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AE62" w14:textId="1B65C4FC" w:rsidR="00814871" w:rsidRDefault="00E43486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FF734F">
        <w:rPr>
          <w:rFonts w:ascii="Arial" w:hAnsi="Arial" w:cs="Arial"/>
          <w:b/>
          <w:bCs/>
          <w:i/>
          <w:sz w:val="24"/>
          <w:szCs w:val="24"/>
          <w:u w:val="single"/>
        </w:rPr>
        <w:t>Obrazloženje ostvarenja prihoda i primitaka, rashoda i izdataka</w:t>
      </w:r>
    </w:p>
    <w:p w14:paraId="6EF6BE7E" w14:textId="77777777" w:rsidR="00401B2F" w:rsidRDefault="00401B2F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01A269F4" w14:textId="77777777" w:rsidR="00074AAC" w:rsidRDefault="00074AAC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0C738CB0" w14:textId="097C9F39" w:rsidR="00D01490" w:rsidRPr="00F45D72" w:rsidRDefault="00D01490" w:rsidP="00F45D72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7DB28CB" wp14:editId="4F09EB40">
            <wp:extent cx="7585862" cy="4568267"/>
            <wp:effectExtent l="0" t="0" r="0" b="0"/>
            <wp:docPr id="8795719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075A2A" w14:textId="75710902" w:rsidR="00E43486" w:rsidRDefault="00E43486" w:rsidP="00E0499B">
      <w:pPr>
        <w:ind w:firstLine="708"/>
        <w:contextualSpacing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347F6">
        <w:rPr>
          <w:rFonts w:ascii="Arial" w:hAnsi="Arial" w:cs="Arial"/>
          <w:b/>
          <w:bCs/>
          <w:i/>
          <w:sz w:val="24"/>
          <w:szCs w:val="24"/>
        </w:rPr>
        <w:lastRenderedPageBreak/>
        <w:t>O prihodima i primicima</w:t>
      </w:r>
    </w:p>
    <w:p w14:paraId="5B1EB67F" w14:textId="77777777" w:rsidR="00E0499B" w:rsidRPr="00F347F6" w:rsidRDefault="00E0499B" w:rsidP="00E0499B">
      <w:pPr>
        <w:ind w:firstLine="708"/>
        <w:contextualSpacing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01ACEDA" w14:textId="2CD46157" w:rsidR="00D04794" w:rsidRPr="00087FC0" w:rsidRDefault="00E43486" w:rsidP="00E0499B">
      <w:pPr>
        <w:contextualSpacing/>
        <w:jc w:val="both"/>
        <w:rPr>
          <w:rFonts w:ascii="Arial" w:hAnsi="Arial" w:cs="Arial"/>
          <w:sz w:val="20"/>
          <w:szCs w:val="20"/>
        </w:rPr>
      </w:pPr>
      <w:r w:rsidRPr="00F347F6">
        <w:rPr>
          <w:rFonts w:ascii="Arial" w:hAnsi="Arial" w:cs="Arial"/>
          <w:b/>
          <w:sz w:val="18"/>
          <w:szCs w:val="18"/>
        </w:rPr>
        <w:t xml:space="preserve">           </w:t>
      </w:r>
      <w:r w:rsidRPr="00087FC0">
        <w:rPr>
          <w:rFonts w:ascii="Arial" w:hAnsi="Arial" w:cs="Arial"/>
          <w:b/>
          <w:sz w:val="20"/>
          <w:szCs w:val="20"/>
        </w:rPr>
        <w:t>Prihodi</w:t>
      </w:r>
      <w:r w:rsidRPr="00087FC0">
        <w:rPr>
          <w:rFonts w:ascii="Arial" w:hAnsi="Arial" w:cs="Arial"/>
          <w:sz w:val="20"/>
          <w:szCs w:val="20"/>
        </w:rPr>
        <w:t xml:space="preserve"> </w:t>
      </w:r>
      <w:r w:rsidRPr="00087FC0">
        <w:rPr>
          <w:rFonts w:ascii="Arial" w:hAnsi="Arial" w:cs="Arial"/>
          <w:b/>
          <w:sz w:val="20"/>
          <w:szCs w:val="20"/>
        </w:rPr>
        <w:t>(razredi 6 i 7)</w:t>
      </w:r>
      <w:r w:rsidRPr="00087FC0">
        <w:rPr>
          <w:rFonts w:ascii="Arial" w:hAnsi="Arial" w:cs="Arial"/>
          <w:sz w:val="20"/>
          <w:szCs w:val="20"/>
        </w:rPr>
        <w:t xml:space="preserve"> Proračuna Grada Korčule (dalje u te</w:t>
      </w:r>
      <w:r w:rsidR="00C82DD5" w:rsidRPr="00087FC0">
        <w:rPr>
          <w:rFonts w:ascii="Arial" w:hAnsi="Arial" w:cs="Arial"/>
          <w:sz w:val="20"/>
          <w:szCs w:val="20"/>
        </w:rPr>
        <w:t>kstu: Proračun) ostvareni u 20</w:t>
      </w:r>
      <w:r w:rsidR="005D75E8" w:rsidRPr="00087FC0">
        <w:rPr>
          <w:rFonts w:ascii="Arial" w:hAnsi="Arial" w:cs="Arial"/>
          <w:sz w:val="20"/>
          <w:szCs w:val="20"/>
        </w:rPr>
        <w:t>2</w:t>
      </w:r>
      <w:r w:rsidR="00B166A3" w:rsidRPr="00087FC0">
        <w:rPr>
          <w:rFonts w:ascii="Arial" w:hAnsi="Arial" w:cs="Arial"/>
          <w:sz w:val="20"/>
          <w:szCs w:val="20"/>
        </w:rPr>
        <w:t>4</w:t>
      </w:r>
      <w:r w:rsidRPr="00087FC0">
        <w:rPr>
          <w:rFonts w:ascii="Arial" w:hAnsi="Arial" w:cs="Arial"/>
          <w:sz w:val="20"/>
          <w:szCs w:val="20"/>
        </w:rPr>
        <w:t xml:space="preserve">. godini iznose ukupno </w:t>
      </w:r>
      <w:r w:rsidR="00B166A3" w:rsidRPr="00087FC0">
        <w:rPr>
          <w:rFonts w:ascii="Arial" w:hAnsi="Arial" w:cs="Arial"/>
          <w:b/>
          <w:bCs/>
          <w:sz w:val="20"/>
          <w:szCs w:val="20"/>
        </w:rPr>
        <w:t>6.701.506</w:t>
      </w:r>
      <w:r w:rsidR="004C1F51" w:rsidRPr="00087FC0">
        <w:rPr>
          <w:rFonts w:ascii="Arial" w:hAnsi="Arial" w:cs="Arial"/>
          <w:b/>
          <w:bCs/>
          <w:sz w:val="20"/>
          <w:szCs w:val="20"/>
        </w:rPr>
        <w:t xml:space="preserve"> EUR</w:t>
      </w:r>
      <w:r w:rsidR="00BC1C72" w:rsidRPr="00087FC0">
        <w:rPr>
          <w:rFonts w:ascii="Arial" w:hAnsi="Arial" w:cs="Arial"/>
          <w:sz w:val="20"/>
          <w:szCs w:val="20"/>
        </w:rPr>
        <w:t xml:space="preserve"> ili </w:t>
      </w:r>
      <w:r w:rsidR="00B166A3" w:rsidRPr="00087FC0">
        <w:rPr>
          <w:rFonts w:ascii="Arial" w:hAnsi="Arial" w:cs="Arial"/>
          <w:sz w:val="20"/>
          <w:szCs w:val="20"/>
        </w:rPr>
        <w:t>23</w:t>
      </w:r>
      <w:r w:rsidR="00BC1C72" w:rsidRPr="00087FC0">
        <w:rPr>
          <w:rFonts w:ascii="Arial" w:hAnsi="Arial" w:cs="Arial"/>
          <w:sz w:val="20"/>
          <w:szCs w:val="20"/>
        </w:rPr>
        <w:t xml:space="preserve">% </w:t>
      </w:r>
      <w:r w:rsidR="00C877F1" w:rsidRPr="00087FC0">
        <w:rPr>
          <w:rFonts w:ascii="Arial" w:hAnsi="Arial" w:cs="Arial"/>
          <w:sz w:val="20"/>
          <w:szCs w:val="20"/>
        </w:rPr>
        <w:t xml:space="preserve">(ili </w:t>
      </w:r>
      <w:r w:rsidR="00B166A3" w:rsidRPr="00087FC0">
        <w:rPr>
          <w:rFonts w:ascii="Arial" w:hAnsi="Arial" w:cs="Arial"/>
          <w:sz w:val="20"/>
          <w:szCs w:val="20"/>
        </w:rPr>
        <w:t>1.263.399</w:t>
      </w:r>
      <w:r w:rsidR="004C1F51" w:rsidRPr="00087FC0">
        <w:rPr>
          <w:rFonts w:ascii="Arial" w:hAnsi="Arial" w:cs="Arial"/>
          <w:sz w:val="20"/>
          <w:szCs w:val="20"/>
        </w:rPr>
        <w:t xml:space="preserve"> EUR</w:t>
      </w:r>
      <w:r w:rsidR="00C877F1" w:rsidRPr="00087FC0">
        <w:rPr>
          <w:rFonts w:ascii="Arial" w:hAnsi="Arial" w:cs="Arial"/>
          <w:sz w:val="20"/>
          <w:szCs w:val="20"/>
        </w:rPr>
        <w:t xml:space="preserve">) </w:t>
      </w:r>
      <w:r w:rsidR="00B166A3" w:rsidRPr="00087FC0">
        <w:rPr>
          <w:rFonts w:ascii="Arial" w:hAnsi="Arial" w:cs="Arial"/>
          <w:sz w:val="20"/>
          <w:szCs w:val="20"/>
        </w:rPr>
        <w:t>više</w:t>
      </w:r>
      <w:r w:rsidR="00C877F1" w:rsidRPr="00087FC0">
        <w:rPr>
          <w:rFonts w:ascii="Arial" w:hAnsi="Arial" w:cs="Arial"/>
          <w:sz w:val="20"/>
          <w:szCs w:val="20"/>
        </w:rPr>
        <w:t xml:space="preserve"> nego u 202</w:t>
      </w:r>
      <w:r w:rsidR="00B166A3" w:rsidRPr="00087FC0">
        <w:rPr>
          <w:rFonts w:ascii="Arial" w:hAnsi="Arial" w:cs="Arial"/>
          <w:sz w:val="20"/>
          <w:szCs w:val="20"/>
        </w:rPr>
        <w:t>3</w:t>
      </w:r>
      <w:r w:rsidR="00C877F1" w:rsidRPr="00087FC0">
        <w:rPr>
          <w:rFonts w:ascii="Arial" w:hAnsi="Arial" w:cs="Arial"/>
          <w:sz w:val="20"/>
          <w:szCs w:val="20"/>
        </w:rPr>
        <w:t>. godini</w:t>
      </w:r>
      <w:r w:rsidR="005B1924" w:rsidRPr="00087FC0">
        <w:rPr>
          <w:rFonts w:ascii="Arial" w:hAnsi="Arial" w:cs="Arial"/>
          <w:sz w:val="20"/>
          <w:szCs w:val="20"/>
        </w:rPr>
        <w:t>.</w:t>
      </w:r>
      <w:r w:rsidR="00C63C16" w:rsidRPr="00087FC0">
        <w:rPr>
          <w:rFonts w:ascii="Arial" w:hAnsi="Arial" w:cs="Arial"/>
          <w:sz w:val="20"/>
          <w:szCs w:val="20"/>
        </w:rPr>
        <w:t xml:space="preserve"> </w:t>
      </w:r>
      <w:r w:rsidR="005B1924" w:rsidRPr="00087FC0">
        <w:rPr>
          <w:rFonts w:ascii="Arial" w:hAnsi="Arial" w:cs="Arial"/>
          <w:sz w:val="20"/>
          <w:szCs w:val="20"/>
        </w:rPr>
        <w:t xml:space="preserve">Ostvareni prihodi </w:t>
      </w:r>
      <w:r w:rsidR="00B166A3" w:rsidRPr="00087FC0">
        <w:rPr>
          <w:rFonts w:ascii="Arial" w:hAnsi="Arial" w:cs="Arial"/>
          <w:sz w:val="20"/>
          <w:szCs w:val="20"/>
        </w:rPr>
        <w:t>manji</w:t>
      </w:r>
      <w:r w:rsidR="00F347F6" w:rsidRPr="00087FC0">
        <w:rPr>
          <w:rFonts w:ascii="Arial" w:hAnsi="Arial" w:cs="Arial"/>
          <w:sz w:val="20"/>
          <w:szCs w:val="20"/>
        </w:rPr>
        <w:t xml:space="preserve"> su za </w:t>
      </w:r>
      <w:r w:rsidR="00B166A3" w:rsidRPr="00087FC0">
        <w:rPr>
          <w:rFonts w:ascii="Arial" w:hAnsi="Arial" w:cs="Arial"/>
          <w:sz w:val="20"/>
          <w:szCs w:val="20"/>
        </w:rPr>
        <w:t>12</w:t>
      </w:r>
      <w:r w:rsidR="00F347F6" w:rsidRPr="00087FC0">
        <w:rPr>
          <w:rFonts w:ascii="Arial" w:hAnsi="Arial" w:cs="Arial"/>
          <w:sz w:val="20"/>
          <w:szCs w:val="20"/>
        </w:rPr>
        <w:t>%</w:t>
      </w:r>
      <w:r w:rsidR="00B166A3" w:rsidRPr="00087FC0">
        <w:rPr>
          <w:rFonts w:ascii="Arial" w:hAnsi="Arial" w:cs="Arial"/>
          <w:sz w:val="20"/>
          <w:szCs w:val="20"/>
        </w:rPr>
        <w:t xml:space="preserve"> </w:t>
      </w:r>
      <w:r w:rsidR="00F347F6" w:rsidRPr="00087FC0">
        <w:rPr>
          <w:rFonts w:ascii="Arial" w:hAnsi="Arial" w:cs="Arial"/>
          <w:sz w:val="20"/>
          <w:szCs w:val="20"/>
        </w:rPr>
        <w:t>od planiranih</w:t>
      </w:r>
      <w:r w:rsidR="005B1924" w:rsidRPr="00087FC0">
        <w:rPr>
          <w:rFonts w:ascii="Arial" w:hAnsi="Arial" w:cs="Arial"/>
          <w:sz w:val="20"/>
          <w:szCs w:val="20"/>
        </w:rPr>
        <w:t>.</w:t>
      </w:r>
      <w:r w:rsidRPr="00087FC0">
        <w:rPr>
          <w:rFonts w:ascii="Arial" w:hAnsi="Arial" w:cs="Arial"/>
          <w:sz w:val="20"/>
          <w:szCs w:val="20"/>
        </w:rPr>
        <w:t xml:space="preserve"> Ukoliko iz razmatranja izuzmemo ukupn</w:t>
      </w:r>
      <w:r w:rsidR="00AC4ABD" w:rsidRPr="00087FC0">
        <w:rPr>
          <w:rFonts w:ascii="Arial" w:hAnsi="Arial" w:cs="Arial"/>
          <w:sz w:val="20"/>
          <w:szCs w:val="20"/>
        </w:rPr>
        <w:t>e prihode Proračunskih korisnika (U</w:t>
      </w:r>
      <w:r w:rsidR="00E01EE7" w:rsidRPr="00087FC0">
        <w:rPr>
          <w:rFonts w:ascii="Arial" w:hAnsi="Arial" w:cs="Arial"/>
          <w:sz w:val="20"/>
          <w:szCs w:val="20"/>
        </w:rPr>
        <w:t xml:space="preserve">stanove) koji iznose </w:t>
      </w:r>
      <w:r w:rsidR="007E1F73" w:rsidRPr="00087FC0">
        <w:rPr>
          <w:rFonts w:ascii="Arial" w:hAnsi="Arial" w:cs="Arial"/>
          <w:sz w:val="20"/>
          <w:szCs w:val="20"/>
        </w:rPr>
        <w:t>446.994</w:t>
      </w:r>
      <w:r w:rsidR="004C1F51" w:rsidRPr="00087FC0">
        <w:rPr>
          <w:rFonts w:ascii="Arial" w:hAnsi="Arial" w:cs="Arial"/>
          <w:sz w:val="20"/>
          <w:szCs w:val="20"/>
        </w:rPr>
        <w:t xml:space="preserve"> EUR</w:t>
      </w:r>
      <w:r w:rsidRPr="00087FC0">
        <w:rPr>
          <w:rFonts w:ascii="Arial" w:hAnsi="Arial" w:cs="Arial"/>
          <w:sz w:val="20"/>
          <w:szCs w:val="20"/>
        </w:rPr>
        <w:t xml:space="preserve">, ostvareni su </w:t>
      </w:r>
      <w:r w:rsidR="00C83E3F" w:rsidRPr="00087FC0">
        <w:rPr>
          <w:rFonts w:ascii="Arial" w:hAnsi="Arial" w:cs="Arial"/>
          <w:sz w:val="20"/>
          <w:szCs w:val="20"/>
        </w:rPr>
        <w:t xml:space="preserve">prihodi </w:t>
      </w:r>
      <w:r w:rsidR="00E01EE7" w:rsidRPr="00087FC0">
        <w:rPr>
          <w:rFonts w:ascii="Arial" w:hAnsi="Arial" w:cs="Arial"/>
          <w:sz w:val="20"/>
          <w:szCs w:val="20"/>
        </w:rPr>
        <w:t>Proračuna od</w:t>
      </w:r>
      <w:r w:rsidR="004C1F51" w:rsidRPr="00087FC0">
        <w:rPr>
          <w:rFonts w:ascii="Arial" w:hAnsi="Arial" w:cs="Arial"/>
          <w:sz w:val="20"/>
          <w:szCs w:val="20"/>
        </w:rPr>
        <w:t xml:space="preserve"> </w:t>
      </w:r>
      <w:r w:rsidR="007E1F73" w:rsidRPr="00087FC0">
        <w:rPr>
          <w:rFonts w:ascii="Arial" w:hAnsi="Arial" w:cs="Arial"/>
          <w:b/>
          <w:bCs/>
          <w:sz w:val="20"/>
          <w:szCs w:val="20"/>
        </w:rPr>
        <w:t>6.254.512</w:t>
      </w:r>
      <w:r w:rsidR="004C1F51" w:rsidRPr="00087FC0">
        <w:rPr>
          <w:rFonts w:ascii="Arial" w:hAnsi="Arial" w:cs="Arial"/>
          <w:b/>
          <w:bCs/>
          <w:sz w:val="20"/>
          <w:szCs w:val="20"/>
        </w:rPr>
        <w:t xml:space="preserve"> EUR</w:t>
      </w:r>
      <w:r w:rsidR="008D5E43" w:rsidRPr="00087FC0">
        <w:rPr>
          <w:rFonts w:ascii="Arial" w:hAnsi="Arial" w:cs="Arial"/>
          <w:sz w:val="20"/>
          <w:szCs w:val="20"/>
        </w:rPr>
        <w:t xml:space="preserve"> i</w:t>
      </w:r>
      <w:r w:rsidR="00702106" w:rsidRPr="00087FC0">
        <w:rPr>
          <w:rFonts w:ascii="Arial" w:hAnsi="Arial" w:cs="Arial"/>
          <w:sz w:val="20"/>
          <w:szCs w:val="20"/>
        </w:rPr>
        <w:t xml:space="preserve"> </w:t>
      </w:r>
      <w:r w:rsidR="007E1F73" w:rsidRPr="00087FC0">
        <w:rPr>
          <w:rFonts w:ascii="Arial" w:hAnsi="Arial" w:cs="Arial"/>
          <w:sz w:val="20"/>
          <w:szCs w:val="20"/>
        </w:rPr>
        <w:t>manji</w:t>
      </w:r>
      <w:r w:rsidR="00702106" w:rsidRPr="00087FC0">
        <w:rPr>
          <w:rFonts w:ascii="Arial" w:hAnsi="Arial" w:cs="Arial"/>
          <w:sz w:val="20"/>
          <w:szCs w:val="20"/>
        </w:rPr>
        <w:t xml:space="preserve"> su</w:t>
      </w:r>
      <w:r w:rsidR="00860197" w:rsidRPr="00087FC0">
        <w:rPr>
          <w:rFonts w:ascii="Arial" w:hAnsi="Arial" w:cs="Arial"/>
          <w:sz w:val="20"/>
          <w:szCs w:val="20"/>
        </w:rPr>
        <w:t xml:space="preserve"> za </w:t>
      </w:r>
      <w:r w:rsidR="007E1F73" w:rsidRPr="00087FC0">
        <w:rPr>
          <w:rFonts w:ascii="Arial" w:hAnsi="Arial" w:cs="Arial"/>
          <w:sz w:val="20"/>
          <w:szCs w:val="20"/>
        </w:rPr>
        <w:t>13</w:t>
      </w:r>
      <w:r w:rsidR="00860197" w:rsidRPr="00087FC0">
        <w:rPr>
          <w:rFonts w:ascii="Arial" w:hAnsi="Arial" w:cs="Arial"/>
          <w:sz w:val="20"/>
          <w:szCs w:val="20"/>
        </w:rPr>
        <w:t>%</w:t>
      </w:r>
      <w:r w:rsidR="00702106" w:rsidRPr="00087FC0">
        <w:rPr>
          <w:rFonts w:ascii="Arial" w:hAnsi="Arial" w:cs="Arial"/>
          <w:sz w:val="20"/>
          <w:szCs w:val="20"/>
        </w:rPr>
        <w:t xml:space="preserve"> od planiranih</w:t>
      </w:r>
      <w:r w:rsidR="00860197" w:rsidRPr="00087FC0">
        <w:rPr>
          <w:rFonts w:ascii="Arial" w:hAnsi="Arial" w:cs="Arial"/>
          <w:sz w:val="20"/>
          <w:szCs w:val="20"/>
        </w:rPr>
        <w:t>,</w:t>
      </w:r>
      <w:r w:rsidR="003E549A" w:rsidRPr="00087FC0">
        <w:rPr>
          <w:rFonts w:ascii="Arial" w:hAnsi="Arial" w:cs="Arial"/>
          <w:sz w:val="20"/>
          <w:szCs w:val="20"/>
        </w:rPr>
        <w:t xml:space="preserve"> a</w:t>
      </w:r>
      <w:r w:rsidR="00CC2557" w:rsidRPr="00087FC0">
        <w:rPr>
          <w:rFonts w:ascii="Arial" w:hAnsi="Arial" w:cs="Arial"/>
          <w:sz w:val="20"/>
          <w:szCs w:val="20"/>
        </w:rPr>
        <w:t xml:space="preserve"> </w:t>
      </w:r>
      <w:r w:rsidR="007E1F73" w:rsidRPr="00087FC0">
        <w:rPr>
          <w:rFonts w:ascii="Arial" w:hAnsi="Arial" w:cs="Arial"/>
          <w:sz w:val="20"/>
          <w:szCs w:val="20"/>
        </w:rPr>
        <w:t>2</w:t>
      </w:r>
      <w:r w:rsidR="00020684" w:rsidRPr="00087FC0">
        <w:rPr>
          <w:rFonts w:ascii="Arial" w:hAnsi="Arial" w:cs="Arial"/>
          <w:sz w:val="20"/>
          <w:szCs w:val="20"/>
        </w:rPr>
        <w:t>2</w:t>
      </w:r>
      <w:r w:rsidR="00CC2557" w:rsidRPr="00087FC0">
        <w:rPr>
          <w:rFonts w:ascii="Arial" w:hAnsi="Arial" w:cs="Arial"/>
          <w:sz w:val="20"/>
          <w:szCs w:val="20"/>
        </w:rPr>
        <w:t xml:space="preserve">% </w:t>
      </w:r>
      <w:r w:rsidR="007E1F73" w:rsidRPr="00087FC0">
        <w:rPr>
          <w:rFonts w:ascii="Arial" w:hAnsi="Arial" w:cs="Arial"/>
          <w:sz w:val="20"/>
          <w:szCs w:val="20"/>
        </w:rPr>
        <w:t>veći</w:t>
      </w:r>
      <w:r w:rsidR="00CC2557" w:rsidRPr="00087FC0">
        <w:rPr>
          <w:rFonts w:ascii="Arial" w:hAnsi="Arial" w:cs="Arial"/>
          <w:sz w:val="20"/>
          <w:szCs w:val="20"/>
        </w:rPr>
        <w:t xml:space="preserve"> nego prethodne godine</w:t>
      </w:r>
      <w:r w:rsidR="001D6A1C" w:rsidRPr="00087FC0">
        <w:rPr>
          <w:rFonts w:ascii="Arial" w:hAnsi="Arial" w:cs="Arial"/>
          <w:sz w:val="20"/>
          <w:szCs w:val="20"/>
        </w:rPr>
        <w:t xml:space="preserve">, odnosno </w:t>
      </w:r>
      <w:r w:rsidR="007E1F73" w:rsidRPr="00087FC0">
        <w:rPr>
          <w:rFonts w:ascii="Arial" w:hAnsi="Arial" w:cs="Arial"/>
          <w:sz w:val="20"/>
          <w:szCs w:val="20"/>
        </w:rPr>
        <w:t>1.143.713</w:t>
      </w:r>
      <w:r w:rsidR="00020684" w:rsidRPr="00087FC0">
        <w:rPr>
          <w:rFonts w:ascii="Arial" w:hAnsi="Arial" w:cs="Arial"/>
          <w:sz w:val="20"/>
          <w:szCs w:val="20"/>
        </w:rPr>
        <w:t xml:space="preserve"> EUR</w:t>
      </w:r>
      <w:r w:rsidR="001D6A1C" w:rsidRPr="00087FC0">
        <w:rPr>
          <w:rFonts w:ascii="Arial" w:hAnsi="Arial" w:cs="Arial"/>
          <w:sz w:val="20"/>
          <w:szCs w:val="20"/>
        </w:rPr>
        <w:t>.</w:t>
      </w:r>
      <w:r w:rsidR="00CC2557" w:rsidRPr="00087FC0">
        <w:rPr>
          <w:rFonts w:ascii="Arial" w:hAnsi="Arial" w:cs="Arial"/>
          <w:sz w:val="20"/>
          <w:szCs w:val="20"/>
        </w:rPr>
        <w:t xml:space="preserve"> U</w:t>
      </w:r>
      <w:r w:rsidR="00062B0A" w:rsidRPr="00087FC0">
        <w:rPr>
          <w:rFonts w:ascii="Arial" w:hAnsi="Arial" w:cs="Arial"/>
          <w:sz w:val="20"/>
          <w:szCs w:val="20"/>
        </w:rPr>
        <w:t>koliko izuzmemo još i</w:t>
      </w:r>
      <w:r w:rsidR="00675BD2" w:rsidRPr="00087FC0">
        <w:rPr>
          <w:rFonts w:ascii="Arial" w:hAnsi="Arial" w:cs="Arial"/>
          <w:sz w:val="20"/>
          <w:szCs w:val="20"/>
        </w:rPr>
        <w:t xml:space="preserve"> ostvarene</w:t>
      </w:r>
      <w:r w:rsidR="00062B0A" w:rsidRPr="00087FC0">
        <w:rPr>
          <w:rFonts w:ascii="Arial" w:hAnsi="Arial" w:cs="Arial"/>
          <w:sz w:val="20"/>
          <w:szCs w:val="20"/>
        </w:rPr>
        <w:t xml:space="preserve"> pomoći</w:t>
      </w:r>
      <w:r w:rsidRPr="00087FC0">
        <w:rPr>
          <w:rFonts w:ascii="Arial" w:hAnsi="Arial" w:cs="Arial"/>
          <w:sz w:val="20"/>
          <w:szCs w:val="20"/>
        </w:rPr>
        <w:t xml:space="preserve"> (skupina 63) u iznosu od </w:t>
      </w:r>
      <w:r w:rsidR="007E1F73" w:rsidRPr="00087FC0">
        <w:rPr>
          <w:rFonts w:ascii="Arial" w:hAnsi="Arial" w:cs="Arial"/>
          <w:sz w:val="20"/>
          <w:szCs w:val="20"/>
        </w:rPr>
        <w:t>846.559</w:t>
      </w:r>
      <w:r w:rsidR="00020684" w:rsidRPr="00087FC0">
        <w:rPr>
          <w:rFonts w:ascii="Arial" w:hAnsi="Arial" w:cs="Arial"/>
          <w:sz w:val="20"/>
          <w:szCs w:val="20"/>
        </w:rPr>
        <w:t xml:space="preserve"> EUR</w:t>
      </w:r>
      <w:r w:rsidR="00A11957" w:rsidRPr="00087FC0">
        <w:rPr>
          <w:rFonts w:ascii="Arial" w:hAnsi="Arial" w:cs="Arial"/>
          <w:sz w:val="20"/>
          <w:szCs w:val="20"/>
        </w:rPr>
        <w:t>, prihodi su ostvareni</w:t>
      </w:r>
      <w:r w:rsidR="0090405F" w:rsidRPr="00087FC0">
        <w:rPr>
          <w:rFonts w:ascii="Arial" w:hAnsi="Arial" w:cs="Arial"/>
          <w:sz w:val="20"/>
          <w:szCs w:val="20"/>
        </w:rPr>
        <w:t xml:space="preserve"> </w:t>
      </w:r>
      <w:r w:rsidR="001B4BD5" w:rsidRPr="00087FC0">
        <w:rPr>
          <w:rFonts w:ascii="Arial" w:hAnsi="Arial" w:cs="Arial"/>
          <w:sz w:val="20"/>
          <w:szCs w:val="20"/>
        </w:rPr>
        <w:t>14</w:t>
      </w:r>
      <w:r w:rsidRPr="00087FC0">
        <w:rPr>
          <w:rFonts w:ascii="Arial" w:hAnsi="Arial" w:cs="Arial"/>
          <w:sz w:val="20"/>
          <w:szCs w:val="20"/>
        </w:rPr>
        <w:t xml:space="preserve">% </w:t>
      </w:r>
      <w:r w:rsidR="00860827" w:rsidRPr="00087FC0">
        <w:rPr>
          <w:rFonts w:ascii="Arial" w:hAnsi="Arial" w:cs="Arial"/>
          <w:sz w:val="20"/>
          <w:szCs w:val="20"/>
        </w:rPr>
        <w:t>manje</w:t>
      </w:r>
      <w:r w:rsidR="00D46641" w:rsidRPr="00087FC0">
        <w:rPr>
          <w:rFonts w:ascii="Arial" w:hAnsi="Arial" w:cs="Arial"/>
          <w:sz w:val="20"/>
          <w:szCs w:val="20"/>
        </w:rPr>
        <w:t xml:space="preserve"> od planiranih</w:t>
      </w:r>
      <w:r w:rsidR="00A11957" w:rsidRPr="00087FC0">
        <w:rPr>
          <w:rFonts w:ascii="Arial" w:hAnsi="Arial" w:cs="Arial"/>
          <w:sz w:val="20"/>
          <w:szCs w:val="20"/>
        </w:rPr>
        <w:t xml:space="preserve"> ili</w:t>
      </w:r>
      <w:r w:rsidR="0090405F" w:rsidRPr="00087FC0">
        <w:rPr>
          <w:rFonts w:ascii="Arial" w:hAnsi="Arial" w:cs="Arial"/>
          <w:sz w:val="20"/>
          <w:szCs w:val="20"/>
        </w:rPr>
        <w:t xml:space="preserve"> </w:t>
      </w:r>
      <w:r w:rsidR="001B4BD5" w:rsidRPr="00087FC0">
        <w:rPr>
          <w:rFonts w:ascii="Arial" w:hAnsi="Arial" w:cs="Arial"/>
          <w:b/>
          <w:bCs/>
          <w:sz w:val="20"/>
          <w:szCs w:val="20"/>
        </w:rPr>
        <w:t>5.407.953</w:t>
      </w:r>
      <w:r w:rsidR="00020684" w:rsidRPr="00087FC0">
        <w:rPr>
          <w:rFonts w:ascii="Arial" w:hAnsi="Arial" w:cs="Arial"/>
          <w:b/>
          <w:bCs/>
          <w:sz w:val="20"/>
          <w:szCs w:val="20"/>
        </w:rPr>
        <w:t xml:space="preserve"> EUR</w:t>
      </w:r>
      <w:r w:rsidR="00FB436E" w:rsidRPr="00087FC0">
        <w:rPr>
          <w:rFonts w:ascii="Arial" w:hAnsi="Arial" w:cs="Arial"/>
          <w:sz w:val="20"/>
          <w:szCs w:val="20"/>
        </w:rPr>
        <w:t>, dok su u 202</w:t>
      </w:r>
      <w:r w:rsidR="001B4BD5" w:rsidRPr="00087FC0">
        <w:rPr>
          <w:rFonts w:ascii="Arial" w:hAnsi="Arial" w:cs="Arial"/>
          <w:sz w:val="20"/>
          <w:szCs w:val="20"/>
        </w:rPr>
        <w:t>3</w:t>
      </w:r>
      <w:r w:rsidR="00FB436E" w:rsidRPr="00087FC0">
        <w:rPr>
          <w:rFonts w:ascii="Arial" w:hAnsi="Arial" w:cs="Arial"/>
          <w:sz w:val="20"/>
          <w:szCs w:val="20"/>
        </w:rPr>
        <w:t>. iznosili</w:t>
      </w:r>
      <w:r w:rsidR="0090405F" w:rsidRPr="00087FC0">
        <w:rPr>
          <w:rFonts w:ascii="Arial" w:hAnsi="Arial" w:cs="Arial"/>
          <w:sz w:val="20"/>
          <w:szCs w:val="20"/>
        </w:rPr>
        <w:t xml:space="preserve"> </w:t>
      </w:r>
      <w:r w:rsidR="001B4BD5" w:rsidRPr="00087FC0">
        <w:rPr>
          <w:rFonts w:ascii="Arial" w:hAnsi="Arial" w:cs="Arial"/>
          <w:b/>
          <w:bCs/>
          <w:sz w:val="20"/>
          <w:szCs w:val="20"/>
        </w:rPr>
        <w:t>4.762.743</w:t>
      </w:r>
      <w:r w:rsidR="00860827" w:rsidRPr="00087FC0">
        <w:rPr>
          <w:rFonts w:ascii="Arial" w:hAnsi="Arial" w:cs="Arial"/>
          <w:b/>
          <w:sz w:val="20"/>
          <w:szCs w:val="20"/>
        </w:rPr>
        <w:t xml:space="preserve"> EUR</w:t>
      </w:r>
      <w:r w:rsidR="00FB436E" w:rsidRPr="00087FC0">
        <w:rPr>
          <w:rFonts w:ascii="Arial" w:hAnsi="Arial" w:cs="Arial"/>
          <w:sz w:val="20"/>
          <w:szCs w:val="20"/>
        </w:rPr>
        <w:t>, odnosno</w:t>
      </w:r>
      <w:r w:rsidR="00860827" w:rsidRPr="00087FC0">
        <w:rPr>
          <w:rFonts w:ascii="Arial" w:hAnsi="Arial" w:cs="Arial"/>
          <w:sz w:val="20"/>
          <w:szCs w:val="20"/>
        </w:rPr>
        <w:t xml:space="preserve"> veći</w:t>
      </w:r>
      <w:r w:rsidR="0090405F" w:rsidRPr="00087FC0">
        <w:rPr>
          <w:rFonts w:ascii="Arial" w:hAnsi="Arial" w:cs="Arial"/>
          <w:sz w:val="20"/>
          <w:szCs w:val="20"/>
        </w:rPr>
        <w:t xml:space="preserve"> </w:t>
      </w:r>
      <w:r w:rsidR="00860827" w:rsidRPr="00087FC0">
        <w:rPr>
          <w:rFonts w:ascii="Arial" w:hAnsi="Arial" w:cs="Arial"/>
          <w:sz w:val="20"/>
          <w:szCs w:val="20"/>
        </w:rPr>
        <w:t xml:space="preserve">u razmatranom periodu </w:t>
      </w:r>
      <w:r w:rsidR="00FB436E" w:rsidRPr="00087FC0">
        <w:rPr>
          <w:rFonts w:ascii="Arial" w:hAnsi="Arial" w:cs="Arial"/>
          <w:sz w:val="20"/>
          <w:szCs w:val="20"/>
        </w:rPr>
        <w:t xml:space="preserve">za </w:t>
      </w:r>
      <w:r w:rsidR="001B4BD5" w:rsidRPr="00087FC0">
        <w:rPr>
          <w:rFonts w:ascii="Arial" w:hAnsi="Arial" w:cs="Arial"/>
          <w:sz w:val="20"/>
          <w:szCs w:val="20"/>
        </w:rPr>
        <w:t>645.210</w:t>
      </w:r>
      <w:r w:rsidR="00860827" w:rsidRPr="00087FC0">
        <w:rPr>
          <w:rFonts w:ascii="Arial" w:hAnsi="Arial" w:cs="Arial"/>
          <w:sz w:val="20"/>
          <w:szCs w:val="20"/>
        </w:rPr>
        <w:t xml:space="preserve"> EUR</w:t>
      </w:r>
      <w:r w:rsidR="00FB436E" w:rsidRPr="00087FC0">
        <w:rPr>
          <w:rFonts w:ascii="Arial" w:hAnsi="Arial" w:cs="Arial"/>
          <w:sz w:val="20"/>
          <w:szCs w:val="20"/>
        </w:rPr>
        <w:t>.</w:t>
      </w:r>
    </w:p>
    <w:p w14:paraId="5D8F4946" w14:textId="77777777" w:rsidR="003417BC" w:rsidRPr="00087FC0" w:rsidRDefault="003417BC" w:rsidP="00E0499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BCB093" w14:textId="77777777" w:rsidR="008B01B8" w:rsidRPr="00087FC0" w:rsidRDefault="008B01B8" w:rsidP="00E43486">
      <w:pPr>
        <w:jc w:val="both"/>
        <w:rPr>
          <w:rFonts w:ascii="Arial" w:hAnsi="Arial" w:cs="Arial"/>
          <w:b/>
          <w:sz w:val="20"/>
          <w:szCs w:val="20"/>
        </w:rPr>
      </w:pPr>
    </w:p>
    <w:p w14:paraId="7F7E79FA" w14:textId="50CEDE81" w:rsidR="00E43486" w:rsidRDefault="00E43486" w:rsidP="00E43486">
      <w:pPr>
        <w:jc w:val="both"/>
        <w:rPr>
          <w:rFonts w:ascii="Arial" w:hAnsi="Arial" w:cs="Arial"/>
          <w:b/>
          <w:sz w:val="18"/>
          <w:szCs w:val="18"/>
        </w:rPr>
      </w:pPr>
      <w:r w:rsidRPr="00087FC0">
        <w:rPr>
          <w:rFonts w:ascii="Arial" w:hAnsi="Arial" w:cs="Arial"/>
          <w:b/>
          <w:sz w:val="20"/>
          <w:szCs w:val="20"/>
        </w:rPr>
        <w:t>Priho</w:t>
      </w:r>
      <w:r w:rsidR="00262333" w:rsidRPr="00087FC0">
        <w:rPr>
          <w:rFonts w:ascii="Arial" w:hAnsi="Arial" w:cs="Arial"/>
          <w:b/>
          <w:sz w:val="20"/>
          <w:szCs w:val="20"/>
        </w:rPr>
        <w:t>di ustanova, Proračunskih korisnika</w:t>
      </w:r>
      <w:r w:rsidRPr="00087FC0">
        <w:rPr>
          <w:rFonts w:ascii="Arial" w:hAnsi="Arial" w:cs="Arial"/>
          <w:b/>
          <w:sz w:val="20"/>
          <w:szCs w:val="20"/>
        </w:rPr>
        <w:t xml:space="preserve"> su ostvareni kako slijedi</w:t>
      </w:r>
      <w:r w:rsidRPr="00906B08">
        <w:rPr>
          <w:rFonts w:ascii="Arial" w:hAnsi="Arial" w:cs="Arial"/>
          <w:b/>
          <w:sz w:val="18"/>
          <w:szCs w:val="18"/>
        </w:rPr>
        <w:t>:</w:t>
      </w:r>
      <w:r w:rsidRPr="0026170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12900" w:type="dxa"/>
        <w:tblInd w:w="118" w:type="dxa"/>
        <w:tblLook w:val="04A0" w:firstRow="1" w:lastRow="0" w:firstColumn="1" w:lastColumn="0" w:noHBand="0" w:noVBand="1"/>
      </w:tblPr>
      <w:tblGrid>
        <w:gridCol w:w="2940"/>
        <w:gridCol w:w="1780"/>
        <w:gridCol w:w="1632"/>
        <w:gridCol w:w="1632"/>
        <w:gridCol w:w="1600"/>
        <w:gridCol w:w="1600"/>
        <w:gridCol w:w="1680"/>
        <w:gridCol w:w="222"/>
      </w:tblGrid>
      <w:tr w:rsidR="000510B6" w:rsidRPr="000510B6" w14:paraId="62B8A119" w14:textId="77777777" w:rsidTr="000510B6">
        <w:trPr>
          <w:gridAfter w:val="1"/>
          <w:wAfter w:w="36" w:type="dxa"/>
          <w:trHeight w:val="509"/>
        </w:trPr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BBCF3C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0A17DD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423A05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B8CF9F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01DFB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PRENESENI VIŠAK/MANJAK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DEFC72C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REZULTAT VIŠAK/MANJAK</w:t>
            </w:r>
          </w:p>
        </w:tc>
      </w:tr>
      <w:tr w:rsidR="000510B6" w:rsidRPr="000510B6" w14:paraId="5FA26BED" w14:textId="77777777" w:rsidTr="000510B6">
        <w:trPr>
          <w:trHeight w:val="480"/>
        </w:trPr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2C2C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89FF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D8B2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156E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04F6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A2FB4" w14:textId="77777777" w:rsidR="000510B6" w:rsidRPr="000510B6" w:rsidRDefault="000510B6" w:rsidP="000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DA2B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0510B6" w:rsidRPr="000510B6" w14:paraId="20B06384" w14:textId="77777777" w:rsidTr="000510B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47CC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621B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8F89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39A1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4E7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3EDF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B96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36" w:type="dxa"/>
            <w:vAlign w:val="center"/>
            <w:hideMark/>
          </w:tcPr>
          <w:p w14:paraId="7BC71CFF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52B82A2D" w14:textId="77777777" w:rsidTr="000510B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829D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9BB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1(2+3+4)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F39F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138B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43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20B5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964B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7FAAB394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0D0ED392" w14:textId="77777777" w:rsidTr="000510B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276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8B36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229.312,41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5149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43.630,00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3FF9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43.054,00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2738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178.424,54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8189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7.833,87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37B6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-14.065,24</w:t>
            </w:r>
          </w:p>
        </w:tc>
        <w:tc>
          <w:tcPr>
            <w:tcW w:w="36" w:type="dxa"/>
            <w:vAlign w:val="center"/>
            <w:hideMark/>
          </w:tcPr>
          <w:p w14:paraId="7A68443D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238ACD3E" w14:textId="77777777" w:rsidTr="000510B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41D0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7DC3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196.059,00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7A5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30.810,00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D637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34.339,26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AC75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166.516,99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F25A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-4.797,25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62543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793,55</w:t>
            </w:r>
          </w:p>
        </w:tc>
        <w:tc>
          <w:tcPr>
            <w:tcW w:w="36" w:type="dxa"/>
            <w:vAlign w:val="center"/>
            <w:hideMark/>
          </w:tcPr>
          <w:p w14:paraId="5A204884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192B22BE" w14:textId="77777777" w:rsidTr="000510B6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C79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E33C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938.332,42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2DE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287.402,00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6D67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290.624,53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DFA2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661.562,98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342D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-13.855,09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728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-12.074,01</w:t>
            </w:r>
          </w:p>
        </w:tc>
        <w:tc>
          <w:tcPr>
            <w:tcW w:w="36" w:type="dxa"/>
            <w:vAlign w:val="center"/>
            <w:hideMark/>
          </w:tcPr>
          <w:p w14:paraId="7FDB3FCA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57753777" w14:textId="77777777" w:rsidTr="000510B6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9E54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C50D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250.415,49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09A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39.665,00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7C9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44.279,68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24AF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213.093,08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592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-6.957,27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8F98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-10.946,06</w:t>
            </w:r>
          </w:p>
        </w:tc>
        <w:tc>
          <w:tcPr>
            <w:tcW w:w="36" w:type="dxa"/>
            <w:vAlign w:val="center"/>
            <w:hideMark/>
          </w:tcPr>
          <w:p w14:paraId="46376D9F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059CBD36" w14:textId="77777777" w:rsidTr="000510B6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ADBE" w14:textId="77777777" w:rsidR="000510B6" w:rsidRPr="000510B6" w:rsidRDefault="000510B6" w:rsidP="00051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1FE0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549.401,66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A3A5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F7E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34.696,26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E8C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456.008,53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4DF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58.696,87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7576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93.521,21</w:t>
            </w:r>
          </w:p>
        </w:tc>
        <w:tc>
          <w:tcPr>
            <w:tcW w:w="36" w:type="dxa"/>
            <w:vAlign w:val="center"/>
            <w:hideMark/>
          </w:tcPr>
          <w:p w14:paraId="5DE71851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0510B6" w14:paraId="3131E146" w14:textId="77777777" w:rsidTr="000510B6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1375AA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95EBAD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2.163.520,98</w:t>
            </w:r>
          </w:p>
        </w:tc>
        <w:tc>
          <w:tcPr>
            <w:tcW w:w="16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7F1B6C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432.507,00</w:t>
            </w:r>
          </w:p>
        </w:tc>
        <w:tc>
          <w:tcPr>
            <w:tcW w:w="16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4BD454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446.993,73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1D690B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1.675.606,12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538C42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40.921,13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638A1D5" w14:textId="77777777" w:rsidR="000510B6" w:rsidRPr="000510B6" w:rsidRDefault="000510B6" w:rsidP="000510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1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57.235,45</w:t>
            </w:r>
          </w:p>
        </w:tc>
        <w:tc>
          <w:tcPr>
            <w:tcW w:w="36" w:type="dxa"/>
            <w:vAlign w:val="center"/>
            <w:hideMark/>
          </w:tcPr>
          <w:p w14:paraId="05A54AC3" w14:textId="77777777" w:rsidR="000510B6" w:rsidRPr="000510B6" w:rsidRDefault="000510B6" w:rsidP="00051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3289E904" w14:textId="77777777" w:rsidR="000510B6" w:rsidRDefault="000510B6" w:rsidP="00E4348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28" w:type="dxa"/>
        <w:tblInd w:w="118" w:type="dxa"/>
        <w:tblLook w:val="04A0" w:firstRow="1" w:lastRow="0" w:firstColumn="1" w:lastColumn="0" w:noHBand="0" w:noVBand="1"/>
      </w:tblPr>
      <w:tblGrid>
        <w:gridCol w:w="8766"/>
        <w:gridCol w:w="222"/>
      </w:tblGrid>
      <w:tr w:rsidR="000510B6" w:rsidRPr="001024BA" w14:paraId="3DDA6AE7" w14:textId="1DF0BC94" w:rsidTr="006014AA">
        <w:trPr>
          <w:trHeight w:val="561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B18F" w14:textId="77777777" w:rsidR="000510B6" w:rsidRPr="007A6134" w:rsidRDefault="000510B6" w:rsidP="00102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77F381B" w14:textId="77777777" w:rsidR="000510B6" w:rsidRPr="007A6134" w:rsidRDefault="000510B6" w:rsidP="00102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510B6" w:rsidRPr="001024BA" w14:paraId="1AB2D003" w14:textId="26984272" w:rsidTr="006014AA">
        <w:trPr>
          <w:trHeight w:val="357"/>
        </w:trPr>
        <w:tc>
          <w:tcPr>
            <w:tcW w:w="414" w:type="dxa"/>
            <w:vAlign w:val="center"/>
            <w:hideMark/>
          </w:tcPr>
          <w:p w14:paraId="2856882C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</w:tcPr>
          <w:p w14:paraId="3A39D2B3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1024BA" w14:paraId="465CE261" w14:textId="5754FB36" w:rsidTr="006014AA">
        <w:trPr>
          <w:trHeight w:val="357"/>
        </w:trPr>
        <w:tc>
          <w:tcPr>
            <w:tcW w:w="414" w:type="dxa"/>
            <w:vAlign w:val="center"/>
            <w:hideMark/>
          </w:tcPr>
          <w:p w14:paraId="70213E38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</w:tcPr>
          <w:p w14:paraId="72362CD1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1024BA" w14:paraId="08777A08" w14:textId="236244D7" w:rsidTr="006014AA">
        <w:trPr>
          <w:trHeight w:val="357"/>
        </w:trPr>
        <w:tc>
          <w:tcPr>
            <w:tcW w:w="414" w:type="dxa"/>
            <w:vAlign w:val="center"/>
            <w:hideMark/>
          </w:tcPr>
          <w:p w14:paraId="35516889" w14:textId="77777777" w:rsidR="000510B6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775A8E7D" w14:textId="77777777" w:rsidR="001C61EC" w:rsidRDefault="001C61EC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2F9BD781" w14:textId="77777777" w:rsidR="001C61EC" w:rsidRDefault="001C61EC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14:paraId="610B4589" w14:textId="77777777" w:rsidR="001C61EC" w:rsidRPr="001024BA" w:rsidRDefault="001C61EC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</w:tcPr>
          <w:p w14:paraId="0BF7A9C6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1024BA" w14:paraId="38320961" w14:textId="3738D737" w:rsidTr="001C61EC">
        <w:trPr>
          <w:trHeight w:val="357"/>
        </w:trPr>
        <w:tc>
          <w:tcPr>
            <w:tcW w:w="414" w:type="dxa"/>
            <w:vAlign w:val="center"/>
            <w:hideMark/>
          </w:tcPr>
          <w:p w14:paraId="32065685" w14:textId="1919AEAF" w:rsidR="000510B6" w:rsidRPr="001024BA" w:rsidRDefault="001C61EC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094F303E" wp14:editId="1A6BC68B">
                  <wp:extent cx="5429250" cy="3133725"/>
                  <wp:effectExtent l="0" t="0" r="0" b="0"/>
                  <wp:docPr id="78990185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14" w:type="dxa"/>
          </w:tcPr>
          <w:p w14:paraId="1AA51AFF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510B6" w:rsidRPr="001024BA" w14:paraId="21D66ECD" w14:textId="4B095D16" w:rsidTr="006014AA">
        <w:trPr>
          <w:trHeight w:val="357"/>
        </w:trPr>
        <w:tc>
          <w:tcPr>
            <w:tcW w:w="414" w:type="dxa"/>
            <w:vAlign w:val="center"/>
            <w:hideMark/>
          </w:tcPr>
          <w:p w14:paraId="0E34FCE4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4" w:type="dxa"/>
          </w:tcPr>
          <w:p w14:paraId="4144F487" w14:textId="77777777" w:rsidR="000510B6" w:rsidRPr="001024BA" w:rsidRDefault="000510B6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6014AA" w:rsidRPr="001024BA" w14:paraId="144C794A" w14:textId="0D65A93A" w:rsidTr="006014AA">
        <w:trPr>
          <w:gridAfter w:val="1"/>
          <w:wAfter w:w="414" w:type="dxa"/>
          <w:trHeight w:val="357"/>
        </w:trPr>
        <w:tc>
          <w:tcPr>
            <w:tcW w:w="414" w:type="dxa"/>
            <w:vAlign w:val="center"/>
            <w:hideMark/>
          </w:tcPr>
          <w:p w14:paraId="3C794B59" w14:textId="77777777" w:rsidR="006014AA" w:rsidRPr="001024BA" w:rsidRDefault="006014AA" w:rsidP="00102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2E7D5895" w14:textId="15BAA9D8" w:rsidR="008964F4" w:rsidRPr="00860827" w:rsidRDefault="008964F4" w:rsidP="00860827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74BF7204" w14:textId="77777777" w:rsidR="00860827" w:rsidRDefault="00860827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91574E3" w14:textId="77777777" w:rsidR="00860827" w:rsidRDefault="00860827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8778F00" w14:textId="77777777" w:rsidR="00860827" w:rsidRDefault="00860827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1FB39B0C" w14:textId="20EC6E98" w:rsidR="00E0499B" w:rsidRPr="00087FC0" w:rsidRDefault="00262333" w:rsidP="00B166A3">
      <w:pPr>
        <w:spacing w:after="160" w:line="360" w:lineRule="auto"/>
        <w:contextualSpacing/>
        <w:jc w:val="both"/>
        <w:rPr>
          <w:noProof/>
          <w:sz w:val="24"/>
          <w:szCs w:val="24"/>
        </w:rPr>
      </w:pPr>
      <w:r w:rsidRPr="00312C98">
        <w:rPr>
          <w:rFonts w:ascii="Arial" w:hAnsi="Arial" w:cs="Arial"/>
          <w:bCs/>
          <w:sz w:val="20"/>
          <w:szCs w:val="20"/>
          <w:u w:val="single"/>
        </w:rPr>
        <w:t xml:space="preserve">  </w:t>
      </w:r>
      <w:r w:rsidR="00E43486" w:rsidRPr="00087FC0">
        <w:rPr>
          <w:rFonts w:ascii="Arial" w:hAnsi="Arial" w:cs="Arial"/>
          <w:b/>
          <w:sz w:val="20"/>
          <w:szCs w:val="20"/>
          <w:u w:val="single"/>
          <w:lang w:eastAsia="hr-HR"/>
        </w:rPr>
        <w:t>Prihodi poslovanja</w:t>
      </w:r>
      <w:r w:rsidR="00E43486" w:rsidRPr="00087FC0">
        <w:rPr>
          <w:rFonts w:ascii="Arial" w:hAnsi="Arial" w:cs="Arial"/>
          <w:b/>
          <w:sz w:val="20"/>
          <w:szCs w:val="20"/>
          <w:lang w:eastAsia="hr-HR"/>
        </w:rPr>
        <w:t xml:space="preserve"> (razred 6) </w:t>
      </w:r>
      <w:r w:rsidR="00E43486" w:rsidRPr="00087FC0">
        <w:rPr>
          <w:rFonts w:ascii="Arial" w:hAnsi="Arial" w:cs="Arial"/>
          <w:sz w:val="20"/>
          <w:szCs w:val="20"/>
          <w:lang w:eastAsia="hr-HR"/>
        </w:rPr>
        <w:t xml:space="preserve">iznose </w:t>
      </w:r>
      <w:r w:rsidR="00B166A3" w:rsidRPr="00087FC0">
        <w:rPr>
          <w:rFonts w:ascii="Arial" w:hAnsi="Arial" w:cs="Arial"/>
          <w:b/>
          <w:bCs/>
          <w:sz w:val="20"/>
          <w:szCs w:val="20"/>
          <w:lang w:eastAsia="hr-HR"/>
        </w:rPr>
        <w:t>6.620.468</w:t>
      </w:r>
      <w:r w:rsidR="00585E00" w:rsidRPr="00087FC0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876155" w:rsidRPr="00087FC0">
        <w:rPr>
          <w:rFonts w:ascii="Arial" w:hAnsi="Arial" w:cs="Arial"/>
          <w:sz w:val="20"/>
          <w:szCs w:val="20"/>
          <w:lang w:eastAsia="hr-HR"/>
        </w:rPr>
        <w:t>,</w:t>
      </w:r>
      <w:r w:rsidR="00E43486" w:rsidRPr="00087FC0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166A3" w:rsidRPr="00087FC0">
        <w:rPr>
          <w:rFonts w:ascii="Arial" w:hAnsi="Arial" w:cs="Arial"/>
          <w:sz w:val="20"/>
          <w:szCs w:val="20"/>
          <w:lang w:eastAsia="hr-HR"/>
        </w:rPr>
        <w:t>1.187.208</w:t>
      </w:r>
      <w:r w:rsidR="00585E00" w:rsidRPr="00087FC0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E0499B" w:rsidRPr="00087FC0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166A3" w:rsidRPr="00087FC0">
        <w:rPr>
          <w:rFonts w:ascii="Arial" w:hAnsi="Arial" w:cs="Arial"/>
          <w:sz w:val="20"/>
          <w:szCs w:val="20"/>
          <w:lang w:eastAsia="hr-HR"/>
        </w:rPr>
        <w:t>viš</w:t>
      </w:r>
      <w:r w:rsidR="00F6081E" w:rsidRPr="00087FC0">
        <w:rPr>
          <w:rFonts w:ascii="Arial" w:hAnsi="Arial" w:cs="Arial"/>
          <w:sz w:val="20"/>
          <w:szCs w:val="20"/>
          <w:lang w:eastAsia="hr-HR"/>
        </w:rPr>
        <w:t>e</w:t>
      </w:r>
      <w:r w:rsidR="00E43486" w:rsidRPr="00087FC0">
        <w:rPr>
          <w:rFonts w:ascii="Arial" w:hAnsi="Arial" w:cs="Arial"/>
          <w:sz w:val="20"/>
          <w:szCs w:val="20"/>
          <w:lang w:eastAsia="hr-HR"/>
        </w:rPr>
        <w:t xml:space="preserve"> nego prethodne godine</w:t>
      </w:r>
      <w:r w:rsidR="00B166A3" w:rsidRPr="00087FC0">
        <w:rPr>
          <w:rFonts w:ascii="Arial" w:hAnsi="Arial" w:cs="Arial"/>
          <w:sz w:val="20"/>
          <w:szCs w:val="20"/>
          <w:lang w:eastAsia="hr-HR"/>
        </w:rPr>
        <w:t xml:space="preserve"> ili 22%</w:t>
      </w:r>
      <w:r w:rsidR="007837FD" w:rsidRPr="00087FC0">
        <w:rPr>
          <w:rFonts w:ascii="Arial" w:hAnsi="Arial" w:cs="Arial"/>
          <w:sz w:val="20"/>
          <w:szCs w:val="20"/>
          <w:lang w:eastAsia="hr-HR"/>
        </w:rPr>
        <w:t>.</w:t>
      </w:r>
      <w:r w:rsidR="00B95B79" w:rsidRPr="00087FC0">
        <w:rPr>
          <w:noProof/>
          <w:sz w:val="24"/>
          <w:szCs w:val="24"/>
        </w:rPr>
        <w:t xml:space="preserve"> </w:t>
      </w:r>
    </w:p>
    <w:p w14:paraId="77B8C357" w14:textId="21F6D73D" w:rsidR="0005173A" w:rsidRPr="00087FC0" w:rsidRDefault="00E21956" w:rsidP="00E0499B">
      <w:pPr>
        <w:spacing w:after="16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87FC0">
        <w:rPr>
          <w:rFonts w:ascii="Arial" w:hAnsi="Arial" w:cs="Arial"/>
          <w:noProof/>
          <w:sz w:val="20"/>
          <w:szCs w:val="20"/>
        </w:rPr>
        <w:t>Povećanje</w:t>
      </w:r>
      <w:r w:rsidR="00B95B79" w:rsidRPr="00087FC0">
        <w:rPr>
          <w:rFonts w:ascii="Arial" w:hAnsi="Arial" w:cs="Arial"/>
          <w:noProof/>
          <w:sz w:val="20"/>
          <w:szCs w:val="20"/>
        </w:rPr>
        <w:t xml:space="preserve"> prihoda poslovanja Grada </w:t>
      </w:r>
      <w:r w:rsidR="00876155" w:rsidRPr="00087FC0">
        <w:rPr>
          <w:rFonts w:ascii="Arial" w:hAnsi="Arial" w:cs="Arial"/>
          <w:noProof/>
          <w:sz w:val="20"/>
          <w:szCs w:val="20"/>
        </w:rPr>
        <w:t>značajnije je na skupini prihoda od pomoći</w:t>
      </w:r>
      <w:r w:rsidR="0060444C" w:rsidRPr="00087FC0">
        <w:rPr>
          <w:rFonts w:ascii="Arial" w:hAnsi="Arial" w:cs="Arial"/>
          <w:noProof/>
          <w:sz w:val="20"/>
          <w:szCs w:val="20"/>
        </w:rPr>
        <w:t xml:space="preserve"> i </w:t>
      </w:r>
      <w:r w:rsidR="00876155" w:rsidRPr="00087FC0">
        <w:rPr>
          <w:rFonts w:ascii="Arial" w:hAnsi="Arial" w:cs="Arial"/>
          <w:noProof/>
          <w:sz w:val="20"/>
          <w:szCs w:val="20"/>
        </w:rPr>
        <w:t xml:space="preserve">podskupini prihoda od </w:t>
      </w:r>
      <w:r w:rsidR="0060444C" w:rsidRPr="00087FC0">
        <w:rPr>
          <w:rFonts w:ascii="Arial" w:hAnsi="Arial" w:cs="Arial"/>
          <w:noProof/>
          <w:sz w:val="20"/>
          <w:szCs w:val="20"/>
        </w:rPr>
        <w:t>poreza na imovinu</w:t>
      </w:r>
      <w:r w:rsidR="00876155" w:rsidRPr="00087FC0">
        <w:rPr>
          <w:rFonts w:ascii="Arial" w:hAnsi="Arial" w:cs="Arial"/>
          <w:noProof/>
          <w:sz w:val="20"/>
          <w:szCs w:val="20"/>
        </w:rPr>
        <w:t xml:space="preserve">, </w:t>
      </w:r>
      <w:r w:rsidR="0060444C" w:rsidRPr="00087FC0">
        <w:rPr>
          <w:rFonts w:ascii="Arial" w:hAnsi="Arial" w:cs="Arial"/>
          <w:noProof/>
          <w:sz w:val="20"/>
          <w:szCs w:val="20"/>
        </w:rPr>
        <w:t xml:space="preserve">a ostala povećanja su na podskupini prihoda od poreza na dohodak, skupini prihoda od imovine, skupini prihoda od upravnih i administrativnih pristojbi te skupini kazni i ostalih prihoda.    </w:t>
      </w:r>
      <w:r w:rsidR="00B95B79" w:rsidRPr="00087FC0">
        <w:rPr>
          <w:rFonts w:ascii="Arial" w:hAnsi="Arial" w:cs="Arial"/>
          <w:noProof/>
          <w:sz w:val="20"/>
          <w:szCs w:val="20"/>
        </w:rPr>
        <w:t xml:space="preserve"> </w:t>
      </w:r>
      <w:r w:rsidR="007837FD" w:rsidRPr="00087FC0">
        <w:rPr>
          <w:rFonts w:ascii="Arial" w:hAnsi="Arial" w:cs="Arial"/>
          <w:sz w:val="20"/>
          <w:szCs w:val="20"/>
        </w:rPr>
        <w:t>Izvršenje ov</w:t>
      </w:r>
      <w:r w:rsidR="00E0499B" w:rsidRPr="00087FC0">
        <w:rPr>
          <w:rFonts w:ascii="Arial" w:hAnsi="Arial" w:cs="Arial"/>
          <w:sz w:val="20"/>
          <w:szCs w:val="20"/>
        </w:rPr>
        <w:t>ih</w:t>
      </w:r>
      <w:r w:rsidR="007837FD" w:rsidRPr="00087FC0">
        <w:rPr>
          <w:rFonts w:ascii="Arial" w:hAnsi="Arial" w:cs="Arial"/>
          <w:sz w:val="20"/>
          <w:szCs w:val="20"/>
        </w:rPr>
        <w:t xml:space="preserve"> prihoda </w:t>
      </w:r>
      <w:r w:rsidR="00E0499B" w:rsidRPr="00087FC0">
        <w:rPr>
          <w:rFonts w:ascii="Arial" w:hAnsi="Arial" w:cs="Arial"/>
          <w:sz w:val="20"/>
          <w:szCs w:val="20"/>
        </w:rPr>
        <w:t xml:space="preserve">za </w:t>
      </w:r>
      <w:r w:rsidR="0060444C" w:rsidRPr="00087FC0">
        <w:rPr>
          <w:rFonts w:ascii="Arial" w:hAnsi="Arial" w:cs="Arial"/>
          <w:sz w:val="20"/>
          <w:szCs w:val="20"/>
        </w:rPr>
        <w:t>4</w:t>
      </w:r>
      <w:r w:rsidR="00E0499B" w:rsidRPr="00087FC0">
        <w:rPr>
          <w:rFonts w:ascii="Arial" w:hAnsi="Arial" w:cs="Arial"/>
          <w:sz w:val="20"/>
          <w:szCs w:val="20"/>
        </w:rPr>
        <w:t>%</w:t>
      </w:r>
      <w:r w:rsidR="00876155" w:rsidRPr="00087FC0">
        <w:rPr>
          <w:rFonts w:ascii="Arial" w:hAnsi="Arial" w:cs="Arial"/>
          <w:sz w:val="20"/>
          <w:szCs w:val="20"/>
        </w:rPr>
        <w:t xml:space="preserve"> manje</w:t>
      </w:r>
      <w:r w:rsidR="00E0499B" w:rsidRPr="00087FC0">
        <w:rPr>
          <w:rFonts w:ascii="Arial" w:hAnsi="Arial" w:cs="Arial"/>
          <w:sz w:val="20"/>
          <w:szCs w:val="20"/>
        </w:rPr>
        <w:t xml:space="preserve"> je od plana</w:t>
      </w:r>
    </w:p>
    <w:p w14:paraId="048EC70A" w14:textId="77777777" w:rsidR="00860827" w:rsidRPr="00087FC0" w:rsidRDefault="00E0499B" w:rsidP="00E0499B">
      <w:pPr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087FC0">
        <w:rPr>
          <w:rFonts w:ascii="Arial" w:hAnsi="Arial" w:cs="Arial"/>
          <w:noProof/>
          <w:sz w:val="20"/>
          <w:szCs w:val="20"/>
        </w:rPr>
        <w:t xml:space="preserve">         </w:t>
      </w:r>
    </w:p>
    <w:p w14:paraId="69782A90" w14:textId="33AC9571" w:rsidR="00BF0ABC" w:rsidRDefault="00860827" w:rsidP="00E0499B">
      <w:pPr>
        <w:contextualSpacing/>
        <w:jc w:val="both"/>
        <w:rPr>
          <w:rFonts w:ascii="Arial" w:hAnsi="Arial" w:cs="Arial"/>
          <w:sz w:val="20"/>
          <w:szCs w:val="20"/>
        </w:rPr>
      </w:pPr>
      <w:r w:rsidRPr="00087FC0">
        <w:rPr>
          <w:rFonts w:ascii="Arial" w:hAnsi="Arial" w:cs="Arial"/>
          <w:b/>
          <w:bCs/>
          <w:sz w:val="20"/>
          <w:szCs w:val="20"/>
        </w:rPr>
        <w:lastRenderedPageBreak/>
        <w:t xml:space="preserve">             </w:t>
      </w:r>
      <w:r w:rsidR="00E43486" w:rsidRPr="00087FC0">
        <w:rPr>
          <w:rFonts w:ascii="Arial" w:hAnsi="Arial" w:cs="Arial"/>
          <w:b/>
          <w:bCs/>
          <w:sz w:val="20"/>
          <w:szCs w:val="20"/>
        </w:rPr>
        <w:t>Prihodi od poreza</w:t>
      </w:r>
      <w:r w:rsidR="00E43486" w:rsidRPr="00087FC0">
        <w:rPr>
          <w:rFonts w:ascii="Arial" w:hAnsi="Arial" w:cs="Arial"/>
          <w:sz w:val="20"/>
          <w:szCs w:val="20"/>
        </w:rPr>
        <w:t xml:space="preserve"> </w:t>
      </w:r>
      <w:r w:rsidR="00E43486" w:rsidRPr="00087FC0">
        <w:rPr>
          <w:rFonts w:ascii="Arial" w:hAnsi="Arial" w:cs="Arial"/>
          <w:b/>
          <w:sz w:val="20"/>
          <w:szCs w:val="20"/>
        </w:rPr>
        <w:t xml:space="preserve">(skupina 61) </w:t>
      </w:r>
      <w:r w:rsidR="00E43486" w:rsidRPr="00087FC0">
        <w:rPr>
          <w:rFonts w:ascii="Arial" w:hAnsi="Arial" w:cs="Arial"/>
          <w:sz w:val="20"/>
          <w:szCs w:val="20"/>
        </w:rPr>
        <w:t>su</w:t>
      </w:r>
      <w:r w:rsidR="00E43486" w:rsidRPr="00860827">
        <w:rPr>
          <w:rFonts w:ascii="Arial" w:hAnsi="Arial" w:cs="Arial"/>
          <w:sz w:val="20"/>
          <w:szCs w:val="20"/>
        </w:rPr>
        <w:t xml:space="preserve"> ostvareni u iznosu od</w:t>
      </w:r>
      <w:r w:rsidR="00BF27B1" w:rsidRPr="00860827">
        <w:rPr>
          <w:rFonts w:ascii="Arial" w:hAnsi="Arial" w:cs="Arial"/>
          <w:b/>
          <w:bCs/>
          <w:sz w:val="20"/>
          <w:szCs w:val="20"/>
        </w:rPr>
        <w:t xml:space="preserve"> </w:t>
      </w:r>
      <w:r w:rsidR="00E21956">
        <w:rPr>
          <w:rFonts w:ascii="Arial" w:hAnsi="Arial" w:cs="Arial"/>
          <w:b/>
          <w:bCs/>
          <w:sz w:val="20"/>
          <w:szCs w:val="20"/>
        </w:rPr>
        <w:t>3.781.250</w:t>
      </w:r>
      <w:r w:rsidR="00BF27B1" w:rsidRPr="00860827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43486" w:rsidRPr="00860827">
        <w:rPr>
          <w:rFonts w:ascii="Arial" w:hAnsi="Arial" w:cs="Arial"/>
          <w:sz w:val="20"/>
          <w:szCs w:val="20"/>
        </w:rPr>
        <w:t xml:space="preserve"> </w:t>
      </w:r>
      <w:r w:rsidR="004C34CE" w:rsidRPr="00860827">
        <w:rPr>
          <w:rFonts w:ascii="Arial" w:hAnsi="Arial" w:cs="Arial"/>
          <w:sz w:val="20"/>
          <w:szCs w:val="20"/>
        </w:rPr>
        <w:t xml:space="preserve"> </w:t>
      </w:r>
      <w:r w:rsidR="00E43486" w:rsidRPr="00860827">
        <w:rPr>
          <w:rFonts w:ascii="Arial" w:hAnsi="Arial" w:cs="Arial"/>
          <w:sz w:val="20"/>
          <w:szCs w:val="20"/>
        </w:rPr>
        <w:t>ili</w:t>
      </w:r>
      <w:r w:rsidR="00980132" w:rsidRPr="00860827">
        <w:rPr>
          <w:rFonts w:ascii="Arial" w:hAnsi="Arial" w:cs="Arial"/>
          <w:sz w:val="20"/>
          <w:szCs w:val="20"/>
        </w:rPr>
        <w:t xml:space="preserve"> </w:t>
      </w:r>
      <w:r w:rsidR="00E21956">
        <w:rPr>
          <w:rFonts w:ascii="Arial" w:hAnsi="Arial" w:cs="Arial"/>
          <w:sz w:val="20"/>
          <w:szCs w:val="20"/>
        </w:rPr>
        <w:t>559.192</w:t>
      </w:r>
      <w:r w:rsidR="00BF27B1" w:rsidRPr="00860827">
        <w:rPr>
          <w:rFonts w:ascii="Arial" w:hAnsi="Arial" w:cs="Arial"/>
          <w:sz w:val="20"/>
          <w:szCs w:val="20"/>
        </w:rPr>
        <w:t xml:space="preserve"> EUR</w:t>
      </w:r>
      <w:r w:rsidR="00E43486" w:rsidRPr="00860827">
        <w:rPr>
          <w:rFonts w:ascii="Arial" w:hAnsi="Arial" w:cs="Arial"/>
          <w:sz w:val="20"/>
          <w:szCs w:val="20"/>
        </w:rPr>
        <w:t xml:space="preserve"> (</w:t>
      </w:r>
      <w:r w:rsidR="00E21956">
        <w:rPr>
          <w:rFonts w:ascii="Arial" w:hAnsi="Arial" w:cs="Arial"/>
          <w:sz w:val="20"/>
          <w:szCs w:val="20"/>
        </w:rPr>
        <w:t>17</w:t>
      </w:r>
      <w:r w:rsidR="00E43486" w:rsidRPr="00860827">
        <w:rPr>
          <w:rFonts w:ascii="Arial" w:hAnsi="Arial" w:cs="Arial"/>
          <w:sz w:val="20"/>
          <w:szCs w:val="20"/>
        </w:rPr>
        <w:t xml:space="preserve">%) </w:t>
      </w:r>
      <w:r w:rsidR="003F060A" w:rsidRPr="00860827">
        <w:rPr>
          <w:rFonts w:ascii="Arial" w:hAnsi="Arial" w:cs="Arial"/>
          <w:sz w:val="20"/>
          <w:szCs w:val="20"/>
        </w:rPr>
        <w:t>više</w:t>
      </w:r>
      <w:r w:rsidR="00E43486" w:rsidRPr="00860827">
        <w:rPr>
          <w:rFonts w:ascii="Arial" w:hAnsi="Arial" w:cs="Arial"/>
          <w:sz w:val="20"/>
          <w:szCs w:val="20"/>
        </w:rPr>
        <w:t xml:space="preserve"> od ostvarenog prethodne godine</w:t>
      </w:r>
      <w:r w:rsidR="0065192D" w:rsidRPr="00860827">
        <w:rPr>
          <w:rFonts w:ascii="Arial" w:hAnsi="Arial" w:cs="Arial"/>
          <w:sz w:val="20"/>
          <w:szCs w:val="20"/>
        </w:rPr>
        <w:t xml:space="preserve"> </w:t>
      </w:r>
      <w:r w:rsidR="00E21956">
        <w:rPr>
          <w:rFonts w:ascii="Arial" w:hAnsi="Arial" w:cs="Arial"/>
          <w:sz w:val="20"/>
          <w:szCs w:val="20"/>
        </w:rPr>
        <w:t>i</w:t>
      </w:r>
      <w:r w:rsidR="007958ED" w:rsidRPr="00860827">
        <w:rPr>
          <w:rFonts w:ascii="Arial" w:hAnsi="Arial" w:cs="Arial"/>
          <w:sz w:val="20"/>
          <w:szCs w:val="20"/>
        </w:rPr>
        <w:t xml:space="preserve"> </w:t>
      </w:r>
      <w:r w:rsidR="0040194B" w:rsidRPr="00860827">
        <w:rPr>
          <w:rFonts w:ascii="Arial" w:hAnsi="Arial" w:cs="Arial"/>
          <w:sz w:val="20"/>
          <w:szCs w:val="20"/>
        </w:rPr>
        <w:t>1</w:t>
      </w:r>
      <w:r w:rsidR="00C76ED6" w:rsidRPr="00860827">
        <w:rPr>
          <w:rFonts w:ascii="Arial" w:hAnsi="Arial" w:cs="Arial"/>
          <w:sz w:val="20"/>
          <w:szCs w:val="20"/>
        </w:rPr>
        <w:t xml:space="preserve">% </w:t>
      </w:r>
      <w:r w:rsidR="00E21956">
        <w:rPr>
          <w:rFonts w:ascii="Arial" w:hAnsi="Arial" w:cs="Arial"/>
          <w:sz w:val="20"/>
          <w:szCs w:val="20"/>
        </w:rPr>
        <w:t>više</w:t>
      </w:r>
      <w:r w:rsidR="00C76ED6" w:rsidRPr="00860827">
        <w:rPr>
          <w:rFonts w:ascii="Arial" w:hAnsi="Arial" w:cs="Arial"/>
          <w:sz w:val="20"/>
          <w:szCs w:val="20"/>
        </w:rPr>
        <w:t xml:space="preserve"> u odnosu na planirane</w:t>
      </w:r>
      <w:r w:rsidR="00E43486" w:rsidRPr="00860827">
        <w:rPr>
          <w:rFonts w:ascii="Arial" w:hAnsi="Arial" w:cs="Arial"/>
          <w:sz w:val="20"/>
          <w:szCs w:val="20"/>
        </w:rPr>
        <w:t xml:space="preserve">. </w:t>
      </w:r>
      <w:r w:rsidR="00556CA5">
        <w:rPr>
          <w:rFonts w:ascii="Arial" w:hAnsi="Arial" w:cs="Arial"/>
          <w:sz w:val="20"/>
          <w:szCs w:val="20"/>
        </w:rPr>
        <w:t>Najveće povećanje</w:t>
      </w:r>
      <w:r w:rsidR="0040194B" w:rsidRPr="00860197">
        <w:rPr>
          <w:rFonts w:ascii="Arial" w:hAnsi="Arial" w:cs="Arial"/>
          <w:sz w:val="20"/>
          <w:szCs w:val="20"/>
        </w:rPr>
        <w:t xml:space="preserve"> u </w:t>
      </w:r>
      <w:r w:rsidR="00556CA5">
        <w:rPr>
          <w:rFonts w:ascii="Arial" w:hAnsi="Arial" w:cs="Arial"/>
          <w:sz w:val="20"/>
          <w:szCs w:val="20"/>
        </w:rPr>
        <w:t>odjeljku</w:t>
      </w:r>
      <w:r w:rsidR="0040194B" w:rsidRPr="00860197">
        <w:rPr>
          <w:rFonts w:ascii="Arial" w:hAnsi="Arial" w:cs="Arial"/>
          <w:sz w:val="20"/>
          <w:szCs w:val="20"/>
        </w:rPr>
        <w:t xml:space="preserve"> je p</w:t>
      </w:r>
      <w:r w:rsidR="00E43486" w:rsidRPr="00860197">
        <w:rPr>
          <w:rFonts w:ascii="Arial" w:hAnsi="Arial" w:cs="Arial"/>
          <w:sz w:val="20"/>
          <w:szCs w:val="20"/>
        </w:rPr>
        <w:t>rihod</w:t>
      </w:r>
      <w:r w:rsidR="0040194B" w:rsidRPr="00860197">
        <w:rPr>
          <w:rFonts w:ascii="Arial" w:hAnsi="Arial" w:cs="Arial"/>
          <w:sz w:val="20"/>
          <w:szCs w:val="20"/>
        </w:rPr>
        <w:t>a</w:t>
      </w:r>
      <w:r w:rsidR="00E43486" w:rsidRPr="00860197">
        <w:rPr>
          <w:rFonts w:ascii="Arial" w:hAnsi="Arial" w:cs="Arial"/>
          <w:sz w:val="20"/>
          <w:szCs w:val="20"/>
        </w:rPr>
        <w:t xml:space="preserve"> od </w:t>
      </w:r>
      <w:r w:rsidR="00556CA5">
        <w:rPr>
          <w:rFonts w:ascii="Arial" w:hAnsi="Arial" w:cs="Arial"/>
          <w:sz w:val="20"/>
          <w:szCs w:val="20"/>
        </w:rPr>
        <w:t xml:space="preserve">povremenih poreza na imovinu - poreza na promet nekretnina u iznosu od 375.331 (112%), zatim u odjeljku stalnih poreza na nepokretnu imovinu – porez na kuće za odmor u iznosu od 96.193 (65%) te u odjeljku poreza i prireza na dohodak od nesamostalnog rada </w:t>
      </w:r>
      <w:r w:rsidR="00BF0ABC">
        <w:rPr>
          <w:rFonts w:ascii="Arial" w:hAnsi="Arial" w:cs="Arial"/>
          <w:sz w:val="20"/>
          <w:szCs w:val="20"/>
        </w:rPr>
        <w:t>179.099 (7%). Značajan je iznos povrata poreza i prireza na dohodak po godišnjoj prijavi u iznosu od 74.299 većem nego 2023. ili 101%.</w:t>
      </w:r>
      <w:r w:rsidR="00556CA5">
        <w:rPr>
          <w:rFonts w:ascii="Arial" w:hAnsi="Arial" w:cs="Arial"/>
          <w:sz w:val="20"/>
          <w:szCs w:val="20"/>
        </w:rPr>
        <w:t xml:space="preserve"> </w:t>
      </w:r>
    </w:p>
    <w:p w14:paraId="4600FD6D" w14:textId="42786BD7" w:rsidR="00860827" w:rsidRDefault="00BF0ABC" w:rsidP="00E0499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Porez na potrošnju u ovom je razdoblju manji za 16.840 odnosno 8%.</w:t>
      </w:r>
      <w:r w:rsidR="00556CA5">
        <w:rPr>
          <w:rFonts w:ascii="Arial" w:hAnsi="Arial" w:cs="Arial"/>
          <w:sz w:val="20"/>
          <w:szCs w:val="20"/>
        </w:rPr>
        <w:t xml:space="preserve">   </w:t>
      </w:r>
    </w:p>
    <w:p w14:paraId="40FEB2CE" w14:textId="77777777" w:rsidR="00860827" w:rsidRDefault="00860827" w:rsidP="00E0499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AEB4F75" w14:textId="77777777" w:rsidR="00F45D72" w:rsidRDefault="00F45D72" w:rsidP="00E0499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59B1145" w14:textId="29FC366F" w:rsidR="00EB5F45" w:rsidRDefault="00F45D72" w:rsidP="00744DF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22FF02A" wp14:editId="7EEDECCF">
            <wp:extent cx="6774815" cy="4490009"/>
            <wp:effectExtent l="57150" t="57150" r="26035" b="25400"/>
            <wp:docPr id="4655598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41982B" w14:textId="77777777" w:rsidR="00860827" w:rsidRPr="00521CB6" w:rsidRDefault="00860827" w:rsidP="00744DF9">
      <w:pPr>
        <w:jc w:val="both"/>
        <w:rPr>
          <w:rFonts w:ascii="Arial" w:hAnsi="Arial" w:cs="Arial"/>
          <w:sz w:val="18"/>
          <w:szCs w:val="18"/>
        </w:rPr>
      </w:pPr>
    </w:p>
    <w:p w14:paraId="54613B24" w14:textId="672F6A6C" w:rsidR="00521CB6" w:rsidRPr="00385955" w:rsidRDefault="00E43486" w:rsidP="00521C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b/>
          <w:bCs/>
          <w:sz w:val="20"/>
          <w:szCs w:val="20"/>
        </w:rPr>
        <w:t xml:space="preserve">Pomoći (skupina 63) </w:t>
      </w:r>
      <w:r w:rsidRPr="00385955">
        <w:rPr>
          <w:rFonts w:ascii="Arial" w:hAnsi="Arial" w:cs="Arial"/>
          <w:sz w:val="20"/>
          <w:szCs w:val="20"/>
        </w:rPr>
        <w:t xml:space="preserve">su ostvarene u iznosu od </w:t>
      </w:r>
      <w:r w:rsidR="00446333" w:rsidRPr="00385955">
        <w:rPr>
          <w:rFonts w:ascii="Arial" w:hAnsi="Arial" w:cs="Arial"/>
          <w:b/>
          <w:bCs/>
          <w:sz w:val="20"/>
          <w:szCs w:val="20"/>
        </w:rPr>
        <w:t>846.559</w:t>
      </w:r>
      <w:r w:rsidR="0028313D" w:rsidRPr="00385955">
        <w:rPr>
          <w:rFonts w:ascii="Arial" w:hAnsi="Arial" w:cs="Arial"/>
          <w:b/>
          <w:bCs/>
          <w:sz w:val="20"/>
          <w:szCs w:val="20"/>
        </w:rPr>
        <w:t xml:space="preserve"> EUR </w:t>
      </w:r>
      <w:r w:rsidR="0028313D" w:rsidRPr="00385955">
        <w:rPr>
          <w:rFonts w:ascii="Arial" w:hAnsi="Arial" w:cs="Arial"/>
          <w:sz w:val="20"/>
          <w:szCs w:val="20"/>
        </w:rPr>
        <w:t>i</w:t>
      </w:r>
      <w:r w:rsidR="00F35828" w:rsidRPr="00385955">
        <w:rPr>
          <w:rFonts w:ascii="Arial" w:hAnsi="Arial" w:cs="Arial"/>
          <w:sz w:val="20"/>
          <w:szCs w:val="20"/>
        </w:rPr>
        <w:t xml:space="preserve"> </w:t>
      </w:r>
      <w:r w:rsidR="00446333" w:rsidRPr="00385955">
        <w:rPr>
          <w:rFonts w:ascii="Arial" w:hAnsi="Arial" w:cs="Arial"/>
          <w:sz w:val="20"/>
          <w:szCs w:val="20"/>
        </w:rPr>
        <w:t>veće</w:t>
      </w:r>
      <w:r w:rsidR="00D371F1" w:rsidRPr="00385955">
        <w:rPr>
          <w:rFonts w:ascii="Arial" w:hAnsi="Arial" w:cs="Arial"/>
          <w:sz w:val="20"/>
          <w:szCs w:val="20"/>
        </w:rPr>
        <w:t xml:space="preserve"> </w:t>
      </w:r>
      <w:r w:rsidRPr="00385955">
        <w:rPr>
          <w:rFonts w:ascii="Arial" w:hAnsi="Arial" w:cs="Arial"/>
          <w:sz w:val="20"/>
          <w:szCs w:val="20"/>
        </w:rPr>
        <w:t xml:space="preserve">su od prethodne godine za </w:t>
      </w:r>
      <w:r w:rsidR="00D371F1" w:rsidRPr="00385955">
        <w:rPr>
          <w:rFonts w:ascii="Arial" w:hAnsi="Arial" w:cs="Arial"/>
          <w:sz w:val="20"/>
          <w:szCs w:val="20"/>
        </w:rPr>
        <w:t xml:space="preserve">iznos </w:t>
      </w:r>
      <w:r w:rsidR="00446333" w:rsidRPr="00385955">
        <w:rPr>
          <w:rFonts w:ascii="Arial" w:hAnsi="Arial" w:cs="Arial"/>
          <w:sz w:val="20"/>
          <w:szCs w:val="20"/>
        </w:rPr>
        <w:t>498.503</w:t>
      </w:r>
      <w:r w:rsidR="00567424" w:rsidRPr="00385955">
        <w:rPr>
          <w:rFonts w:ascii="Arial" w:hAnsi="Arial" w:cs="Arial"/>
          <w:sz w:val="20"/>
          <w:szCs w:val="20"/>
        </w:rPr>
        <w:t xml:space="preserve"> EUR</w:t>
      </w:r>
      <w:r w:rsidRPr="00385955">
        <w:rPr>
          <w:rFonts w:ascii="Arial" w:hAnsi="Arial" w:cs="Arial"/>
          <w:sz w:val="20"/>
          <w:szCs w:val="20"/>
        </w:rPr>
        <w:t xml:space="preserve"> ili </w:t>
      </w:r>
      <w:r w:rsidR="00446333" w:rsidRPr="00385955">
        <w:rPr>
          <w:rFonts w:ascii="Arial" w:hAnsi="Arial" w:cs="Arial"/>
          <w:sz w:val="20"/>
          <w:szCs w:val="20"/>
        </w:rPr>
        <w:t>143</w:t>
      </w:r>
      <w:r w:rsidR="00AC5240" w:rsidRPr="00385955">
        <w:rPr>
          <w:rFonts w:ascii="Arial" w:hAnsi="Arial" w:cs="Arial"/>
          <w:sz w:val="20"/>
          <w:szCs w:val="20"/>
        </w:rPr>
        <w:t>% i</w:t>
      </w:r>
      <w:r w:rsidRPr="00385955">
        <w:rPr>
          <w:rFonts w:ascii="Arial" w:hAnsi="Arial" w:cs="Arial"/>
          <w:sz w:val="20"/>
          <w:szCs w:val="20"/>
        </w:rPr>
        <w:t xml:space="preserve"> </w:t>
      </w:r>
      <w:r w:rsidR="00446333" w:rsidRPr="00385955">
        <w:rPr>
          <w:rFonts w:ascii="Arial" w:hAnsi="Arial" w:cs="Arial"/>
          <w:sz w:val="20"/>
          <w:szCs w:val="20"/>
        </w:rPr>
        <w:t>3</w:t>
      </w:r>
      <w:r w:rsidRPr="00385955">
        <w:rPr>
          <w:rFonts w:ascii="Arial" w:hAnsi="Arial" w:cs="Arial"/>
          <w:sz w:val="20"/>
          <w:szCs w:val="20"/>
        </w:rPr>
        <w:t xml:space="preserve">% </w:t>
      </w:r>
      <w:r w:rsidR="00446333" w:rsidRPr="00385955">
        <w:rPr>
          <w:rFonts w:ascii="Arial" w:hAnsi="Arial" w:cs="Arial"/>
          <w:sz w:val="20"/>
          <w:szCs w:val="20"/>
        </w:rPr>
        <w:t>manje</w:t>
      </w:r>
      <w:r w:rsidRPr="00385955">
        <w:rPr>
          <w:rFonts w:ascii="Arial" w:hAnsi="Arial" w:cs="Arial"/>
          <w:sz w:val="20"/>
          <w:szCs w:val="20"/>
        </w:rPr>
        <w:t xml:space="preserve"> u odnosu na plan</w:t>
      </w:r>
      <w:r w:rsidR="00AC5240" w:rsidRPr="00385955">
        <w:rPr>
          <w:rFonts w:ascii="Arial" w:hAnsi="Arial" w:cs="Arial"/>
          <w:sz w:val="20"/>
          <w:szCs w:val="20"/>
        </w:rPr>
        <w:t>irane</w:t>
      </w:r>
      <w:r w:rsidR="0065192D" w:rsidRPr="00385955">
        <w:rPr>
          <w:rFonts w:ascii="Arial" w:hAnsi="Arial" w:cs="Arial"/>
          <w:sz w:val="20"/>
          <w:szCs w:val="20"/>
        </w:rPr>
        <w:t>,</w:t>
      </w:r>
      <w:r w:rsidRPr="00385955">
        <w:rPr>
          <w:rFonts w:ascii="Arial" w:hAnsi="Arial" w:cs="Arial"/>
          <w:sz w:val="20"/>
          <w:szCs w:val="20"/>
        </w:rPr>
        <w:t xml:space="preserve"> a odnose se na:</w:t>
      </w:r>
    </w:p>
    <w:p w14:paraId="03EFB329" w14:textId="47B9ACBC" w:rsidR="00475E81" w:rsidRPr="00385955" w:rsidRDefault="00475E81" w:rsidP="00475E8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</w:t>
      </w:r>
      <w:r w:rsidR="00304B4F" w:rsidRPr="00385955">
        <w:rPr>
          <w:rFonts w:ascii="Arial" w:hAnsi="Arial" w:cs="Arial"/>
          <w:sz w:val="20"/>
          <w:szCs w:val="20"/>
        </w:rPr>
        <w:t>u</w:t>
      </w:r>
      <w:r w:rsidRPr="00385955">
        <w:rPr>
          <w:rFonts w:ascii="Arial" w:hAnsi="Arial" w:cs="Arial"/>
          <w:sz w:val="20"/>
          <w:szCs w:val="20"/>
        </w:rPr>
        <w:t xml:space="preserve"> pomoć iz državnog proračuna temeljem prijenosa EU sredstava u iznosu od </w:t>
      </w:r>
      <w:r w:rsidR="00CF5FFD" w:rsidRPr="00385955">
        <w:rPr>
          <w:rFonts w:ascii="Arial" w:hAnsi="Arial" w:cs="Arial"/>
          <w:sz w:val="20"/>
          <w:szCs w:val="20"/>
        </w:rPr>
        <w:t>114.673</w:t>
      </w:r>
      <w:r w:rsidRPr="00385955">
        <w:rPr>
          <w:rFonts w:ascii="Arial" w:hAnsi="Arial" w:cs="Arial"/>
          <w:sz w:val="20"/>
          <w:szCs w:val="20"/>
        </w:rPr>
        <w:t xml:space="preserve"> za </w:t>
      </w:r>
      <w:r w:rsidR="00CF5FFD" w:rsidRPr="00385955">
        <w:rPr>
          <w:rFonts w:ascii="Arial" w:hAnsi="Arial" w:cs="Arial"/>
          <w:sz w:val="20"/>
          <w:szCs w:val="20"/>
        </w:rPr>
        <w:t xml:space="preserve">rekonstrukciju </w:t>
      </w:r>
      <w:r w:rsidR="00854771" w:rsidRPr="00385955">
        <w:rPr>
          <w:rFonts w:ascii="Arial" w:hAnsi="Arial" w:cs="Arial"/>
          <w:sz w:val="20"/>
          <w:szCs w:val="20"/>
        </w:rPr>
        <w:t>zgrade</w:t>
      </w:r>
      <w:r w:rsidR="00CF5FFD" w:rsidRPr="00385955">
        <w:rPr>
          <w:rFonts w:ascii="Arial" w:hAnsi="Arial" w:cs="Arial"/>
          <w:sz w:val="20"/>
          <w:szCs w:val="20"/>
        </w:rPr>
        <w:t xml:space="preserve"> dječjeg vrtića u Čari</w:t>
      </w:r>
      <w:r w:rsidRPr="00385955">
        <w:rPr>
          <w:rFonts w:ascii="Arial" w:hAnsi="Arial" w:cs="Arial"/>
          <w:sz w:val="20"/>
          <w:szCs w:val="20"/>
        </w:rPr>
        <w:t xml:space="preserve">, prema </w:t>
      </w:r>
      <w:r w:rsidR="000065E7" w:rsidRPr="00385955">
        <w:rPr>
          <w:rFonts w:ascii="Arial" w:hAnsi="Arial" w:cs="Arial"/>
          <w:sz w:val="20"/>
          <w:szCs w:val="20"/>
        </w:rPr>
        <w:t xml:space="preserve">odobrenim </w:t>
      </w:r>
      <w:r w:rsidRPr="00385955">
        <w:rPr>
          <w:rFonts w:ascii="Arial" w:hAnsi="Arial" w:cs="Arial"/>
          <w:sz w:val="20"/>
          <w:szCs w:val="20"/>
        </w:rPr>
        <w:t>zahtjev</w:t>
      </w:r>
      <w:r w:rsidR="00CF5FFD" w:rsidRPr="00385955">
        <w:rPr>
          <w:rFonts w:ascii="Arial" w:hAnsi="Arial" w:cs="Arial"/>
          <w:sz w:val="20"/>
          <w:szCs w:val="20"/>
        </w:rPr>
        <w:t>ima za nadoknadom sredstava,</w:t>
      </w:r>
    </w:p>
    <w:p w14:paraId="79CDE0AA" w14:textId="38116244" w:rsidR="00304B4F" w:rsidRPr="00385955" w:rsidRDefault="00304B4F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kapitalne</w:t>
      </w:r>
      <w:r w:rsidR="00134C54" w:rsidRPr="00385955">
        <w:rPr>
          <w:rFonts w:ascii="Arial" w:hAnsi="Arial" w:cs="Arial"/>
          <w:sz w:val="20"/>
          <w:szCs w:val="20"/>
        </w:rPr>
        <w:t xml:space="preserve"> </w:t>
      </w:r>
      <w:r w:rsidRPr="00385955">
        <w:rPr>
          <w:rFonts w:ascii="Arial" w:hAnsi="Arial" w:cs="Arial"/>
          <w:sz w:val="20"/>
          <w:szCs w:val="20"/>
        </w:rPr>
        <w:t>pomoći Ministarstva regionalnog razvoja i fondova EU u iznosu od 1</w:t>
      </w:r>
      <w:r w:rsidR="00A41C35" w:rsidRPr="00385955">
        <w:rPr>
          <w:rFonts w:ascii="Arial" w:hAnsi="Arial" w:cs="Arial"/>
          <w:sz w:val="20"/>
          <w:szCs w:val="20"/>
        </w:rPr>
        <w:t>10.000</w:t>
      </w:r>
      <w:r w:rsidR="00134C54" w:rsidRPr="00385955">
        <w:rPr>
          <w:rFonts w:ascii="Arial" w:hAnsi="Arial" w:cs="Arial"/>
          <w:sz w:val="20"/>
          <w:szCs w:val="20"/>
        </w:rPr>
        <w:t>:</w:t>
      </w:r>
      <w:r w:rsidRPr="00385955">
        <w:rPr>
          <w:rFonts w:ascii="Arial" w:hAnsi="Arial" w:cs="Arial"/>
          <w:sz w:val="20"/>
          <w:szCs w:val="20"/>
        </w:rPr>
        <w:t xml:space="preserve"> </w:t>
      </w:r>
      <w:r w:rsidR="00C0127F" w:rsidRPr="00385955">
        <w:rPr>
          <w:rFonts w:ascii="Arial" w:hAnsi="Arial" w:cs="Arial"/>
          <w:sz w:val="20"/>
          <w:szCs w:val="20"/>
        </w:rPr>
        <w:t xml:space="preserve">za uređenje polivalentne dvorane za školski i predškolski odgoj u Račišću 90.000 i </w:t>
      </w:r>
      <w:r w:rsidRPr="00385955">
        <w:rPr>
          <w:rFonts w:ascii="Arial" w:hAnsi="Arial" w:cs="Arial"/>
          <w:sz w:val="20"/>
          <w:szCs w:val="20"/>
        </w:rPr>
        <w:t xml:space="preserve">za uređenje </w:t>
      </w:r>
      <w:r w:rsidR="00A41C35" w:rsidRPr="00385955">
        <w:rPr>
          <w:rFonts w:ascii="Arial" w:hAnsi="Arial" w:cs="Arial"/>
          <w:sz w:val="20"/>
          <w:szCs w:val="20"/>
        </w:rPr>
        <w:t>obale na Vrniku</w:t>
      </w:r>
      <w:r w:rsidR="00C0127F" w:rsidRPr="00385955">
        <w:rPr>
          <w:rFonts w:ascii="Arial" w:hAnsi="Arial" w:cs="Arial"/>
          <w:sz w:val="20"/>
          <w:szCs w:val="20"/>
        </w:rPr>
        <w:t xml:space="preserve"> 20.000</w:t>
      </w:r>
      <w:r w:rsidRPr="00385955">
        <w:rPr>
          <w:rFonts w:ascii="Arial" w:hAnsi="Arial" w:cs="Arial"/>
          <w:sz w:val="20"/>
          <w:szCs w:val="20"/>
        </w:rPr>
        <w:t>,</w:t>
      </w:r>
    </w:p>
    <w:p w14:paraId="12F288B3" w14:textId="62F9F6B8" w:rsidR="00304B4F" w:rsidRPr="00385955" w:rsidRDefault="00304B4F" w:rsidP="00304B4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kapitalnu pomoć od Fonda za zašt</w:t>
      </w:r>
      <w:r w:rsidR="00C87237" w:rsidRPr="00385955">
        <w:rPr>
          <w:rFonts w:ascii="Arial" w:hAnsi="Arial" w:cs="Arial"/>
          <w:sz w:val="20"/>
          <w:szCs w:val="20"/>
        </w:rPr>
        <w:t>itu</w:t>
      </w:r>
      <w:r w:rsidRPr="00385955">
        <w:rPr>
          <w:rFonts w:ascii="Arial" w:hAnsi="Arial" w:cs="Arial"/>
          <w:sz w:val="20"/>
          <w:szCs w:val="20"/>
        </w:rPr>
        <w:t xml:space="preserve"> okoliša i energetsku učinkovitost u iznosu od </w:t>
      </w:r>
      <w:r w:rsidR="00854771" w:rsidRPr="00385955">
        <w:rPr>
          <w:rFonts w:ascii="Arial" w:hAnsi="Arial" w:cs="Arial"/>
          <w:sz w:val="20"/>
          <w:szCs w:val="20"/>
        </w:rPr>
        <w:t>66.360 za implementaciju pametnih rješenja u upravljanju prometom u Gradu,</w:t>
      </w:r>
    </w:p>
    <w:p w14:paraId="0A495C89" w14:textId="2A7ADDDE" w:rsidR="00DF137B" w:rsidRPr="00385955" w:rsidRDefault="00DF137B" w:rsidP="00304B4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kapitalnu pomoć od </w:t>
      </w:r>
      <w:r w:rsidR="00854771" w:rsidRPr="00385955">
        <w:rPr>
          <w:rFonts w:ascii="Arial" w:hAnsi="Arial" w:cs="Arial"/>
          <w:sz w:val="20"/>
          <w:szCs w:val="20"/>
        </w:rPr>
        <w:t>Ministarstva turizma i sporta od 122.115 za rekonstrukciju i opremanje sportskog igrališta Žrnovo,</w:t>
      </w:r>
    </w:p>
    <w:p w14:paraId="77224E80" w14:textId="60681E48" w:rsidR="003D6AD2" w:rsidRPr="00385955" w:rsidRDefault="003D6AD2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</w:t>
      </w:r>
      <w:r w:rsidR="00854771" w:rsidRPr="00385955">
        <w:rPr>
          <w:rFonts w:ascii="Arial" w:hAnsi="Arial" w:cs="Arial"/>
          <w:sz w:val="20"/>
          <w:szCs w:val="20"/>
        </w:rPr>
        <w:t>u</w:t>
      </w:r>
      <w:r w:rsidRPr="00385955">
        <w:rPr>
          <w:rFonts w:ascii="Arial" w:hAnsi="Arial" w:cs="Arial"/>
          <w:sz w:val="20"/>
          <w:szCs w:val="20"/>
        </w:rPr>
        <w:t xml:space="preserve"> pomoć</w:t>
      </w:r>
      <w:r w:rsidR="00854771" w:rsidRPr="00385955">
        <w:rPr>
          <w:rFonts w:ascii="Arial" w:hAnsi="Arial" w:cs="Arial"/>
          <w:sz w:val="20"/>
          <w:szCs w:val="20"/>
        </w:rPr>
        <w:t xml:space="preserve"> iz proračuna županije Dubrovačko-neretvanske u iznosu od 146.664 za rekonstrukciju zgrade dječjeg vrtića u Čari</w:t>
      </w:r>
      <w:r w:rsidR="005325FD" w:rsidRPr="00385955">
        <w:rPr>
          <w:rFonts w:ascii="Arial" w:hAnsi="Arial" w:cs="Arial"/>
          <w:sz w:val="20"/>
          <w:szCs w:val="20"/>
        </w:rPr>
        <w:t>,</w:t>
      </w:r>
    </w:p>
    <w:p w14:paraId="7CB21C20" w14:textId="7C27D65E" w:rsidR="00991849" w:rsidRPr="00385955" w:rsidRDefault="00991849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kapitalne pomoći Ministarstva kulture </w:t>
      </w:r>
      <w:r w:rsidR="00A1329E" w:rsidRPr="00385955">
        <w:rPr>
          <w:rFonts w:ascii="Arial" w:hAnsi="Arial" w:cs="Arial"/>
          <w:sz w:val="20"/>
          <w:szCs w:val="20"/>
        </w:rPr>
        <w:t>8.325 za dokumentaciju terase zapadno od Kneževa dvora-krov Kapetanije</w:t>
      </w:r>
      <w:r w:rsidR="00043A6B" w:rsidRPr="00385955">
        <w:rPr>
          <w:rFonts w:ascii="Arial" w:hAnsi="Arial" w:cs="Arial"/>
          <w:sz w:val="20"/>
          <w:szCs w:val="20"/>
        </w:rPr>
        <w:t>,</w:t>
      </w:r>
    </w:p>
    <w:p w14:paraId="05B706D3" w14:textId="3B4E30B3" w:rsidR="003C2E7F" w:rsidRPr="00385955" w:rsidRDefault="003C2E7F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kapitalne pomoći Ministarstva kulture Gradskoj knjižnici u iznosu 19.000 za nabavu knjižne građe,</w:t>
      </w:r>
    </w:p>
    <w:p w14:paraId="22E4B01C" w14:textId="7113E9B3" w:rsidR="00991B43" w:rsidRPr="00385955" w:rsidRDefault="00991B43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iz državnog proračuna u iznosu od </w:t>
      </w:r>
      <w:r w:rsidR="005B5125" w:rsidRPr="00385955">
        <w:rPr>
          <w:rFonts w:ascii="Arial" w:hAnsi="Arial" w:cs="Arial"/>
          <w:sz w:val="20"/>
          <w:szCs w:val="20"/>
        </w:rPr>
        <w:t xml:space="preserve">161.466 </w:t>
      </w:r>
      <w:r w:rsidRPr="00385955">
        <w:rPr>
          <w:rFonts w:ascii="Arial" w:hAnsi="Arial" w:cs="Arial"/>
          <w:sz w:val="20"/>
          <w:szCs w:val="20"/>
        </w:rPr>
        <w:t>za fiskalnu održivost dječjih vrtića,</w:t>
      </w:r>
    </w:p>
    <w:p w14:paraId="3C77B641" w14:textId="57354C2D" w:rsidR="006F5148" w:rsidRPr="00385955" w:rsidRDefault="006F5148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Ministarstva kulture u iznosu od </w:t>
      </w:r>
      <w:r w:rsidR="00A1329E" w:rsidRPr="00385955">
        <w:rPr>
          <w:rFonts w:ascii="Arial" w:hAnsi="Arial" w:cs="Arial"/>
          <w:sz w:val="20"/>
          <w:szCs w:val="20"/>
        </w:rPr>
        <w:t>13.300</w:t>
      </w:r>
      <w:r w:rsidR="0087555D" w:rsidRPr="00385955">
        <w:rPr>
          <w:rFonts w:ascii="Arial" w:hAnsi="Arial" w:cs="Arial"/>
          <w:sz w:val="20"/>
          <w:szCs w:val="20"/>
        </w:rPr>
        <w:t xml:space="preserve"> za obnovu Crkve Navještenja</w:t>
      </w:r>
      <w:r w:rsidR="00A1329E" w:rsidRPr="00385955">
        <w:rPr>
          <w:rFonts w:ascii="Arial" w:hAnsi="Arial" w:cs="Arial"/>
          <w:sz w:val="20"/>
          <w:szCs w:val="20"/>
        </w:rPr>
        <w:t xml:space="preserve"> 4.000</w:t>
      </w:r>
      <w:r w:rsidR="0087555D" w:rsidRPr="00385955">
        <w:rPr>
          <w:rFonts w:ascii="Arial" w:hAnsi="Arial" w:cs="Arial"/>
          <w:sz w:val="20"/>
          <w:szCs w:val="20"/>
        </w:rPr>
        <w:t>, spomenika Bernarda Bernardi</w:t>
      </w:r>
      <w:r w:rsidR="00A1329E" w:rsidRPr="00385955">
        <w:rPr>
          <w:rFonts w:ascii="Arial" w:hAnsi="Arial" w:cs="Arial"/>
          <w:sz w:val="20"/>
          <w:szCs w:val="20"/>
        </w:rPr>
        <w:t xml:space="preserve"> 4.000</w:t>
      </w:r>
      <w:r w:rsidR="0087555D" w:rsidRPr="00385955">
        <w:rPr>
          <w:rFonts w:ascii="Arial" w:hAnsi="Arial" w:cs="Arial"/>
          <w:sz w:val="20"/>
          <w:szCs w:val="20"/>
        </w:rPr>
        <w:t xml:space="preserve">, </w:t>
      </w:r>
      <w:r w:rsidR="00A1329E" w:rsidRPr="00385955">
        <w:rPr>
          <w:rFonts w:ascii="Arial" w:hAnsi="Arial" w:cs="Arial"/>
          <w:sz w:val="20"/>
          <w:szCs w:val="20"/>
        </w:rPr>
        <w:t>Lođu 4.000</w:t>
      </w:r>
      <w:r w:rsidR="0087555D" w:rsidRPr="00385955">
        <w:rPr>
          <w:rFonts w:ascii="Arial" w:hAnsi="Arial" w:cs="Arial"/>
          <w:sz w:val="20"/>
          <w:szCs w:val="20"/>
        </w:rPr>
        <w:t xml:space="preserve"> te </w:t>
      </w:r>
      <w:r w:rsidR="00A1329E" w:rsidRPr="00385955">
        <w:rPr>
          <w:rFonts w:ascii="Arial" w:hAnsi="Arial" w:cs="Arial"/>
          <w:sz w:val="20"/>
          <w:szCs w:val="20"/>
        </w:rPr>
        <w:t>Dane Petra Šegedina 1.300,</w:t>
      </w:r>
    </w:p>
    <w:p w14:paraId="60C51AF3" w14:textId="31701D0B" w:rsidR="00A1329E" w:rsidRPr="00385955" w:rsidRDefault="00A1329E" w:rsidP="0099184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tekuće pomoći Ministarstva gospodarstva u iznosu od 8.362 za gradnju reciklažnog dvorišta Lokva,</w:t>
      </w:r>
    </w:p>
    <w:p w14:paraId="0FA91881" w14:textId="526344B2" w:rsidR="00043A6B" w:rsidRPr="00385955" w:rsidRDefault="00043A6B" w:rsidP="00043A6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Dječjem Vrtiću iz općine Lumbarda od </w:t>
      </w:r>
      <w:r w:rsidR="00C44C92" w:rsidRPr="00385955">
        <w:rPr>
          <w:rFonts w:ascii="Arial" w:hAnsi="Arial" w:cs="Arial"/>
          <w:sz w:val="20"/>
          <w:szCs w:val="20"/>
        </w:rPr>
        <w:t>28.42</w:t>
      </w:r>
      <w:r w:rsidR="00906014" w:rsidRPr="00385955">
        <w:rPr>
          <w:rFonts w:ascii="Arial" w:hAnsi="Arial" w:cs="Arial"/>
          <w:sz w:val="20"/>
          <w:szCs w:val="20"/>
        </w:rPr>
        <w:t xml:space="preserve">6 </w:t>
      </w:r>
      <w:r w:rsidRPr="00385955">
        <w:rPr>
          <w:rFonts w:ascii="Arial" w:hAnsi="Arial" w:cs="Arial"/>
          <w:sz w:val="20"/>
          <w:szCs w:val="20"/>
        </w:rPr>
        <w:t xml:space="preserve"> za sufinanciranje cijene vrtića djeci, </w:t>
      </w:r>
    </w:p>
    <w:p w14:paraId="04B3DF9B" w14:textId="5E8E6DC8" w:rsidR="00043A6B" w:rsidRPr="00385955" w:rsidRDefault="00043A6B" w:rsidP="00043A6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iz proračuna Dubrovačko-neretvanske županije u iznosu od </w:t>
      </w:r>
      <w:r w:rsidR="00D30FAD" w:rsidRPr="00385955">
        <w:rPr>
          <w:rFonts w:ascii="Arial" w:hAnsi="Arial" w:cs="Arial"/>
          <w:sz w:val="20"/>
          <w:szCs w:val="20"/>
        </w:rPr>
        <w:t>2</w:t>
      </w:r>
      <w:r w:rsidR="00141904" w:rsidRPr="00385955">
        <w:rPr>
          <w:rFonts w:ascii="Arial" w:hAnsi="Arial" w:cs="Arial"/>
          <w:sz w:val="20"/>
          <w:szCs w:val="20"/>
        </w:rPr>
        <w:t>7</w:t>
      </w:r>
      <w:r w:rsidR="00D30FAD" w:rsidRPr="00385955">
        <w:rPr>
          <w:rFonts w:ascii="Arial" w:hAnsi="Arial" w:cs="Arial"/>
          <w:sz w:val="20"/>
          <w:szCs w:val="20"/>
        </w:rPr>
        <w:t>.</w:t>
      </w:r>
      <w:r w:rsidR="00141904" w:rsidRPr="00385955">
        <w:rPr>
          <w:rFonts w:ascii="Arial" w:hAnsi="Arial" w:cs="Arial"/>
          <w:sz w:val="20"/>
          <w:szCs w:val="20"/>
        </w:rPr>
        <w:t>465</w:t>
      </w:r>
      <w:r w:rsidRPr="00385955">
        <w:rPr>
          <w:rFonts w:ascii="Arial" w:hAnsi="Arial" w:cs="Arial"/>
          <w:sz w:val="20"/>
          <w:szCs w:val="20"/>
        </w:rPr>
        <w:t xml:space="preserve"> i to: za </w:t>
      </w:r>
      <w:r w:rsidR="00141904" w:rsidRPr="00385955">
        <w:rPr>
          <w:rFonts w:ascii="Arial" w:hAnsi="Arial" w:cs="Arial"/>
          <w:sz w:val="20"/>
          <w:szCs w:val="20"/>
        </w:rPr>
        <w:t xml:space="preserve">sanaciju kupališta Banje 15.000, sufinanciranje modernizacije teretane-trake za trčanje 6.000, </w:t>
      </w:r>
      <w:r w:rsidRPr="00385955">
        <w:rPr>
          <w:rFonts w:ascii="Arial" w:hAnsi="Arial" w:cs="Arial"/>
          <w:sz w:val="20"/>
          <w:szCs w:val="20"/>
        </w:rPr>
        <w:t xml:space="preserve">Dane Petra Šegedina </w:t>
      </w:r>
      <w:r w:rsidR="00991B43" w:rsidRPr="00385955">
        <w:rPr>
          <w:rFonts w:ascii="Arial" w:hAnsi="Arial" w:cs="Arial"/>
          <w:sz w:val="20"/>
          <w:szCs w:val="20"/>
        </w:rPr>
        <w:t>6</w:t>
      </w:r>
      <w:r w:rsidR="00D30FAD" w:rsidRPr="00385955">
        <w:rPr>
          <w:rFonts w:ascii="Arial" w:hAnsi="Arial" w:cs="Arial"/>
          <w:sz w:val="20"/>
          <w:szCs w:val="20"/>
        </w:rPr>
        <w:t>0</w:t>
      </w:r>
      <w:r w:rsidR="00991B43" w:rsidRPr="00385955">
        <w:rPr>
          <w:rFonts w:ascii="Arial" w:hAnsi="Arial" w:cs="Arial"/>
          <w:sz w:val="20"/>
          <w:szCs w:val="20"/>
        </w:rPr>
        <w:t xml:space="preserve">0, operni tjedan </w:t>
      </w:r>
      <w:r w:rsidR="00D30FAD" w:rsidRPr="00385955">
        <w:rPr>
          <w:rFonts w:ascii="Arial" w:hAnsi="Arial" w:cs="Arial"/>
          <w:sz w:val="20"/>
          <w:szCs w:val="20"/>
        </w:rPr>
        <w:t>1.80</w:t>
      </w:r>
      <w:r w:rsidR="00991B43" w:rsidRPr="00385955">
        <w:rPr>
          <w:rFonts w:ascii="Arial" w:hAnsi="Arial" w:cs="Arial"/>
          <w:sz w:val="20"/>
          <w:szCs w:val="20"/>
        </w:rPr>
        <w:t xml:space="preserve">0, uređenje šumskih i poljskih puteva </w:t>
      </w:r>
      <w:r w:rsidR="00141904" w:rsidRPr="00385955">
        <w:rPr>
          <w:rFonts w:ascii="Arial" w:hAnsi="Arial" w:cs="Arial"/>
          <w:sz w:val="20"/>
          <w:szCs w:val="20"/>
        </w:rPr>
        <w:t>2.5</w:t>
      </w:r>
      <w:r w:rsidR="00991B43" w:rsidRPr="00385955">
        <w:rPr>
          <w:rFonts w:ascii="Arial" w:hAnsi="Arial" w:cs="Arial"/>
          <w:sz w:val="20"/>
          <w:szCs w:val="20"/>
        </w:rPr>
        <w:t xml:space="preserve">00, te programe Gradske knjižnice, Gradskog muzeja i Centra za kulturu u iznosu od </w:t>
      </w:r>
      <w:r w:rsidR="00141904" w:rsidRPr="00385955">
        <w:rPr>
          <w:rFonts w:ascii="Arial" w:hAnsi="Arial" w:cs="Arial"/>
          <w:sz w:val="20"/>
          <w:szCs w:val="20"/>
        </w:rPr>
        <w:t>1.565</w:t>
      </w:r>
      <w:r w:rsidR="00991B43" w:rsidRPr="00385955">
        <w:rPr>
          <w:rFonts w:ascii="Arial" w:hAnsi="Arial" w:cs="Arial"/>
          <w:sz w:val="20"/>
          <w:szCs w:val="20"/>
        </w:rPr>
        <w:t>,</w:t>
      </w:r>
    </w:p>
    <w:p w14:paraId="7F72B6F3" w14:textId="0CBF0619" w:rsidR="003D6AD2" w:rsidRPr="00385955" w:rsidRDefault="000C0122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 xml:space="preserve">tekuće pomoći iz državnog proračuna dječjem vrtiću za programe Vrtića, u iznosu od </w:t>
      </w:r>
      <w:r w:rsidR="00A1329E" w:rsidRPr="00385955">
        <w:rPr>
          <w:rFonts w:ascii="Arial" w:hAnsi="Arial" w:cs="Arial"/>
          <w:sz w:val="20"/>
          <w:szCs w:val="20"/>
        </w:rPr>
        <w:t>6.004</w:t>
      </w:r>
      <w:r w:rsidRPr="00385955">
        <w:rPr>
          <w:rFonts w:ascii="Arial" w:hAnsi="Arial" w:cs="Arial"/>
          <w:sz w:val="20"/>
          <w:szCs w:val="20"/>
        </w:rPr>
        <w:t>,</w:t>
      </w:r>
    </w:p>
    <w:p w14:paraId="620F18B8" w14:textId="477D794E" w:rsidR="00991B43" w:rsidRPr="002755A4" w:rsidRDefault="00991B43" w:rsidP="003D6AD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955">
        <w:rPr>
          <w:rFonts w:ascii="Arial" w:hAnsi="Arial" w:cs="Arial"/>
          <w:sz w:val="20"/>
          <w:szCs w:val="20"/>
        </w:rPr>
        <w:t>tekuće pomoći Ministarstva kulture u iznosu</w:t>
      </w:r>
      <w:r w:rsidRPr="002755A4">
        <w:rPr>
          <w:rFonts w:ascii="Arial" w:hAnsi="Arial" w:cs="Arial"/>
          <w:sz w:val="20"/>
          <w:szCs w:val="20"/>
        </w:rPr>
        <w:t xml:space="preserve"> 1</w:t>
      </w:r>
      <w:r w:rsidR="00A1329E">
        <w:rPr>
          <w:rFonts w:ascii="Arial" w:hAnsi="Arial" w:cs="Arial"/>
          <w:sz w:val="20"/>
          <w:szCs w:val="20"/>
        </w:rPr>
        <w:t>4.400</w:t>
      </w:r>
      <w:r w:rsidRPr="002755A4">
        <w:rPr>
          <w:rFonts w:ascii="Arial" w:hAnsi="Arial" w:cs="Arial"/>
          <w:sz w:val="20"/>
          <w:szCs w:val="20"/>
        </w:rPr>
        <w:t xml:space="preserve"> za programe Gradskog muzeja, Gradske knjižnice i Centra za kulturu</w:t>
      </w:r>
      <w:r w:rsidR="00906014">
        <w:rPr>
          <w:rFonts w:ascii="Arial" w:hAnsi="Arial" w:cs="Arial"/>
          <w:sz w:val="20"/>
          <w:szCs w:val="20"/>
        </w:rPr>
        <w:t>.</w:t>
      </w:r>
    </w:p>
    <w:p w14:paraId="28B95626" w14:textId="24B845A4" w:rsidR="00AC2C42" w:rsidRPr="002755A4" w:rsidRDefault="00AC2C42" w:rsidP="00906014">
      <w:pPr>
        <w:spacing w:after="0" w:line="240" w:lineRule="auto"/>
        <w:ind w:left="1488"/>
        <w:jc w:val="both"/>
        <w:rPr>
          <w:rFonts w:ascii="Arial" w:hAnsi="Arial" w:cs="Arial"/>
          <w:sz w:val="20"/>
          <w:szCs w:val="20"/>
        </w:rPr>
      </w:pPr>
    </w:p>
    <w:p w14:paraId="40A7CADD" w14:textId="77777777" w:rsidR="00A61FC1" w:rsidRPr="00860197" w:rsidRDefault="00A61FC1" w:rsidP="00A61FC1">
      <w:pPr>
        <w:spacing w:after="0" w:line="240" w:lineRule="auto"/>
        <w:ind w:left="1488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BECEDBA" w14:textId="77777777" w:rsidR="00A61FC1" w:rsidRPr="00860197" w:rsidRDefault="00A61FC1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38C818BC" w14:textId="2AC9D9AC" w:rsidR="00A72DD9" w:rsidRPr="00067F67" w:rsidRDefault="00A61FC1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860197">
        <w:rPr>
          <w:rFonts w:ascii="Arial" w:hAnsi="Arial" w:cs="Arial"/>
          <w:sz w:val="20"/>
          <w:szCs w:val="20"/>
          <w:lang w:eastAsia="hr-HR"/>
        </w:rPr>
        <w:t xml:space="preserve">            </w:t>
      </w:r>
      <w:r w:rsidR="00E75D3E" w:rsidRPr="0086019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067F67">
        <w:rPr>
          <w:rFonts w:ascii="Arial" w:hAnsi="Arial" w:cs="Arial"/>
          <w:b/>
          <w:bCs/>
          <w:sz w:val="20"/>
          <w:szCs w:val="20"/>
          <w:lang w:eastAsia="hr-HR"/>
        </w:rPr>
        <w:t>Prihodi od imovine (skupina 64)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za 2024.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iznose </w:t>
      </w:r>
      <w:r w:rsidR="0074332F" w:rsidRPr="00067F67">
        <w:rPr>
          <w:rFonts w:ascii="Arial" w:hAnsi="Arial" w:cs="Arial"/>
          <w:b/>
          <w:bCs/>
          <w:sz w:val="20"/>
          <w:szCs w:val="20"/>
          <w:lang w:eastAsia="hr-HR"/>
        </w:rPr>
        <w:t>8</w:t>
      </w:r>
      <w:r w:rsidR="00A72DD9" w:rsidRPr="00067F67">
        <w:rPr>
          <w:rFonts w:ascii="Arial" w:hAnsi="Arial" w:cs="Arial"/>
          <w:b/>
          <w:bCs/>
          <w:sz w:val="20"/>
          <w:szCs w:val="20"/>
          <w:lang w:eastAsia="hr-HR"/>
        </w:rPr>
        <w:t>95.807</w:t>
      </w:r>
      <w:r w:rsidR="0074332F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veći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su u odnosu na iste </w:t>
      </w:r>
      <w:r w:rsidR="001F5E6F" w:rsidRPr="00067F67">
        <w:rPr>
          <w:rFonts w:ascii="Arial" w:hAnsi="Arial" w:cs="Arial"/>
          <w:sz w:val="20"/>
          <w:szCs w:val="20"/>
          <w:lang w:eastAsia="hr-HR"/>
        </w:rPr>
        <w:t xml:space="preserve">prihode iz prethodne godine za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8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64.061</w:t>
      </w:r>
      <w:r w:rsidR="00005333" w:rsidRPr="00067F67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. Prihod od koncesija iznosi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37.782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29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7B0CBD" w:rsidRPr="00067F67">
        <w:rPr>
          <w:rFonts w:ascii="Arial" w:hAnsi="Arial" w:cs="Arial"/>
          <w:sz w:val="20"/>
          <w:szCs w:val="20"/>
          <w:lang w:eastAsia="hr-HR"/>
        </w:rPr>
        <w:t>manje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(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15.666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) u odnosu na 20</w:t>
      </w:r>
      <w:r w:rsidR="004D4B2C" w:rsidRPr="00067F67">
        <w:rPr>
          <w:rFonts w:ascii="Arial" w:hAnsi="Arial" w:cs="Arial"/>
          <w:sz w:val="20"/>
          <w:szCs w:val="20"/>
          <w:lang w:eastAsia="hr-HR"/>
        </w:rPr>
        <w:t>2</w:t>
      </w:r>
      <w:r w:rsidR="00A72DD9" w:rsidRPr="00067F67">
        <w:rPr>
          <w:rFonts w:ascii="Arial" w:hAnsi="Arial" w:cs="Arial"/>
          <w:sz w:val="20"/>
          <w:szCs w:val="20"/>
          <w:lang w:eastAsia="hr-HR"/>
        </w:rPr>
        <w:t>3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.godinu. </w:t>
      </w:r>
      <w:r w:rsidR="007B0CBD" w:rsidRPr="00067F67">
        <w:rPr>
          <w:rFonts w:ascii="Arial" w:hAnsi="Arial" w:cs="Arial"/>
          <w:sz w:val="20"/>
          <w:szCs w:val="20"/>
          <w:lang w:eastAsia="hr-HR"/>
        </w:rPr>
        <w:t>Smanjenje</w:t>
      </w:r>
      <w:r w:rsidR="001F5E6F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3676FE" w:rsidRPr="00067F67">
        <w:rPr>
          <w:rFonts w:ascii="Arial" w:hAnsi="Arial" w:cs="Arial"/>
          <w:sz w:val="20"/>
          <w:szCs w:val="20"/>
          <w:lang w:eastAsia="hr-HR"/>
        </w:rPr>
        <w:t>ovog odjeljka rezultira povećanjem na odjeljku 6423 prema novim pravilima proračunskog računovodstva.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>Prihodi od zakupa i iznajmljivanja imovine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 xml:space="preserve"> u ovom razdoblju</w:t>
      </w:r>
      <w:r w:rsidR="001F5E6F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 xml:space="preserve">iznose 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617.987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manji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 xml:space="preserve"> su u </w:t>
      </w:r>
      <w:r w:rsidR="001F5E6F" w:rsidRPr="00067F67">
        <w:rPr>
          <w:rFonts w:ascii="Arial" w:hAnsi="Arial" w:cs="Arial"/>
          <w:sz w:val="20"/>
          <w:szCs w:val="20"/>
          <w:lang w:eastAsia="hr-HR"/>
        </w:rPr>
        <w:t xml:space="preserve">odnosu na prethodnu godinu za 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3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>% (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19.107</w:t>
      </w:r>
      <w:r w:rsidR="008D6590" w:rsidRPr="00067F67">
        <w:rPr>
          <w:rFonts w:ascii="Arial" w:hAnsi="Arial" w:cs="Arial"/>
          <w:sz w:val="20"/>
          <w:szCs w:val="20"/>
          <w:lang w:eastAsia="hr-HR"/>
        </w:rPr>
        <w:t>).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>P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rihodi od naknada za korištenje nefinancijske imovi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 xml:space="preserve">ne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 xml:space="preserve">u odjeljku 6423 u ovom periodu osim 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>prihod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a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 xml:space="preserve"> od spomeničke rente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 xml:space="preserve"> i</w:t>
      </w:r>
      <w:r w:rsidR="00CC0139" w:rsidRPr="00067F67">
        <w:rPr>
          <w:rFonts w:ascii="Arial" w:hAnsi="Arial" w:cs="Arial"/>
          <w:sz w:val="20"/>
          <w:szCs w:val="20"/>
          <w:lang w:eastAsia="hr-HR"/>
        </w:rPr>
        <w:t xml:space="preserve"> naknade za prometovanje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, obuhvaćaju i nove prihode od: naknada za dozvole na pomorskom dobru, naknada za korištenje turističkog zemljišta kampova i naknada za korištenje turističkog zemljišta hotela i turističkih naselja. Veći su za 59.957 ili 114%.</w:t>
      </w:r>
      <w:r w:rsidR="00AA485A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</w:p>
    <w:p w14:paraId="7A98E250" w14:textId="4731A40F" w:rsidR="009F1CDE" w:rsidRPr="00067F67" w:rsidRDefault="00AA485A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>Ostali prihodi od nefinancijske imovine (naknada za nezakonito izgrađene zgrade</w:t>
      </w:r>
      <w:r w:rsidR="00614574" w:rsidRPr="00067F67">
        <w:rPr>
          <w:rFonts w:ascii="Arial" w:hAnsi="Arial" w:cs="Arial"/>
          <w:sz w:val="20"/>
          <w:szCs w:val="20"/>
          <w:lang w:eastAsia="hr-HR"/>
        </w:rPr>
        <w:t>, prihodi od Kule i Marko Polo centra</w:t>
      </w:r>
      <w:r w:rsidRPr="00067F67">
        <w:rPr>
          <w:rFonts w:ascii="Arial" w:hAnsi="Arial" w:cs="Arial"/>
          <w:sz w:val="20"/>
          <w:szCs w:val="20"/>
          <w:lang w:eastAsia="hr-HR"/>
        </w:rPr>
        <w:t>)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 xml:space="preserve"> iznose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125.401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246079" w:rsidRPr="00067F67">
        <w:rPr>
          <w:rFonts w:ascii="Arial" w:hAnsi="Arial" w:cs="Arial"/>
          <w:sz w:val="20"/>
          <w:szCs w:val="20"/>
          <w:lang w:eastAsia="hr-HR"/>
        </w:rPr>
        <w:t>veći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 xml:space="preserve"> su nego u prošlom razdoblju za iznos od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37.806</w:t>
      </w:r>
      <w:r w:rsidR="00634BFD" w:rsidRPr="00067F67">
        <w:rPr>
          <w:rFonts w:ascii="Arial" w:hAnsi="Arial" w:cs="Arial"/>
          <w:sz w:val="20"/>
          <w:szCs w:val="20"/>
          <w:lang w:eastAsia="hr-HR"/>
        </w:rPr>
        <w:t xml:space="preserve"> odnosno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43</w:t>
      </w:r>
      <w:r w:rsidR="00634BFD" w:rsidRPr="00067F67">
        <w:rPr>
          <w:rFonts w:ascii="Arial" w:hAnsi="Arial" w:cs="Arial"/>
          <w:sz w:val="20"/>
          <w:szCs w:val="20"/>
          <w:lang w:eastAsia="hr-HR"/>
        </w:rPr>
        <w:t>%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614574" w:rsidRPr="00067F67">
        <w:rPr>
          <w:rFonts w:ascii="Arial" w:hAnsi="Arial" w:cs="Arial"/>
          <w:sz w:val="20"/>
          <w:szCs w:val="20"/>
          <w:lang w:eastAsia="hr-HR"/>
        </w:rPr>
        <w:t xml:space="preserve">Značajno povećanje ovih prihoda na poziciji je prihoda od ulaznica Marko Polo centra. </w:t>
      </w:r>
      <w:r w:rsidR="009F1CDE" w:rsidRPr="00067F67">
        <w:rPr>
          <w:rFonts w:ascii="Arial" w:hAnsi="Arial" w:cs="Arial"/>
          <w:sz w:val="20"/>
          <w:szCs w:val="20"/>
          <w:lang w:eastAsia="hr-HR"/>
        </w:rPr>
        <w:t>Prihod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a</w:t>
      </w:r>
      <w:r w:rsidR="009F1CDE" w:rsidRPr="00067F67">
        <w:rPr>
          <w:rFonts w:ascii="Arial" w:hAnsi="Arial" w:cs="Arial"/>
          <w:sz w:val="20"/>
          <w:szCs w:val="20"/>
          <w:lang w:eastAsia="hr-HR"/>
        </w:rPr>
        <w:t xml:space="preserve"> od pozitivnih tečajnih razlika u ovom periodu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nema</w:t>
      </w:r>
      <w:r w:rsidR="009F1CDE" w:rsidRPr="00067F67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3B51A5" w:rsidRPr="00067F67">
        <w:rPr>
          <w:rFonts w:ascii="Arial" w:hAnsi="Arial" w:cs="Arial"/>
          <w:sz w:val="20"/>
          <w:szCs w:val="20"/>
          <w:lang w:eastAsia="hr-HR"/>
        </w:rPr>
        <w:t>Prihodi od zateznih kamata veći su za iznos 1.391.</w:t>
      </w:r>
    </w:p>
    <w:p w14:paraId="21920F78" w14:textId="548939FA" w:rsidR="00E43486" w:rsidRPr="00067F67" w:rsidRDefault="00E43486" w:rsidP="00634BF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>U odnosu na plan</w:t>
      </w:r>
      <w:r w:rsidR="00D72D7D" w:rsidRPr="00067F67">
        <w:rPr>
          <w:rFonts w:ascii="Arial" w:hAnsi="Arial" w:cs="Arial"/>
          <w:sz w:val="20"/>
          <w:szCs w:val="20"/>
          <w:lang w:eastAsia="hr-HR"/>
        </w:rPr>
        <w:t>,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prihodi </w:t>
      </w:r>
      <w:r w:rsidR="00246079" w:rsidRPr="00067F67">
        <w:rPr>
          <w:rFonts w:ascii="Arial" w:hAnsi="Arial" w:cs="Arial"/>
          <w:sz w:val="20"/>
          <w:szCs w:val="20"/>
          <w:lang w:eastAsia="hr-HR"/>
        </w:rPr>
        <w:t xml:space="preserve">ove skupine </w:t>
      </w:r>
      <w:r w:rsidR="00F05F4D" w:rsidRPr="00067F67">
        <w:rPr>
          <w:rFonts w:ascii="Arial" w:hAnsi="Arial" w:cs="Arial"/>
          <w:sz w:val="20"/>
          <w:szCs w:val="20"/>
          <w:lang w:eastAsia="hr-HR"/>
        </w:rPr>
        <w:t>manji</w:t>
      </w:r>
      <w:r w:rsidR="00246079" w:rsidRPr="00067F67">
        <w:rPr>
          <w:rFonts w:ascii="Arial" w:hAnsi="Arial" w:cs="Arial"/>
          <w:sz w:val="20"/>
          <w:szCs w:val="20"/>
          <w:lang w:eastAsia="hr-HR"/>
        </w:rPr>
        <w:t xml:space="preserve"> su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za </w:t>
      </w:r>
      <w:r w:rsidR="00541EB6" w:rsidRPr="00067F67">
        <w:rPr>
          <w:rFonts w:ascii="Arial" w:hAnsi="Arial" w:cs="Arial"/>
          <w:sz w:val="20"/>
          <w:szCs w:val="20"/>
          <w:lang w:eastAsia="hr-HR"/>
        </w:rPr>
        <w:t>21</w:t>
      </w:r>
      <w:r w:rsidRPr="00067F67">
        <w:rPr>
          <w:rFonts w:ascii="Arial" w:hAnsi="Arial" w:cs="Arial"/>
          <w:sz w:val="20"/>
          <w:szCs w:val="20"/>
          <w:lang w:eastAsia="hr-HR"/>
        </w:rPr>
        <w:t>%.</w:t>
      </w:r>
    </w:p>
    <w:p w14:paraId="7B68394B" w14:textId="77777777" w:rsidR="00E43486" w:rsidRPr="00067F67" w:rsidRDefault="00E43486" w:rsidP="00E43486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hr-HR"/>
        </w:rPr>
      </w:pPr>
    </w:p>
    <w:p w14:paraId="3D97328B" w14:textId="39B9F3B3" w:rsidR="00690B28" w:rsidRDefault="00E43486" w:rsidP="0004063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b/>
          <w:bCs/>
          <w:sz w:val="20"/>
          <w:szCs w:val="20"/>
          <w:lang w:eastAsia="hr-HR"/>
        </w:rPr>
        <w:lastRenderedPageBreak/>
        <w:t>Prihodi od upravnih i administrativnih pristojbi, pristojbi po posebnim propisima i naknada (skupina 65)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ostvareni</w:t>
      </w:r>
      <w:r w:rsidR="00EA18F9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su u iznosu od </w:t>
      </w:r>
      <w:r w:rsidR="008865FC" w:rsidRPr="00067F67">
        <w:rPr>
          <w:rFonts w:ascii="Arial" w:hAnsi="Arial" w:cs="Arial"/>
          <w:b/>
          <w:bCs/>
          <w:sz w:val="20"/>
          <w:szCs w:val="20"/>
          <w:lang w:eastAsia="hr-HR"/>
        </w:rPr>
        <w:t>944.313</w:t>
      </w:r>
      <w:r w:rsidR="0004063A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8865FC" w:rsidRPr="00067F67">
        <w:rPr>
          <w:rFonts w:ascii="Arial" w:hAnsi="Arial" w:cs="Arial"/>
          <w:sz w:val="20"/>
          <w:szCs w:val="20"/>
          <w:lang w:eastAsia="hr-HR"/>
        </w:rPr>
        <w:t>veći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su u odnosu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na prethodnu godinu za </w:t>
      </w:r>
      <w:r w:rsidR="008865FC">
        <w:rPr>
          <w:rFonts w:ascii="Arial" w:hAnsi="Arial" w:cs="Arial"/>
          <w:sz w:val="20"/>
          <w:szCs w:val="20"/>
          <w:lang w:eastAsia="hr-HR"/>
        </w:rPr>
        <w:t>10</w:t>
      </w:r>
      <w:r w:rsidRPr="00312C98">
        <w:rPr>
          <w:rFonts w:ascii="Arial" w:hAnsi="Arial" w:cs="Arial"/>
          <w:sz w:val="20"/>
          <w:szCs w:val="20"/>
          <w:lang w:eastAsia="hr-HR"/>
        </w:rPr>
        <w:t>% ili</w:t>
      </w:r>
      <w:r w:rsidR="003640A5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865FC">
        <w:rPr>
          <w:rFonts w:ascii="Arial" w:hAnsi="Arial" w:cs="Arial"/>
          <w:sz w:val="20"/>
          <w:szCs w:val="20"/>
          <w:lang w:eastAsia="hr-HR"/>
        </w:rPr>
        <w:t>84.320</w:t>
      </w:r>
      <w:r w:rsidR="0004063A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655689F4" w14:textId="61865CE5" w:rsidR="00DF0BE7" w:rsidRDefault="00E43486" w:rsidP="00690B2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 xml:space="preserve">Najveći pojedinačni prihod u ovoj skupini je komunalna naknada koja je naplaćena u iznosu od </w:t>
      </w:r>
      <w:r w:rsidR="008865FC">
        <w:rPr>
          <w:rFonts w:ascii="Arial" w:hAnsi="Arial" w:cs="Arial"/>
          <w:sz w:val="20"/>
          <w:szCs w:val="20"/>
          <w:lang w:eastAsia="hr-HR"/>
        </w:rPr>
        <w:t>446.025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8865FC">
        <w:rPr>
          <w:rFonts w:ascii="Arial" w:hAnsi="Arial" w:cs="Arial"/>
          <w:sz w:val="20"/>
          <w:szCs w:val="20"/>
          <w:lang w:eastAsia="hr-HR"/>
        </w:rPr>
        <w:t>32.465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(</w:t>
      </w:r>
      <w:r w:rsidR="008865FC">
        <w:rPr>
          <w:rFonts w:ascii="Arial" w:hAnsi="Arial" w:cs="Arial"/>
          <w:sz w:val="20"/>
          <w:szCs w:val="20"/>
          <w:lang w:eastAsia="hr-HR"/>
        </w:rPr>
        <w:t>7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%) </w:t>
      </w:r>
      <w:r w:rsidR="008865FC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prethodne godine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. </w:t>
      </w:r>
      <w:r w:rsidRPr="00312C98">
        <w:rPr>
          <w:rFonts w:ascii="Arial" w:hAnsi="Arial" w:cs="Arial"/>
          <w:sz w:val="20"/>
          <w:szCs w:val="20"/>
          <w:lang w:eastAsia="hr-HR"/>
        </w:rPr>
        <w:t>Komunalni doprinos</w:t>
      </w:r>
      <w:r w:rsidRPr="00312C98">
        <w:rPr>
          <w:rFonts w:ascii="Arial" w:hAnsi="Arial" w:cs="Arial"/>
          <w:b/>
          <w:color w:val="00B0F0"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>ostvaren je</w:t>
      </w:r>
      <w:r w:rsidRPr="00312C98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u iznosu od </w:t>
      </w:r>
      <w:r w:rsidR="008865FC">
        <w:rPr>
          <w:rFonts w:ascii="Arial" w:hAnsi="Arial" w:cs="Arial"/>
          <w:sz w:val="20"/>
          <w:szCs w:val="20"/>
          <w:lang w:eastAsia="hr-HR"/>
        </w:rPr>
        <w:t>121.099</w:t>
      </w:r>
      <w:r w:rsidR="003640A5" w:rsidRPr="00312C98">
        <w:rPr>
          <w:rFonts w:ascii="Arial" w:hAnsi="Arial" w:cs="Arial"/>
          <w:sz w:val="20"/>
          <w:szCs w:val="20"/>
          <w:lang w:eastAsia="hr-HR"/>
        </w:rPr>
        <w:t xml:space="preserve"> što je </w:t>
      </w:r>
      <w:r w:rsidR="008865FC">
        <w:rPr>
          <w:rFonts w:ascii="Arial" w:hAnsi="Arial" w:cs="Arial"/>
          <w:sz w:val="20"/>
          <w:szCs w:val="20"/>
          <w:lang w:eastAsia="hr-HR"/>
        </w:rPr>
        <w:t>499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8865FC">
        <w:rPr>
          <w:rFonts w:ascii="Arial" w:hAnsi="Arial" w:cs="Arial"/>
          <w:sz w:val="20"/>
          <w:szCs w:val="20"/>
          <w:lang w:eastAsia="hr-HR"/>
        </w:rPr>
        <w:t>više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prethodne godine (ili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865FC">
        <w:rPr>
          <w:rFonts w:ascii="Arial" w:hAnsi="Arial" w:cs="Arial"/>
          <w:sz w:val="20"/>
          <w:szCs w:val="20"/>
          <w:lang w:eastAsia="hr-HR"/>
        </w:rPr>
        <w:t>100.882</w:t>
      </w:r>
      <w:r w:rsidRPr="00312C98">
        <w:rPr>
          <w:rFonts w:ascii="Arial" w:hAnsi="Arial" w:cs="Arial"/>
          <w:sz w:val="20"/>
          <w:szCs w:val="20"/>
          <w:lang w:eastAsia="hr-HR"/>
        </w:rPr>
        <w:t>).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865FC">
        <w:rPr>
          <w:rFonts w:ascii="Arial" w:hAnsi="Arial" w:cs="Arial"/>
          <w:sz w:val="20"/>
          <w:szCs w:val="20"/>
          <w:lang w:eastAsia="hr-HR"/>
        </w:rPr>
        <w:t>Povećanje</w:t>
      </w:r>
      <w:r w:rsidR="00F20FFE">
        <w:rPr>
          <w:rFonts w:ascii="Arial" w:hAnsi="Arial" w:cs="Arial"/>
          <w:sz w:val="20"/>
          <w:szCs w:val="20"/>
          <w:lang w:eastAsia="hr-HR"/>
        </w:rPr>
        <w:t xml:space="preserve"> prihoda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 xml:space="preserve"> rezult</w:t>
      </w:r>
      <w:r w:rsidR="00DB1B7D">
        <w:rPr>
          <w:rFonts w:ascii="Arial" w:hAnsi="Arial" w:cs="Arial"/>
          <w:sz w:val="20"/>
          <w:szCs w:val="20"/>
          <w:lang w:eastAsia="hr-HR"/>
        </w:rPr>
        <w:t>at je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DB1B7D">
        <w:rPr>
          <w:rFonts w:ascii="Arial" w:hAnsi="Arial" w:cs="Arial"/>
          <w:sz w:val="20"/>
          <w:szCs w:val="20"/>
          <w:lang w:eastAsia="hr-HR"/>
        </w:rPr>
        <w:t xml:space="preserve">donošenja rješenja </w:t>
      </w:r>
    </w:p>
    <w:p w14:paraId="686AF61E" w14:textId="774F7C54" w:rsidR="009677F4" w:rsidRPr="00312C98" w:rsidRDefault="00DB1B7D" w:rsidP="00690B2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o utvrđivanju komunalnog doprinosa obveznicima, obzirom na nalaz državne Revizije u vezi Odluke o komunalnom doprinosu, koju Odluku je trebalo izmijeniti.</w:t>
      </w:r>
      <w:r w:rsidR="00BE6C75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93EBE">
        <w:rPr>
          <w:rFonts w:ascii="Arial" w:hAnsi="Arial" w:cs="Arial"/>
          <w:sz w:val="20"/>
          <w:szCs w:val="20"/>
          <w:lang w:eastAsia="hr-HR"/>
        </w:rPr>
        <w:t>T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urističke 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>pristojb</w:t>
      </w:r>
      <w:r w:rsidR="00CB77F2">
        <w:rPr>
          <w:rFonts w:ascii="Arial" w:hAnsi="Arial" w:cs="Arial"/>
          <w:sz w:val="20"/>
          <w:szCs w:val="20"/>
          <w:lang w:eastAsia="hr-HR"/>
        </w:rPr>
        <w:t>e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 uplaćen</w:t>
      </w:r>
      <w:r w:rsidR="00CB77F2">
        <w:rPr>
          <w:rFonts w:ascii="Arial" w:hAnsi="Arial" w:cs="Arial"/>
          <w:sz w:val="20"/>
          <w:szCs w:val="20"/>
          <w:lang w:eastAsia="hr-HR"/>
        </w:rPr>
        <w:t>e</w:t>
      </w:r>
      <w:r w:rsidR="00E01FC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su 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u proračun u iznosu od </w:t>
      </w:r>
      <w:r w:rsidR="00293EBE">
        <w:rPr>
          <w:rFonts w:ascii="Arial" w:hAnsi="Arial" w:cs="Arial"/>
          <w:sz w:val="20"/>
          <w:szCs w:val="20"/>
          <w:lang w:eastAsia="hr-HR"/>
        </w:rPr>
        <w:t>1</w:t>
      </w:r>
      <w:r w:rsidR="00BE6C75">
        <w:rPr>
          <w:rFonts w:ascii="Arial" w:hAnsi="Arial" w:cs="Arial"/>
          <w:sz w:val="20"/>
          <w:szCs w:val="20"/>
          <w:lang w:eastAsia="hr-HR"/>
        </w:rPr>
        <w:t>82.018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 što je za </w:t>
      </w:r>
      <w:r w:rsidR="00BE6C75">
        <w:rPr>
          <w:rFonts w:ascii="Arial" w:hAnsi="Arial" w:cs="Arial"/>
          <w:sz w:val="20"/>
          <w:szCs w:val="20"/>
          <w:lang w:eastAsia="hr-HR"/>
        </w:rPr>
        <w:t>13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 xml:space="preserve">% (ili </w:t>
      </w:r>
      <w:r w:rsidR="00BE6C75">
        <w:rPr>
          <w:rFonts w:ascii="Arial" w:hAnsi="Arial" w:cs="Arial"/>
          <w:sz w:val="20"/>
          <w:szCs w:val="20"/>
          <w:lang w:eastAsia="hr-HR"/>
        </w:rPr>
        <w:t>21.215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) </w:t>
      </w:r>
      <w:r w:rsidR="00CB77F2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 nego 20</w:t>
      </w:r>
      <w:r w:rsidR="00CB77F2">
        <w:rPr>
          <w:rFonts w:ascii="Arial" w:hAnsi="Arial" w:cs="Arial"/>
          <w:sz w:val="20"/>
          <w:szCs w:val="20"/>
          <w:lang w:eastAsia="hr-HR"/>
        </w:rPr>
        <w:t>2</w:t>
      </w:r>
      <w:r w:rsidR="00BE6C75">
        <w:rPr>
          <w:rFonts w:ascii="Arial" w:hAnsi="Arial" w:cs="Arial"/>
          <w:sz w:val="20"/>
          <w:szCs w:val="20"/>
          <w:lang w:eastAsia="hr-HR"/>
        </w:rPr>
        <w:t>3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>.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>Povećanje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proizlazi iz 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ostvarenog </w:t>
      </w:r>
      <w:r w:rsidR="00CB77F2">
        <w:rPr>
          <w:rFonts w:ascii="Arial" w:hAnsi="Arial" w:cs="Arial"/>
          <w:sz w:val="20"/>
          <w:szCs w:val="20"/>
          <w:lang w:eastAsia="hr-HR"/>
        </w:rPr>
        <w:t>većeg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 broja turističkih noćenja</w:t>
      </w:r>
      <w:r w:rsidR="00BE6C75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Prihodi vodnog gospodarstva </w:t>
      </w:r>
      <w:r w:rsidR="00BE6C75">
        <w:rPr>
          <w:rFonts w:ascii="Arial" w:hAnsi="Arial" w:cs="Arial"/>
          <w:sz w:val="20"/>
          <w:szCs w:val="20"/>
          <w:lang w:eastAsia="hr-HR"/>
        </w:rPr>
        <w:t>iznose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E6C75">
        <w:rPr>
          <w:rFonts w:ascii="Arial" w:hAnsi="Arial" w:cs="Arial"/>
          <w:sz w:val="20"/>
          <w:szCs w:val="20"/>
          <w:lang w:eastAsia="hr-HR"/>
        </w:rPr>
        <w:t>24.245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i </w:t>
      </w:r>
      <w:r w:rsidR="00BE6C75">
        <w:rPr>
          <w:rFonts w:ascii="Arial" w:hAnsi="Arial" w:cs="Arial"/>
          <w:sz w:val="20"/>
          <w:szCs w:val="20"/>
          <w:lang w:eastAsia="hr-HR"/>
        </w:rPr>
        <w:t>manji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su za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E6C75">
        <w:rPr>
          <w:rFonts w:ascii="Arial" w:hAnsi="Arial" w:cs="Arial"/>
          <w:sz w:val="20"/>
          <w:szCs w:val="20"/>
          <w:lang w:eastAsia="hr-HR"/>
        </w:rPr>
        <w:t>23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BE6C75">
        <w:rPr>
          <w:rFonts w:ascii="Arial" w:hAnsi="Arial" w:cs="Arial"/>
          <w:sz w:val="20"/>
          <w:szCs w:val="20"/>
          <w:lang w:eastAsia="hr-HR"/>
        </w:rPr>
        <w:t>7.110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nego prošle godine</w:t>
      </w:r>
      <w:r w:rsidR="002E5E65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Mjesni samodoprinos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namijenjen sufinanciranju uređenja cesta i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 ostalog, u ovom razdoblju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iznosi </w:t>
      </w:r>
      <w:r w:rsidR="00BE6C75">
        <w:rPr>
          <w:rFonts w:ascii="Arial" w:hAnsi="Arial" w:cs="Arial"/>
          <w:sz w:val="20"/>
          <w:szCs w:val="20"/>
          <w:lang w:eastAsia="hr-HR"/>
        </w:rPr>
        <w:t>4.741</w:t>
      </w:r>
      <w:r w:rsidR="00293EBE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BE6C75">
        <w:rPr>
          <w:rFonts w:ascii="Arial" w:hAnsi="Arial" w:cs="Arial"/>
          <w:sz w:val="20"/>
          <w:szCs w:val="20"/>
          <w:lang w:eastAsia="hr-HR"/>
        </w:rPr>
        <w:t>manji</w:t>
      </w:r>
      <w:r w:rsidR="00293EBE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E6C75">
        <w:rPr>
          <w:rFonts w:ascii="Arial" w:hAnsi="Arial" w:cs="Arial"/>
          <w:sz w:val="20"/>
          <w:szCs w:val="20"/>
          <w:lang w:eastAsia="hr-HR"/>
        </w:rPr>
        <w:t>je</w:t>
      </w:r>
      <w:r w:rsidR="00293EBE">
        <w:rPr>
          <w:rFonts w:ascii="Arial" w:hAnsi="Arial" w:cs="Arial"/>
          <w:sz w:val="20"/>
          <w:szCs w:val="20"/>
          <w:lang w:eastAsia="hr-HR"/>
        </w:rPr>
        <w:t xml:space="preserve"> za 1</w:t>
      </w:r>
      <w:r w:rsidR="00BE6C75">
        <w:rPr>
          <w:rFonts w:ascii="Arial" w:hAnsi="Arial" w:cs="Arial"/>
          <w:sz w:val="20"/>
          <w:szCs w:val="20"/>
          <w:lang w:eastAsia="hr-HR"/>
        </w:rPr>
        <w:t>0.798</w:t>
      </w:r>
      <w:r w:rsidR="00C347DD">
        <w:rPr>
          <w:rFonts w:ascii="Arial" w:hAnsi="Arial" w:cs="Arial"/>
          <w:sz w:val="20"/>
          <w:szCs w:val="20"/>
          <w:lang w:eastAsia="hr-HR"/>
        </w:rPr>
        <w:t xml:space="preserve"> nego u prethodnom razdoblju</w:t>
      </w:r>
      <w:r w:rsidR="00293EBE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Ostali nespomenuti prihodi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u iznosu od </w:t>
      </w:r>
      <w:r w:rsidR="00293EBE">
        <w:rPr>
          <w:rFonts w:ascii="Arial" w:hAnsi="Arial" w:cs="Arial"/>
          <w:sz w:val="20"/>
          <w:szCs w:val="20"/>
          <w:lang w:eastAsia="hr-HR"/>
        </w:rPr>
        <w:t>1</w:t>
      </w:r>
      <w:r w:rsidR="00BE6C75">
        <w:rPr>
          <w:rFonts w:ascii="Arial" w:hAnsi="Arial" w:cs="Arial"/>
          <w:sz w:val="20"/>
          <w:szCs w:val="20"/>
          <w:lang w:eastAsia="hr-HR"/>
        </w:rPr>
        <w:t>64.505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odnose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se pretežno</w:t>
      </w:r>
      <w:r w:rsidR="00E43486" w:rsidRPr="00312C98">
        <w:rPr>
          <w:rFonts w:ascii="Arial" w:hAnsi="Arial" w:cs="Arial"/>
          <w:sz w:val="20"/>
          <w:szCs w:val="20"/>
          <w:lang w:eastAsia="hr-HR"/>
        </w:rPr>
        <w:t xml:space="preserve"> na prihode temeljem sufinanciranja roditelja za Dječji vrtić Korčula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, prihod od lučke pristojbe</w:t>
      </w:r>
      <w:r w:rsidR="00F955ED">
        <w:rPr>
          <w:rFonts w:ascii="Arial" w:hAnsi="Arial" w:cs="Arial"/>
          <w:sz w:val="20"/>
          <w:szCs w:val="20"/>
          <w:lang w:eastAsia="hr-HR"/>
        </w:rPr>
        <w:t xml:space="preserve"> za 10.966 je veći nego 2023. </w:t>
      </w:r>
    </w:p>
    <w:p w14:paraId="6A70D11C" w14:textId="54A0B3A2" w:rsidR="002314CC" w:rsidRPr="00312C98" w:rsidRDefault="00E43486" w:rsidP="009677F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>Iz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vršenje ove skupine prihoda </w:t>
      </w:r>
      <w:r w:rsidR="00F955ED">
        <w:rPr>
          <w:rFonts w:ascii="Arial" w:hAnsi="Arial" w:cs="Arial"/>
          <w:sz w:val="20"/>
          <w:szCs w:val="20"/>
          <w:lang w:eastAsia="hr-HR"/>
        </w:rPr>
        <w:t xml:space="preserve">je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za </w:t>
      </w:r>
      <w:r w:rsidR="00F955ED">
        <w:rPr>
          <w:rFonts w:ascii="Arial" w:hAnsi="Arial" w:cs="Arial"/>
          <w:sz w:val="20"/>
          <w:szCs w:val="20"/>
          <w:lang w:eastAsia="hr-HR"/>
        </w:rPr>
        <w:t>8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CA2E54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u odnosu na plan.</w:t>
      </w:r>
    </w:p>
    <w:p w14:paraId="051314D0" w14:textId="77777777" w:rsidR="002314CC" w:rsidRPr="00312C98" w:rsidRDefault="002314CC" w:rsidP="002314C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1C13648" w14:textId="11DE0756" w:rsidR="00690B28" w:rsidRPr="00067F67" w:rsidRDefault="002314CC" w:rsidP="00E2595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 xml:space="preserve">   </w:t>
      </w:r>
      <w:r w:rsidR="00261709" w:rsidRPr="00312C98">
        <w:rPr>
          <w:rFonts w:ascii="Arial" w:hAnsi="Arial" w:cs="Arial"/>
          <w:sz w:val="20"/>
          <w:szCs w:val="20"/>
          <w:lang w:eastAsia="hr-HR"/>
        </w:rPr>
        <w:t xml:space="preserve">      </w:t>
      </w:r>
      <w:r w:rsidR="00402E09">
        <w:rPr>
          <w:rFonts w:ascii="Arial" w:hAnsi="Arial" w:cs="Arial"/>
          <w:sz w:val="20"/>
          <w:szCs w:val="20"/>
          <w:lang w:eastAsia="hr-HR"/>
        </w:rPr>
        <w:t xml:space="preserve">  </w:t>
      </w:r>
      <w:r w:rsidR="00261709" w:rsidRPr="00312C98">
        <w:rPr>
          <w:rFonts w:ascii="Arial" w:hAnsi="Arial" w:cs="Arial"/>
          <w:sz w:val="20"/>
          <w:szCs w:val="20"/>
          <w:lang w:eastAsia="hr-HR"/>
        </w:rPr>
        <w:t xml:space="preserve">  </w:t>
      </w:r>
      <w:r w:rsidR="00E43486" w:rsidRPr="00067F67">
        <w:rPr>
          <w:rFonts w:ascii="Arial" w:hAnsi="Arial" w:cs="Arial"/>
          <w:b/>
          <w:sz w:val="20"/>
          <w:szCs w:val="20"/>
          <w:lang w:eastAsia="hr-HR"/>
        </w:rPr>
        <w:t>Prihodi od prodaje proizvoda i roba te pruženih usluga i prihodi od donacija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067F67">
        <w:rPr>
          <w:rFonts w:ascii="Arial" w:hAnsi="Arial" w:cs="Arial"/>
          <w:b/>
          <w:sz w:val="20"/>
          <w:szCs w:val="20"/>
          <w:lang w:eastAsia="hr-HR"/>
        </w:rPr>
        <w:t>(skupina 66)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ostvareni su u iznosu od </w:t>
      </w:r>
      <w:r w:rsidR="000E363D" w:rsidRPr="00067F67">
        <w:rPr>
          <w:rFonts w:ascii="Arial" w:hAnsi="Arial" w:cs="Arial"/>
          <w:b/>
          <w:bCs/>
          <w:sz w:val="20"/>
          <w:szCs w:val="20"/>
          <w:lang w:eastAsia="hr-HR"/>
        </w:rPr>
        <w:t>1</w:t>
      </w:r>
      <w:r w:rsidR="00452BAF" w:rsidRPr="00067F67">
        <w:rPr>
          <w:rFonts w:ascii="Arial" w:hAnsi="Arial" w:cs="Arial"/>
          <w:b/>
          <w:bCs/>
          <w:sz w:val="20"/>
          <w:szCs w:val="20"/>
          <w:lang w:eastAsia="hr-HR"/>
        </w:rPr>
        <w:t>23.596</w:t>
      </w:r>
      <w:r w:rsidR="00C01E2E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3F40D1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i</w:t>
      </w:r>
      <w:r w:rsidR="00204270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manji</w:t>
      </w:r>
      <w:r w:rsidR="009B5FC4" w:rsidRPr="00067F67">
        <w:rPr>
          <w:rFonts w:ascii="Arial" w:hAnsi="Arial" w:cs="Arial"/>
          <w:sz w:val="20"/>
          <w:szCs w:val="20"/>
          <w:lang w:eastAsia="hr-HR"/>
        </w:rPr>
        <w:t xml:space="preserve"> su </w:t>
      </w:r>
      <w:r w:rsidR="003B4DE1" w:rsidRPr="00067F67">
        <w:rPr>
          <w:rFonts w:ascii="Arial" w:hAnsi="Arial" w:cs="Arial"/>
          <w:sz w:val="20"/>
          <w:szCs w:val="20"/>
          <w:lang w:eastAsia="hr-HR"/>
        </w:rPr>
        <w:t xml:space="preserve">od </w:t>
      </w:r>
      <w:r w:rsidR="009B5FC4" w:rsidRPr="00067F67">
        <w:rPr>
          <w:rFonts w:ascii="Arial" w:hAnsi="Arial" w:cs="Arial"/>
          <w:sz w:val="20"/>
          <w:szCs w:val="20"/>
          <w:lang w:eastAsia="hr-HR"/>
        </w:rPr>
        <w:t>prošlogodišnjih</w:t>
      </w:r>
      <w:r w:rsidR="003B4DE1" w:rsidRPr="00067F67">
        <w:rPr>
          <w:rFonts w:ascii="Arial" w:hAnsi="Arial" w:cs="Arial"/>
          <w:sz w:val="20"/>
          <w:szCs w:val="20"/>
          <w:lang w:eastAsia="hr-HR"/>
        </w:rPr>
        <w:t xml:space="preserve"> za 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16</w:t>
      </w:r>
      <w:r w:rsidR="003B4DE1" w:rsidRPr="00067F67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23.704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3B4DE1" w:rsidRPr="00067F67">
        <w:rPr>
          <w:rFonts w:ascii="Arial" w:hAnsi="Arial" w:cs="Arial"/>
          <w:sz w:val="20"/>
          <w:szCs w:val="20"/>
          <w:lang w:eastAsia="hr-HR"/>
        </w:rPr>
        <w:t>,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a izvršenje ove skupine prihoda 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veće</w:t>
      </w:r>
      <w:r w:rsidR="003F40D1" w:rsidRPr="00067F67">
        <w:rPr>
          <w:rFonts w:ascii="Arial" w:hAnsi="Arial" w:cs="Arial"/>
          <w:sz w:val="20"/>
          <w:szCs w:val="20"/>
          <w:lang w:eastAsia="hr-HR"/>
        </w:rPr>
        <w:t xml:space="preserve"> je od plana za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9</w:t>
      </w:r>
      <w:r w:rsidR="003F40D1" w:rsidRPr="00067F67">
        <w:rPr>
          <w:rFonts w:ascii="Arial" w:hAnsi="Arial" w:cs="Arial"/>
          <w:sz w:val="20"/>
          <w:szCs w:val="20"/>
          <w:lang w:eastAsia="hr-HR"/>
        </w:rPr>
        <w:t>%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481229C8" w14:textId="4F770F0C" w:rsidR="00E43486" w:rsidRPr="00067F67" w:rsidRDefault="0063175E" w:rsidP="00E2595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 xml:space="preserve">Prihodi proračunskih korisnika u ovoj skupini su prihodi od prodaje proizvoda u iznosu od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2.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406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i prihodi od pruženih usluga u iznosu od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11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6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.</w:t>
      </w:r>
      <w:r w:rsidR="00452BAF" w:rsidRPr="00067F67">
        <w:rPr>
          <w:rFonts w:ascii="Arial" w:hAnsi="Arial" w:cs="Arial"/>
          <w:sz w:val="20"/>
          <w:szCs w:val="20"/>
          <w:lang w:eastAsia="hr-HR"/>
        </w:rPr>
        <w:t>734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. Ovi prihodi </w:t>
      </w:r>
      <w:r w:rsidR="0006574D" w:rsidRPr="00067F67">
        <w:rPr>
          <w:rFonts w:ascii="Arial" w:hAnsi="Arial" w:cs="Arial"/>
          <w:sz w:val="20"/>
          <w:szCs w:val="20"/>
          <w:lang w:eastAsia="hr-HR"/>
        </w:rPr>
        <w:t>na razini su prošlogodišnjih.</w:t>
      </w:r>
      <w:r w:rsidR="00CF1E2B" w:rsidRPr="00067F67">
        <w:rPr>
          <w:rFonts w:ascii="Arial" w:hAnsi="Arial" w:cs="Arial"/>
          <w:sz w:val="20"/>
          <w:szCs w:val="20"/>
          <w:lang w:eastAsia="hr-HR"/>
        </w:rPr>
        <w:t xml:space="preserve">Tekuće donacije ostvarene su u iznosu od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4.455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 xml:space="preserve"> dok su prošlogodišnje iznosile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1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1.758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 xml:space="preserve">. Odnose se na </w:t>
      </w:r>
      <w:r w:rsidR="007F1FF1" w:rsidRPr="00067F67">
        <w:rPr>
          <w:rFonts w:ascii="Arial" w:hAnsi="Arial" w:cs="Arial"/>
          <w:sz w:val="20"/>
          <w:szCs w:val="20"/>
          <w:lang w:eastAsia="hr-HR"/>
        </w:rPr>
        <w:t>donacije za</w:t>
      </w:r>
      <w:r w:rsidR="007D5EC9" w:rsidRPr="00067F67">
        <w:rPr>
          <w:rFonts w:ascii="Arial" w:hAnsi="Arial" w:cs="Arial"/>
          <w:sz w:val="20"/>
          <w:szCs w:val="20"/>
          <w:lang w:eastAsia="hr-HR"/>
        </w:rPr>
        <w:t xml:space="preserve"> kulturni program Grada</w:t>
      </w:r>
      <w:r w:rsidR="007F1FF1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2.405</w:t>
      </w:r>
      <w:r w:rsidR="007D5EC9" w:rsidRPr="00067F67">
        <w:rPr>
          <w:rFonts w:ascii="Arial" w:hAnsi="Arial" w:cs="Arial"/>
          <w:sz w:val="20"/>
          <w:szCs w:val="20"/>
          <w:lang w:eastAsia="hr-HR"/>
        </w:rPr>
        <w:t xml:space="preserve">, </w:t>
      </w:r>
      <w:r w:rsidR="007F1FF1" w:rsidRPr="00067F67">
        <w:rPr>
          <w:rFonts w:ascii="Arial" w:hAnsi="Arial" w:cs="Arial"/>
          <w:sz w:val="20"/>
          <w:szCs w:val="20"/>
          <w:lang w:eastAsia="hr-HR"/>
        </w:rPr>
        <w:t>te</w:t>
      </w:r>
      <w:r w:rsidR="007D5EC9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2.050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 xml:space="preserve"> donaci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j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a odno</w:t>
      </w:r>
      <w:r w:rsidR="007D5EC9" w:rsidRPr="00067F67">
        <w:rPr>
          <w:rFonts w:ascii="Arial" w:hAnsi="Arial" w:cs="Arial"/>
          <w:sz w:val="20"/>
          <w:szCs w:val="20"/>
          <w:lang w:eastAsia="hr-HR"/>
        </w:rPr>
        <w:t xml:space="preserve">se se na </w:t>
      </w:r>
      <w:r w:rsidR="008214BA" w:rsidRPr="00067F67">
        <w:rPr>
          <w:rFonts w:ascii="Arial" w:hAnsi="Arial" w:cs="Arial"/>
          <w:sz w:val="20"/>
          <w:szCs w:val="20"/>
          <w:lang w:eastAsia="hr-HR"/>
        </w:rPr>
        <w:t xml:space="preserve">programe 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>proračunsk</w:t>
      </w:r>
      <w:r w:rsidR="008214BA" w:rsidRPr="00067F67">
        <w:rPr>
          <w:rFonts w:ascii="Arial" w:hAnsi="Arial" w:cs="Arial"/>
          <w:sz w:val="20"/>
          <w:szCs w:val="20"/>
          <w:lang w:eastAsia="hr-HR"/>
        </w:rPr>
        <w:t>ih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 xml:space="preserve"> korisnik</w:t>
      </w:r>
      <w:r w:rsidR="008214BA" w:rsidRPr="00067F67">
        <w:rPr>
          <w:rFonts w:ascii="Arial" w:hAnsi="Arial" w:cs="Arial"/>
          <w:sz w:val="20"/>
          <w:szCs w:val="20"/>
          <w:lang w:eastAsia="hr-HR"/>
        </w:rPr>
        <w:t>a: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 xml:space="preserve"> Gradsku knjižnicu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C01E2E" w:rsidRPr="00067F67">
        <w:rPr>
          <w:rFonts w:ascii="Arial" w:hAnsi="Arial" w:cs="Arial"/>
          <w:sz w:val="20"/>
          <w:szCs w:val="20"/>
          <w:lang w:eastAsia="hr-HR"/>
        </w:rPr>
        <w:t>Centar za kulturu</w:t>
      </w:r>
      <w:r w:rsidR="005E0BF0" w:rsidRPr="00067F67">
        <w:rPr>
          <w:rFonts w:ascii="Arial" w:hAnsi="Arial" w:cs="Arial"/>
          <w:sz w:val="20"/>
          <w:szCs w:val="20"/>
          <w:lang w:eastAsia="hr-HR"/>
        </w:rPr>
        <w:t>.</w:t>
      </w:r>
      <w:r w:rsidR="00D26595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2500F" w:rsidRPr="00067F67">
        <w:rPr>
          <w:rFonts w:ascii="Arial" w:hAnsi="Arial" w:cs="Arial"/>
          <w:sz w:val="20"/>
          <w:szCs w:val="20"/>
          <w:lang w:eastAsia="hr-HR"/>
        </w:rPr>
        <w:t>Kapitaln</w:t>
      </w:r>
      <w:r w:rsidR="009D5EB7" w:rsidRPr="00067F67">
        <w:rPr>
          <w:rFonts w:ascii="Arial" w:hAnsi="Arial" w:cs="Arial"/>
          <w:sz w:val="20"/>
          <w:szCs w:val="20"/>
          <w:lang w:eastAsia="hr-HR"/>
        </w:rPr>
        <w:t>e</w:t>
      </w:r>
      <w:r w:rsidR="00E2500F" w:rsidRPr="00067F67">
        <w:rPr>
          <w:rFonts w:ascii="Arial" w:hAnsi="Arial" w:cs="Arial"/>
          <w:sz w:val="20"/>
          <w:szCs w:val="20"/>
          <w:lang w:eastAsia="hr-HR"/>
        </w:rPr>
        <w:t xml:space="preserve"> donacij</w:t>
      </w:r>
      <w:r w:rsidR="009D5EB7" w:rsidRPr="00067F67">
        <w:rPr>
          <w:rFonts w:ascii="Arial" w:hAnsi="Arial" w:cs="Arial"/>
          <w:sz w:val="20"/>
          <w:szCs w:val="20"/>
          <w:lang w:eastAsia="hr-HR"/>
        </w:rPr>
        <w:t>e</w:t>
      </w:r>
      <w:r w:rsidR="00E2500F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D24A8B" w:rsidRPr="00067F67">
        <w:rPr>
          <w:rFonts w:ascii="Arial" w:hAnsi="Arial" w:cs="Arial"/>
          <w:sz w:val="20"/>
          <w:szCs w:val="20"/>
          <w:lang w:eastAsia="hr-HR"/>
        </w:rPr>
        <w:t>u</w:t>
      </w:r>
      <w:r w:rsidR="00E2500F" w:rsidRPr="00067F67">
        <w:rPr>
          <w:rFonts w:ascii="Arial" w:hAnsi="Arial" w:cs="Arial"/>
          <w:sz w:val="20"/>
          <w:szCs w:val="20"/>
          <w:lang w:eastAsia="hr-HR"/>
        </w:rPr>
        <w:t xml:space="preserve"> ovom razdoblju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nisu izvršene dok su prošlogodišnje iznosile</w:t>
      </w:r>
      <w:r w:rsidR="009D5EB7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214BA" w:rsidRPr="00067F67">
        <w:rPr>
          <w:rFonts w:ascii="Arial" w:hAnsi="Arial" w:cs="Arial"/>
          <w:sz w:val="20"/>
          <w:szCs w:val="20"/>
          <w:lang w:eastAsia="hr-HR"/>
        </w:rPr>
        <w:t>16.445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.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 </w:t>
      </w:r>
    </w:p>
    <w:p w14:paraId="7BD9BCA9" w14:textId="77777777" w:rsidR="00E43486" w:rsidRPr="00067F67" w:rsidRDefault="00E43486" w:rsidP="00E2595E">
      <w:pPr>
        <w:spacing w:after="0" w:line="240" w:lineRule="auto"/>
        <w:ind w:right="-322" w:firstLine="709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6E50DF4" w14:textId="06DB0CC8" w:rsidR="00690B28" w:rsidRPr="00067F67" w:rsidRDefault="00E2595E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b/>
          <w:sz w:val="20"/>
          <w:szCs w:val="20"/>
          <w:lang w:eastAsia="hr-HR"/>
        </w:rPr>
        <w:t xml:space="preserve">           </w:t>
      </w:r>
      <w:r w:rsidR="00BA1367" w:rsidRPr="00067F67">
        <w:rPr>
          <w:rFonts w:ascii="Arial" w:hAnsi="Arial" w:cs="Arial"/>
          <w:b/>
          <w:sz w:val="20"/>
          <w:szCs w:val="20"/>
          <w:lang w:eastAsia="hr-HR"/>
        </w:rPr>
        <w:t xml:space="preserve">  </w:t>
      </w:r>
      <w:r w:rsidR="00E43486" w:rsidRPr="00067F67">
        <w:rPr>
          <w:rFonts w:ascii="Arial" w:hAnsi="Arial" w:cs="Arial"/>
          <w:b/>
          <w:sz w:val="20"/>
          <w:szCs w:val="20"/>
          <w:lang w:eastAsia="hr-HR"/>
        </w:rPr>
        <w:t>Kazne, upravne mjere i ostali prihodi  (skupina 68)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ostvareni su u iznosu od </w:t>
      </w:r>
      <w:r w:rsidR="002518DF" w:rsidRPr="00067F67">
        <w:rPr>
          <w:rFonts w:ascii="Arial" w:hAnsi="Arial" w:cs="Arial"/>
          <w:b/>
          <w:bCs/>
          <w:sz w:val="20"/>
          <w:szCs w:val="20"/>
          <w:lang w:eastAsia="hr-HR"/>
        </w:rPr>
        <w:t>2</w:t>
      </w:r>
      <w:r w:rsidR="002C2CB9" w:rsidRPr="00067F67">
        <w:rPr>
          <w:rFonts w:ascii="Arial" w:hAnsi="Arial" w:cs="Arial"/>
          <w:b/>
          <w:bCs/>
          <w:sz w:val="20"/>
          <w:szCs w:val="20"/>
          <w:lang w:eastAsia="hr-HR"/>
        </w:rPr>
        <w:t>8.943</w:t>
      </w:r>
      <w:r w:rsidR="002518DF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20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% (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4.836</w:t>
      </w:r>
      <w:r w:rsidR="00026B58" w:rsidRPr="00067F67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)</w:t>
      </w:r>
      <w:r w:rsidR="001B388B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viš</w:t>
      </w:r>
      <w:r w:rsidR="00FC72A0" w:rsidRPr="00067F67">
        <w:rPr>
          <w:rFonts w:ascii="Arial" w:hAnsi="Arial" w:cs="Arial"/>
          <w:sz w:val="20"/>
          <w:szCs w:val="20"/>
          <w:lang w:eastAsia="hr-HR"/>
        </w:rPr>
        <w:t>e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nego pr</w:t>
      </w:r>
      <w:r w:rsidR="00FC72A0" w:rsidRPr="00067F67">
        <w:rPr>
          <w:rFonts w:ascii="Arial" w:hAnsi="Arial" w:cs="Arial"/>
          <w:sz w:val="20"/>
          <w:szCs w:val="20"/>
          <w:lang w:eastAsia="hr-HR"/>
        </w:rPr>
        <w:t>ethodne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godine</w:t>
      </w:r>
      <w:r w:rsidR="00EF013C" w:rsidRPr="00067F67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3DFAC687" w14:textId="5F394D42" w:rsidR="00FF5711" w:rsidRPr="00067F67" w:rsidRDefault="00E2595E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 xml:space="preserve">Prihodi od kazni na prometne i </w:t>
      </w:r>
      <w:r w:rsidR="001B388B" w:rsidRPr="00067F67">
        <w:rPr>
          <w:rFonts w:ascii="Arial" w:hAnsi="Arial" w:cs="Arial"/>
          <w:sz w:val="20"/>
          <w:szCs w:val="20"/>
          <w:lang w:eastAsia="hr-HR"/>
        </w:rPr>
        <w:t>ostale prekršaje u nadležnosti MUP-a</w:t>
      </w:r>
      <w:r w:rsidR="002D5CBD" w:rsidRPr="00067F67">
        <w:rPr>
          <w:rFonts w:ascii="Arial" w:hAnsi="Arial" w:cs="Arial"/>
          <w:sz w:val="20"/>
          <w:szCs w:val="20"/>
          <w:lang w:eastAsia="hr-HR"/>
        </w:rPr>
        <w:t>,</w:t>
      </w:r>
      <w:r w:rsidR="00026B58" w:rsidRPr="00067F67">
        <w:rPr>
          <w:rFonts w:ascii="Arial" w:hAnsi="Arial" w:cs="Arial"/>
          <w:sz w:val="20"/>
          <w:szCs w:val="20"/>
          <w:lang w:eastAsia="hr-HR"/>
        </w:rPr>
        <w:t xml:space="preserve"> s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u </w:t>
      </w:r>
      <w:r w:rsidR="00026B58" w:rsidRPr="00067F67">
        <w:rPr>
          <w:rFonts w:ascii="Arial" w:hAnsi="Arial" w:cs="Arial"/>
          <w:sz w:val="20"/>
          <w:szCs w:val="20"/>
          <w:lang w:eastAsia="hr-HR"/>
        </w:rPr>
        <w:t>na razini prošlogodišnjih i iznose 2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5</w:t>
      </w:r>
      <w:r w:rsidRPr="00067F67">
        <w:rPr>
          <w:rFonts w:ascii="Arial" w:hAnsi="Arial" w:cs="Arial"/>
          <w:sz w:val="20"/>
          <w:szCs w:val="20"/>
          <w:lang w:eastAsia="hr-HR"/>
        </w:rPr>
        <w:t>.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642.</w:t>
      </w:r>
      <w:r w:rsidRPr="00067F67">
        <w:rPr>
          <w:rFonts w:ascii="Arial" w:hAnsi="Arial" w:cs="Arial"/>
          <w:sz w:val="20"/>
          <w:szCs w:val="20"/>
          <w:lang w:eastAsia="hr-HR"/>
        </w:rPr>
        <w:t xml:space="preserve"> Ostali prihodi su ostvareni u iznosu od</w:t>
      </w:r>
      <w:r w:rsidR="00FF5711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3.301</w:t>
      </w:r>
      <w:r w:rsidR="00C460F3" w:rsidRPr="00067F67">
        <w:rPr>
          <w:rFonts w:ascii="Arial" w:hAnsi="Arial" w:cs="Arial"/>
          <w:sz w:val="20"/>
          <w:szCs w:val="20"/>
          <w:lang w:eastAsia="hr-HR"/>
        </w:rPr>
        <w:t xml:space="preserve"> i se odnose na </w:t>
      </w:r>
      <w:r w:rsidR="00806BEF" w:rsidRPr="00067F67">
        <w:rPr>
          <w:rFonts w:ascii="Arial" w:hAnsi="Arial" w:cs="Arial"/>
          <w:sz w:val="20"/>
          <w:szCs w:val="20"/>
          <w:lang w:eastAsia="hr-HR"/>
        </w:rPr>
        <w:t xml:space="preserve">ostale </w:t>
      </w:r>
      <w:r w:rsidR="00C460F3" w:rsidRPr="00067F67">
        <w:rPr>
          <w:rFonts w:ascii="Arial" w:hAnsi="Arial" w:cs="Arial"/>
          <w:sz w:val="20"/>
          <w:szCs w:val="20"/>
          <w:lang w:eastAsia="hr-HR"/>
        </w:rPr>
        <w:t xml:space="preserve">prihode </w:t>
      </w:r>
      <w:r w:rsidR="00806BEF" w:rsidRPr="00067F67">
        <w:rPr>
          <w:rFonts w:ascii="Arial" w:hAnsi="Arial" w:cs="Arial"/>
          <w:sz w:val="20"/>
          <w:szCs w:val="20"/>
          <w:lang w:eastAsia="hr-HR"/>
        </w:rPr>
        <w:t>Gradske knjižnice i Dječjeg vrtića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, te ostale prihode Grada.</w:t>
      </w:r>
    </w:p>
    <w:p w14:paraId="6B27ABE2" w14:textId="5A839CDE" w:rsidR="00E43486" w:rsidRPr="00067F67" w:rsidRDefault="002D5CBD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 xml:space="preserve">Izvršenje ove skupine </w:t>
      </w:r>
      <w:r w:rsidR="00806BEF" w:rsidRPr="00067F67">
        <w:rPr>
          <w:rFonts w:ascii="Arial" w:hAnsi="Arial" w:cs="Arial"/>
          <w:sz w:val="20"/>
          <w:szCs w:val="20"/>
          <w:lang w:eastAsia="hr-HR"/>
        </w:rPr>
        <w:t>manje</w:t>
      </w:r>
      <w:r w:rsidR="00FF5711" w:rsidRPr="00067F67">
        <w:rPr>
          <w:rFonts w:ascii="Arial" w:hAnsi="Arial" w:cs="Arial"/>
          <w:sz w:val="20"/>
          <w:szCs w:val="20"/>
          <w:lang w:eastAsia="hr-HR"/>
        </w:rPr>
        <w:t xml:space="preserve"> je </w:t>
      </w:r>
      <w:r w:rsidR="00806BEF" w:rsidRPr="00067F67">
        <w:rPr>
          <w:rFonts w:ascii="Arial" w:hAnsi="Arial" w:cs="Arial"/>
          <w:sz w:val="20"/>
          <w:szCs w:val="20"/>
          <w:lang w:eastAsia="hr-HR"/>
        </w:rPr>
        <w:t>1</w:t>
      </w:r>
      <w:r w:rsidR="002C2CB9" w:rsidRPr="00067F67">
        <w:rPr>
          <w:rFonts w:ascii="Arial" w:hAnsi="Arial" w:cs="Arial"/>
          <w:sz w:val="20"/>
          <w:szCs w:val="20"/>
          <w:lang w:eastAsia="hr-HR"/>
        </w:rPr>
        <w:t>9</w:t>
      </w:r>
      <w:r w:rsidRPr="00067F67">
        <w:rPr>
          <w:rFonts w:ascii="Arial" w:hAnsi="Arial" w:cs="Arial"/>
          <w:sz w:val="20"/>
          <w:szCs w:val="20"/>
          <w:lang w:eastAsia="hr-HR"/>
        </w:rPr>
        <w:t>% od plana.</w:t>
      </w:r>
    </w:p>
    <w:p w14:paraId="64EE446A" w14:textId="77777777" w:rsidR="00FF5711" w:rsidRPr="00067F67" w:rsidRDefault="00FF5711" w:rsidP="00690B28">
      <w:pPr>
        <w:contextualSpacing/>
        <w:jc w:val="both"/>
        <w:rPr>
          <w:rFonts w:ascii="Arial" w:hAnsi="Arial" w:cs="Arial"/>
          <w:sz w:val="20"/>
          <w:szCs w:val="20"/>
          <w:lang w:eastAsia="hr-HR"/>
        </w:rPr>
      </w:pPr>
    </w:p>
    <w:p w14:paraId="610F34EF" w14:textId="4CE153BD" w:rsidR="00490C50" w:rsidRPr="00067F67" w:rsidRDefault="00262333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="00372061" w:rsidRPr="00067F67">
        <w:rPr>
          <w:rFonts w:ascii="Arial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="00E43486" w:rsidRPr="00067F67">
        <w:rPr>
          <w:rFonts w:ascii="Arial" w:hAnsi="Arial" w:cs="Arial"/>
          <w:b/>
          <w:bCs/>
          <w:sz w:val="20"/>
          <w:szCs w:val="20"/>
          <w:u w:val="single"/>
          <w:lang w:eastAsia="hr-HR"/>
        </w:rPr>
        <w:t>Prihodi od prodaje nefinancijske imovine</w:t>
      </w:r>
      <w:r w:rsidR="00E43486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(razred 7)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6A62D1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ostvareni su u iznosu od </w:t>
      </w:r>
      <w:r w:rsidR="00EA20B6" w:rsidRPr="00067F67">
        <w:rPr>
          <w:rFonts w:ascii="Arial" w:hAnsi="Arial" w:cs="Arial"/>
          <w:b/>
          <w:bCs/>
          <w:sz w:val="20"/>
          <w:szCs w:val="20"/>
          <w:lang w:eastAsia="hr-HR"/>
        </w:rPr>
        <w:t>81.038</w:t>
      </w:r>
      <w:r w:rsidR="00377306" w:rsidRPr="00067F67">
        <w:rPr>
          <w:rFonts w:ascii="Arial" w:hAnsi="Arial" w:cs="Arial"/>
          <w:b/>
          <w:bCs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odnosno</w:t>
      </w:r>
      <w:r w:rsidR="0037730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A20B6" w:rsidRPr="00067F67">
        <w:rPr>
          <w:rFonts w:ascii="Arial" w:hAnsi="Arial" w:cs="Arial"/>
          <w:sz w:val="20"/>
          <w:szCs w:val="20"/>
          <w:lang w:eastAsia="hr-HR"/>
        </w:rPr>
        <w:t>76.190</w:t>
      </w:r>
      <w:r w:rsidR="00377306" w:rsidRPr="00067F67">
        <w:rPr>
          <w:rFonts w:ascii="Arial" w:hAnsi="Arial" w:cs="Arial"/>
          <w:sz w:val="20"/>
          <w:szCs w:val="20"/>
          <w:lang w:eastAsia="hr-HR"/>
        </w:rPr>
        <w:t xml:space="preserve"> EUR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A20B6" w:rsidRPr="00067F67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nego 20</w:t>
      </w:r>
      <w:r w:rsidR="007216FB" w:rsidRPr="00067F67">
        <w:rPr>
          <w:rFonts w:ascii="Arial" w:hAnsi="Arial" w:cs="Arial"/>
          <w:sz w:val="20"/>
          <w:szCs w:val="20"/>
          <w:lang w:eastAsia="hr-HR"/>
        </w:rPr>
        <w:t>2</w:t>
      </w:r>
      <w:r w:rsidR="00EA20B6" w:rsidRPr="00067F67">
        <w:rPr>
          <w:rFonts w:ascii="Arial" w:hAnsi="Arial" w:cs="Arial"/>
          <w:sz w:val="20"/>
          <w:szCs w:val="20"/>
          <w:lang w:eastAsia="hr-HR"/>
        </w:rPr>
        <w:t>3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.godine</w:t>
      </w:r>
      <w:r w:rsidR="00490C50" w:rsidRPr="00067F67">
        <w:rPr>
          <w:rFonts w:ascii="Arial" w:hAnsi="Arial" w:cs="Arial"/>
          <w:sz w:val="20"/>
          <w:szCs w:val="20"/>
          <w:lang w:eastAsia="hr-HR"/>
        </w:rPr>
        <w:t>.</w:t>
      </w:r>
    </w:p>
    <w:p w14:paraId="3BEDF687" w14:textId="3B26FEB0" w:rsidR="005405FC" w:rsidRPr="00067F67" w:rsidRDefault="00490C50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</w:rPr>
        <w:t xml:space="preserve">Ovako veliko odstupanje odnosi se na prihode od prodaje </w:t>
      </w:r>
      <w:r w:rsidR="00200F5B" w:rsidRPr="00067F67">
        <w:rPr>
          <w:rFonts w:ascii="Arial" w:hAnsi="Arial" w:cs="Arial"/>
          <w:sz w:val="20"/>
          <w:szCs w:val="20"/>
        </w:rPr>
        <w:t>četiri</w:t>
      </w:r>
      <w:r w:rsidRPr="00067F67">
        <w:rPr>
          <w:rFonts w:ascii="Arial" w:hAnsi="Arial" w:cs="Arial"/>
          <w:sz w:val="20"/>
          <w:szCs w:val="20"/>
        </w:rPr>
        <w:t xml:space="preserve"> građevinska zemljišta</w:t>
      </w:r>
      <w:r w:rsidR="00200F5B" w:rsidRPr="00067F67">
        <w:rPr>
          <w:rFonts w:ascii="Arial" w:hAnsi="Arial" w:cs="Arial"/>
          <w:sz w:val="20"/>
          <w:szCs w:val="20"/>
        </w:rPr>
        <w:t>: u Korčuli, Čari, Pupnatu i na Vrniku u ukupnom iznosu od 80.467</w:t>
      </w:r>
      <w:r w:rsidRPr="00067F67">
        <w:rPr>
          <w:rFonts w:ascii="Arial" w:hAnsi="Arial" w:cs="Arial"/>
          <w:sz w:val="20"/>
          <w:szCs w:val="20"/>
        </w:rPr>
        <w:t>.</w:t>
      </w:r>
      <w:r w:rsidR="005405FC" w:rsidRPr="00067F67">
        <w:rPr>
          <w:rFonts w:ascii="Arial" w:hAnsi="Arial" w:cs="Arial"/>
          <w:sz w:val="20"/>
          <w:szCs w:val="20"/>
        </w:rPr>
        <w:t xml:space="preserve"> S</w:t>
      </w:r>
      <w:r w:rsidR="00EC2214" w:rsidRPr="00067F67">
        <w:rPr>
          <w:rFonts w:ascii="Arial" w:hAnsi="Arial" w:cs="Arial"/>
          <w:sz w:val="20"/>
          <w:szCs w:val="20"/>
          <w:lang w:eastAsia="hr-HR"/>
        </w:rPr>
        <w:t>redstva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 xml:space="preserve"> od prodanih </w:t>
      </w:r>
      <w:r w:rsidR="00EC2214" w:rsidRPr="00067F67">
        <w:rPr>
          <w:rFonts w:ascii="Arial" w:hAnsi="Arial" w:cs="Arial"/>
          <w:sz w:val="20"/>
          <w:szCs w:val="20"/>
          <w:lang w:eastAsia="hr-HR"/>
        </w:rPr>
        <w:t xml:space="preserve">gradskih </w:t>
      </w:r>
      <w:r w:rsidR="00E43486" w:rsidRPr="00067F67">
        <w:rPr>
          <w:rFonts w:ascii="Arial" w:hAnsi="Arial" w:cs="Arial"/>
          <w:sz w:val="20"/>
          <w:szCs w:val="20"/>
          <w:lang w:eastAsia="hr-HR"/>
        </w:rPr>
        <w:t>stanova</w:t>
      </w:r>
      <w:r w:rsidR="00EC2214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5405FC" w:rsidRPr="00067F67">
        <w:rPr>
          <w:rFonts w:ascii="Arial" w:hAnsi="Arial" w:cs="Arial"/>
          <w:sz w:val="20"/>
          <w:szCs w:val="20"/>
          <w:lang w:eastAsia="hr-HR"/>
        </w:rPr>
        <w:t>primljena od OTP banke d.d.</w:t>
      </w:r>
      <w:r w:rsidR="00D64A1E" w:rsidRPr="00067F67">
        <w:rPr>
          <w:rFonts w:ascii="Arial" w:hAnsi="Arial" w:cs="Arial"/>
          <w:sz w:val="20"/>
          <w:szCs w:val="20"/>
          <w:lang w:eastAsia="hr-HR"/>
        </w:rPr>
        <w:t xml:space="preserve"> u obročnom plaćanju kupaca</w:t>
      </w:r>
      <w:r w:rsidR="005405FC" w:rsidRPr="00067F67">
        <w:rPr>
          <w:rFonts w:ascii="Arial" w:hAnsi="Arial" w:cs="Arial"/>
          <w:sz w:val="20"/>
          <w:szCs w:val="20"/>
          <w:lang w:eastAsia="hr-HR"/>
        </w:rPr>
        <w:t xml:space="preserve">, iznose 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>571</w:t>
      </w:r>
      <w:r w:rsidR="005405FC" w:rsidRPr="00067F67">
        <w:rPr>
          <w:rFonts w:ascii="Arial" w:hAnsi="Arial" w:cs="Arial"/>
          <w:sz w:val="20"/>
          <w:szCs w:val="20"/>
          <w:lang w:eastAsia="hr-HR"/>
        </w:rPr>
        <w:t xml:space="preserve">, dok su u prethodnoj godini iznosila 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>1.252</w:t>
      </w:r>
      <w:r w:rsidR="005405FC" w:rsidRPr="00067F67">
        <w:rPr>
          <w:rFonts w:ascii="Arial" w:hAnsi="Arial" w:cs="Arial"/>
          <w:sz w:val="20"/>
          <w:szCs w:val="20"/>
          <w:lang w:eastAsia="hr-HR"/>
        </w:rPr>
        <w:t>.</w:t>
      </w:r>
      <w:r w:rsidR="00852C98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</w:p>
    <w:p w14:paraId="6E0A8704" w14:textId="5F677010" w:rsidR="00E43486" w:rsidRPr="00067F67" w:rsidRDefault="00EC2214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>Izv</w:t>
      </w:r>
      <w:r w:rsidR="004F23BD" w:rsidRPr="00067F67">
        <w:rPr>
          <w:rFonts w:ascii="Arial" w:hAnsi="Arial" w:cs="Arial"/>
          <w:sz w:val="20"/>
          <w:szCs w:val="20"/>
          <w:lang w:eastAsia="hr-HR"/>
        </w:rPr>
        <w:t>ršenje ov</w:t>
      </w:r>
      <w:r w:rsidR="007216FB" w:rsidRPr="00067F67">
        <w:rPr>
          <w:rFonts w:ascii="Arial" w:hAnsi="Arial" w:cs="Arial"/>
          <w:sz w:val="20"/>
          <w:szCs w:val="20"/>
          <w:lang w:eastAsia="hr-HR"/>
        </w:rPr>
        <w:t>og</w:t>
      </w:r>
      <w:r w:rsidR="004F23BD" w:rsidRPr="00067F67">
        <w:rPr>
          <w:rFonts w:ascii="Arial" w:hAnsi="Arial" w:cs="Arial"/>
          <w:sz w:val="20"/>
          <w:szCs w:val="20"/>
          <w:lang w:eastAsia="hr-HR"/>
        </w:rPr>
        <w:t xml:space="preserve"> prihoda </w:t>
      </w:r>
      <w:r w:rsidR="00852C98" w:rsidRPr="00067F67">
        <w:rPr>
          <w:rFonts w:ascii="Arial" w:hAnsi="Arial" w:cs="Arial"/>
          <w:sz w:val="20"/>
          <w:szCs w:val="20"/>
          <w:lang w:eastAsia="hr-HR"/>
        </w:rPr>
        <w:t>manje</w:t>
      </w:r>
      <w:r w:rsidR="00490C50" w:rsidRPr="00067F67">
        <w:rPr>
          <w:rFonts w:ascii="Arial" w:hAnsi="Arial" w:cs="Arial"/>
          <w:sz w:val="20"/>
          <w:szCs w:val="20"/>
          <w:lang w:eastAsia="hr-HR"/>
        </w:rPr>
        <w:t xml:space="preserve"> </w:t>
      </w:r>
      <w:r w:rsidR="005829DD" w:rsidRPr="00067F67">
        <w:rPr>
          <w:rFonts w:ascii="Arial" w:hAnsi="Arial" w:cs="Arial"/>
          <w:sz w:val="20"/>
          <w:szCs w:val="20"/>
          <w:lang w:eastAsia="hr-HR"/>
        </w:rPr>
        <w:t xml:space="preserve">je za 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>88</w:t>
      </w:r>
      <w:r w:rsidR="005829DD" w:rsidRPr="00067F67">
        <w:rPr>
          <w:rFonts w:ascii="Arial" w:hAnsi="Arial" w:cs="Arial"/>
          <w:sz w:val="20"/>
          <w:szCs w:val="20"/>
          <w:lang w:eastAsia="hr-HR"/>
        </w:rPr>
        <w:t>% od plana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 xml:space="preserve"> iz razloga nerealizacije planirane prodaje zemljišta za pokrivanje izdataka kratkoročnog kredita HPB d.d.</w:t>
      </w:r>
      <w:r w:rsidR="00483DD4" w:rsidRPr="00067F67">
        <w:rPr>
          <w:rFonts w:ascii="Arial" w:hAnsi="Arial" w:cs="Arial"/>
          <w:sz w:val="20"/>
          <w:szCs w:val="20"/>
          <w:lang w:eastAsia="hr-HR"/>
        </w:rPr>
        <w:t>,</w:t>
      </w:r>
      <w:r w:rsidR="00200F5B" w:rsidRPr="00067F67">
        <w:rPr>
          <w:rFonts w:ascii="Arial" w:hAnsi="Arial" w:cs="Arial"/>
          <w:sz w:val="20"/>
          <w:szCs w:val="20"/>
          <w:lang w:eastAsia="hr-HR"/>
        </w:rPr>
        <w:t xml:space="preserve"> kojim su podmireme obaveze plaćanja naknade za deposedirano zemljište vlasnicima </w:t>
      </w:r>
      <w:r w:rsidR="00483DD4" w:rsidRPr="00067F67">
        <w:rPr>
          <w:rFonts w:ascii="Arial" w:hAnsi="Arial" w:cs="Arial"/>
          <w:sz w:val="20"/>
          <w:szCs w:val="20"/>
          <w:lang w:eastAsia="hr-HR"/>
        </w:rPr>
        <w:t>na području kampa Kalac.</w:t>
      </w:r>
    </w:p>
    <w:p w14:paraId="59F098C1" w14:textId="77777777" w:rsidR="00EC2214" w:rsidRPr="00067F67" w:rsidRDefault="00EC2214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9FFD0A8" w14:textId="37B35D8F" w:rsidR="00DF0BE7" w:rsidRPr="00067F67" w:rsidRDefault="00262333" w:rsidP="00670536">
      <w:pPr>
        <w:spacing w:after="0" w:line="240" w:lineRule="auto"/>
        <w:ind w:right="57"/>
        <w:jc w:val="both"/>
        <w:rPr>
          <w:rFonts w:ascii="Arial" w:hAnsi="Arial" w:cs="Arial"/>
          <w:b/>
          <w:sz w:val="20"/>
          <w:szCs w:val="20"/>
          <w:lang w:eastAsia="hr-HR"/>
        </w:rPr>
      </w:pPr>
      <w:r w:rsidRPr="00067F67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  </w:t>
      </w:r>
      <w:r w:rsidR="00E43486" w:rsidRPr="00067F67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Primici od financijske imovine i zaduživanja </w:t>
      </w:r>
      <w:r w:rsidR="00E43486" w:rsidRPr="00067F67">
        <w:rPr>
          <w:rFonts w:ascii="Arial" w:hAnsi="Arial" w:cs="Arial"/>
          <w:b/>
          <w:sz w:val="20"/>
          <w:szCs w:val="20"/>
          <w:lang w:eastAsia="hr-HR"/>
        </w:rPr>
        <w:t>(razred 8)</w:t>
      </w:r>
      <w:r w:rsidR="00670536" w:rsidRPr="00067F67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DF0BE7" w:rsidRPr="00067F67">
        <w:rPr>
          <w:rFonts w:ascii="Arial" w:hAnsi="Arial" w:cs="Arial"/>
          <w:bCs/>
          <w:sz w:val="20"/>
          <w:szCs w:val="20"/>
          <w:lang w:eastAsia="hr-HR"/>
        </w:rPr>
        <w:t xml:space="preserve">u ovom razdoblju </w:t>
      </w:r>
      <w:r w:rsidR="00FF61CC" w:rsidRPr="00067F67">
        <w:rPr>
          <w:rFonts w:ascii="Arial" w:hAnsi="Arial" w:cs="Arial"/>
          <w:bCs/>
          <w:sz w:val="20"/>
          <w:szCs w:val="20"/>
          <w:lang w:eastAsia="hr-HR"/>
        </w:rPr>
        <w:t xml:space="preserve">Grad se zadužio u iznosu od </w:t>
      </w:r>
      <w:r w:rsidR="00FF61CC" w:rsidRPr="00067F67">
        <w:rPr>
          <w:rFonts w:ascii="Arial" w:hAnsi="Arial" w:cs="Arial"/>
          <w:b/>
          <w:sz w:val="20"/>
          <w:szCs w:val="20"/>
          <w:lang w:eastAsia="hr-HR"/>
        </w:rPr>
        <w:t>2.600.000,00 EUR</w:t>
      </w:r>
      <w:r w:rsidR="00DF0BE7" w:rsidRPr="00067F67">
        <w:rPr>
          <w:rFonts w:ascii="Arial" w:hAnsi="Arial" w:cs="Arial"/>
          <w:b/>
          <w:sz w:val="20"/>
          <w:szCs w:val="20"/>
          <w:lang w:eastAsia="hr-HR"/>
        </w:rPr>
        <w:t>.</w:t>
      </w:r>
    </w:p>
    <w:p w14:paraId="14A94975" w14:textId="76E24538" w:rsidR="00FF61CC" w:rsidRDefault="00FF61CC" w:rsidP="002F02CD">
      <w:pPr>
        <w:spacing w:after="0" w:line="240" w:lineRule="auto"/>
        <w:ind w:right="-108"/>
        <w:jc w:val="both"/>
        <w:rPr>
          <w:rFonts w:ascii="Arial" w:hAnsi="Arial" w:cs="Arial"/>
          <w:sz w:val="20"/>
          <w:szCs w:val="20"/>
          <w:lang w:eastAsia="hr-HR"/>
        </w:rPr>
      </w:pPr>
      <w:r w:rsidRPr="00067F67">
        <w:rPr>
          <w:rFonts w:ascii="Arial" w:hAnsi="Arial" w:cs="Arial"/>
          <w:sz w:val="20"/>
          <w:szCs w:val="20"/>
          <w:lang w:eastAsia="hr-HR"/>
        </w:rPr>
        <w:t>Od ukupnog iznosa zaduženja, iznos od 100.000,00 odnosio se na kratkoročnu pozajmicu od KTD Hober d.o.o. koja je bila neophodna radi tekuće likvidnosti Grada. Iznos</w:t>
      </w:r>
      <w:r>
        <w:rPr>
          <w:rFonts w:ascii="Arial" w:hAnsi="Arial" w:cs="Arial"/>
          <w:sz w:val="20"/>
          <w:szCs w:val="20"/>
          <w:lang w:eastAsia="hr-HR"/>
        </w:rPr>
        <w:t xml:space="preserve"> od 2.500.000,00 kratkoročno je zaduženje od poslovne banke HPB d.d. radi obaveze isplate naknade vlasnicima za deposedirano zemljište na području kampa Kalac, a koje je doneseno Presudom </w:t>
      </w:r>
      <w:r w:rsidR="00D8155F">
        <w:rPr>
          <w:rFonts w:ascii="Arial" w:hAnsi="Arial" w:cs="Arial"/>
          <w:sz w:val="20"/>
          <w:szCs w:val="20"/>
          <w:lang w:eastAsia="hr-HR"/>
        </w:rPr>
        <w:t>Visokog upravnog suda</w:t>
      </w:r>
      <w:r w:rsidR="002C207B">
        <w:rPr>
          <w:rFonts w:ascii="Arial" w:hAnsi="Arial" w:cs="Arial"/>
          <w:sz w:val="20"/>
          <w:szCs w:val="20"/>
          <w:lang w:eastAsia="hr-HR"/>
        </w:rPr>
        <w:t>. U prethodnom razdoblju primitaka od zaduživanja nije bilo.</w:t>
      </w:r>
    </w:p>
    <w:p w14:paraId="3C38D66B" w14:textId="416E4F8D" w:rsidR="002F02CD" w:rsidRPr="003F6BCD" w:rsidRDefault="002F02CD" w:rsidP="002F02CD">
      <w:pPr>
        <w:spacing w:after="0" w:line="240" w:lineRule="auto"/>
        <w:ind w:right="-108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Izvršenj</w:t>
      </w:r>
      <w:r w:rsidR="00FF61CC">
        <w:rPr>
          <w:rFonts w:ascii="Arial" w:hAnsi="Arial" w:cs="Arial"/>
          <w:sz w:val="20"/>
          <w:szCs w:val="20"/>
          <w:lang w:eastAsia="hr-HR"/>
        </w:rPr>
        <w:t xml:space="preserve">e </w:t>
      </w:r>
      <w:r>
        <w:rPr>
          <w:rFonts w:ascii="Arial" w:hAnsi="Arial" w:cs="Arial"/>
          <w:sz w:val="20"/>
          <w:szCs w:val="20"/>
          <w:lang w:eastAsia="hr-HR"/>
        </w:rPr>
        <w:t xml:space="preserve">primitaka </w:t>
      </w:r>
      <w:r w:rsidR="00DF0BE7">
        <w:rPr>
          <w:rFonts w:ascii="Arial" w:hAnsi="Arial" w:cs="Arial"/>
          <w:sz w:val="20"/>
          <w:szCs w:val="20"/>
          <w:lang w:eastAsia="hr-HR"/>
        </w:rPr>
        <w:t>u skladu je s planom.</w:t>
      </w:r>
    </w:p>
    <w:p w14:paraId="642ADD82" w14:textId="0B252358" w:rsidR="002C207B" w:rsidRDefault="002C207B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</w:p>
    <w:p w14:paraId="44E58AAE" w14:textId="77777777" w:rsidR="00FC509E" w:rsidRDefault="00FC509E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</w:p>
    <w:p w14:paraId="111C7B64" w14:textId="77777777" w:rsidR="001E14DB" w:rsidRDefault="001E14DB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</w:p>
    <w:p w14:paraId="0F636DFB" w14:textId="256C549A" w:rsidR="00E43486" w:rsidRDefault="00744DF9" w:rsidP="00E43486">
      <w:pPr>
        <w:ind w:right="57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491B72">
        <w:rPr>
          <w:rFonts w:ascii="Arial" w:hAnsi="Arial" w:cs="Arial"/>
          <w:b/>
          <w:bCs/>
          <w:i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="00E43486" w:rsidRPr="00860197">
        <w:rPr>
          <w:rFonts w:ascii="Arial" w:hAnsi="Arial" w:cs="Arial"/>
          <w:b/>
          <w:bCs/>
          <w:i/>
          <w:sz w:val="24"/>
          <w:szCs w:val="24"/>
        </w:rPr>
        <w:t>O rashodima i</w:t>
      </w:r>
      <w:r w:rsidR="00E43486" w:rsidRPr="003857FB">
        <w:rPr>
          <w:rFonts w:ascii="Arial" w:hAnsi="Arial" w:cs="Arial"/>
          <w:b/>
          <w:bCs/>
          <w:i/>
          <w:sz w:val="24"/>
          <w:szCs w:val="24"/>
        </w:rPr>
        <w:t xml:space="preserve"> izdacima</w:t>
      </w:r>
    </w:p>
    <w:p w14:paraId="7D1433E6" w14:textId="4E7C215D" w:rsidR="009B2A5B" w:rsidRDefault="00744DF9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E43486" w:rsidRPr="00067F67">
        <w:rPr>
          <w:rFonts w:ascii="Arial" w:hAnsi="Arial" w:cs="Arial"/>
          <w:b/>
          <w:bCs/>
          <w:sz w:val="20"/>
          <w:szCs w:val="20"/>
        </w:rPr>
        <w:t>Rashodi i izdaci (razredi 3, 4 i 5)</w:t>
      </w:r>
      <w:r w:rsidR="00E43486" w:rsidRPr="00067F67">
        <w:rPr>
          <w:rFonts w:ascii="Arial" w:hAnsi="Arial" w:cs="Arial"/>
          <w:bCs/>
          <w:sz w:val="20"/>
          <w:szCs w:val="20"/>
        </w:rPr>
        <w:t xml:space="preserve"> ostvareni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su u iznosu od</w:t>
      </w:r>
      <w:r w:rsidR="00F36D64">
        <w:rPr>
          <w:rFonts w:ascii="Arial" w:hAnsi="Arial" w:cs="Arial"/>
          <w:bCs/>
          <w:sz w:val="20"/>
          <w:szCs w:val="20"/>
        </w:rPr>
        <w:t xml:space="preserve"> </w:t>
      </w:r>
      <w:r w:rsidR="00A45D3D" w:rsidRPr="00A45D3D">
        <w:rPr>
          <w:rFonts w:ascii="Arial" w:hAnsi="Arial" w:cs="Arial"/>
          <w:b/>
          <w:sz w:val="20"/>
          <w:szCs w:val="20"/>
        </w:rPr>
        <w:t>10.051.709</w:t>
      </w:r>
      <w:r w:rsidR="00F36D64" w:rsidRPr="00F36D64">
        <w:rPr>
          <w:rFonts w:ascii="Arial" w:hAnsi="Arial" w:cs="Arial"/>
          <w:b/>
          <w:sz w:val="20"/>
          <w:szCs w:val="20"/>
        </w:rPr>
        <w:t xml:space="preserve"> EUR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što je za </w:t>
      </w:r>
      <w:r w:rsidR="00A45D3D">
        <w:rPr>
          <w:rFonts w:ascii="Arial" w:hAnsi="Arial" w:cs="Arial"/>
          <w:bCs/>
          <w:sz w:val="20"/>
          <w:szCs w:val="20"/>
        </w:rPr>
        <w:t>4.408.573</w:t>
      </w:r>
      <w:r w:rsidR="00F36D64">
        <w:rPr>
          <w:rFonts w:ascii="Arial" w:hAnsi="Arial" w:cs="Arial"/>
          <w:bCs/>
          <w:sz w:val="20"/>
          <w:szCs w:val="20"/>
        </w:rPr>
        <w:t xml:space="preserve"> EUR</w:t>
      </w:r>
      <w:r w:rsidR="003857FB" w:rsidRPr="00B37EBB">
        <w:rPr>
          <w:rFonts w:ascii="Arial" w:hAnsi="Arial" w:cs="Arial"/>
          <w:bCs/>
          <w:sz w:val="20"/>
          <w:szCs w:val="20"/>
        </w:rPr>
        <w:t xml:space="preserve"> (</w:t>
      </w:r>
      <w:r w:rsidR="00A45D3D">
        <w:rPr>
          <w:rFonts w:ascii="Arial" w:hAnsi="Arial" w:cs="Arial"/>
          <w:bCs/>
          <w:sz w:val="20"/>
          <w:szCs w:val="20"/>
        </w:rPr>
        <w:t>78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%) </w:t>
      </w:r>
      <w:r w:rsidR="00A45D3D">
        <w:rPr>
          <w:rFonts w:ascii="Arial" w:hAnsi="Arial" w:cs="Arial"/>
          <w:bCs/>
          <w:sz w:val="20"/>
          <w:szCs w:val="20"/>
        </w:rPr>
        <w:t>viš</w:t>
      </w:r>
      <w:r w:rsidR="00994936">
        <w:rPr>
          <w:rFonts w:ascii="Arial" w:hAnsi="Arial" w:cs="Arial"/>
          <w:bCs/>
          <w:sz w:val="20"/>
          <w:szCs w:val="20"/>
        </w:rPr>
        <w:t>e</w:t>
      </w:r>
      <w:r w:rsidR="00E43486" w:rsidRPr="00B37EBB">
        <w:rPr>
          <w:rFonts w:ascii="Arial" w:hAnsi="Arial" w:cs="Arial"/>
          <w:bCs/>
          <w:sz w:val="20"/>
          <w:szCs w:val="20"/>
        </w:rPr>
        <w:t xml:space="preserve"> nego prethodne godine</w:t>
      </w:r>
      <w:r w:rsidR="00994936">
        <w:rPr>
          <w:rFonts w:ascii="Arial" w:hAnsi="Arial" w:cs="Arial"/>
          <w:bCs/>
          <w:sz w:val="20"/>
          <w:szCs w:val="20"/>
        </w:rPr>
        <w:t xml:space="preserve">, a </w:t>
      </w:r>
      <w:r w:rsidR="00A45D3D">
        <w:rPr>
          <w:rFonts w:ascii="Arial" w:hAnsi="Arial" w:cs="Arial"/>
          <w:bCs/>
          <w:sz w:val="20"/>
          <w:szCs w:val="20"/>
        </w:rPr>
        <w:t>5</w:t>
      </w:r>
      <w:r w:rsidR="00994936">
        <w:rPr>
          <w:rFonts w:ascii="Arial" w:hAnsi="Arial" w:cs="Arial"/>
          <w:bCs/>
          <w:sz w:val="20"/>
          <w:szCs w:val="20"/>
        </w:rPr>
        <w:t>% manje od predviđenih planom.</w:t>
      </w:r>
    </w:p>
    <w:p w14:paraId="629E9DE9" w14:textId="77777777" w:rsidR="00FC509E" w:rsidRDefault="00FC509E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</w:p>
    <w:p w14:paraId="779BAB01" w14:textId="77777777" w:rsidR="00FC509E" w:rsidRDefault="00FC509E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</w:p>
    <w:p w14:paraId="5019E700" w14:textId="48C6C9D0" w:rsidR="00491B72" w:rsidRDefault="00FC509E" w:rsidP="00744DF9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0D390EAD" wp14:editId="60F4BBB7">
            <wp:extent cx="7439558" cy="3990975"/>
            <wp:effectExtent l="0" t="0" r="0" b="0"/>
            <wp:docPr id="2981995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10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B75526" w14:textId="77777777" w:rsidR="00FC509E" w:rsidRPr="00FC509E" w:rsidRDefault="00FC509E" w:rsidP="00FC509E">
      <w:pPr>
        <w:rPr>
          <w:rFonts w:ascii="Arial" w:hAnsi="Arial" w:cs="Arial"/>
          <w:sz w:val="20"/>
          <w:szCs w:val="20"/>
        </w:rPr>
      </w:pPr>
    </w:p>
    <w:p w14:paraId="21D69C28" w14:textId="5FDE8076" w:rsidR="00B6491C" w:rsidRPr="00491B72" w:rsidRDefault="008C7774" w:rsidP="00E43486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A119D5E" w14:textId="77777777" w:rsidR="00FC509E" w:rsidRDefault="00FC509E" w:rsidP="00B32AA5">
      <w:pPr>
        <w:tabs>
          <w:tab w:val="left" w:pos="709"/>
          <w:tab w:val="left" w:pos="851"/>
        </w:tabs>
        <w:ind w:right="57"/>
        <w:jc w:val="both"/>
        <w:rPr>
          <w:rFonts w:ascii="Arial" w:hAnsi="Arial" w:cs="Arial"/>
          <w:sz w:val="18"/>
          <w:szCs w:val="18"/>
          <w:u w:val="single"/>
        </w:rPr>
      </w:pPr>
    </w:p>
    <w:p w14:paraId="413176A9" w14:textId="75F318F6" w:rsidR="00E43486" w:rsidRPr="00EC0543" w:rsidRDefault="00262333" w:rsidP="00B32AA5">
      <w:pPr>
        <w:tabs>
          <w:tab w:val="left" w:pos="709"/>
          <w:tab w:val="left" w:pos="851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262333">
        <w:rPr>
          <w:rFonts w:ascii="Arial" w:hAnsi="Arial" w:cs="Arial"/>
          <w:sz w:val="18"/>
          <w:szCs w:val="18"/>
          <w:u w:val="single"/>
        </w:rPr>
        <w:t xml:space="preserve">  </w:t>
      </w:r>
      <w:r w:rsidR="00E43486" w:rsidRPr="00EC0543">
        <w:rPr>
          <w:rFonts w:ascii="Arial" w:hAnsi="Arial" w:cs="Arial"/>
          <w:b/>
          <w:sz w:val="20"/>
          <w:szCs w:val="20"/>
          <w:u w:val="single"/>
        </w:rPr>
        <w:t>R</w:t>
      </w:r>
      <w:r w:rsidR="00E43486" w:rsidRPr="00EC0543">
        <w:rPr>
          <w:rFonts w:ascii="Arial" w:hAnsi="Arial" w:cs="Arial"/>
          <w:b/>
          <w:bCs/>
          <w:sz w:val="20"/>
          <w:szCs w:val="20"/>
          <w:u w:val="single"/>
        </w:rPr>
        <w:t>ashodi poslovanja</w:t>
      </w:r>
      <w:r w:rsidR="00E43486" w:rsidRPr="00EC0543">
        <w:rPr>
          <w:rFonts w:ascii="Arial" w:hAnsi="Arial" w:cs="Arial"/>
          <w:sz w:val="20"/>
          <w:szCs w:val="20"/>
        </w:rPr>
        <w:t xml:space="preserve"> </w:t>
      </w:r>
      <w:r w:rsidR="00E43486" w:rsidRPr="00EC0543">
        <w:rPr>
          <w:rFonts w:ascii="Arial" w:hAnsi="Arial" w:cs="Arial"/>
          <w:b/>
          <w:sz w:val="20"/>
          <w:szCs w:val="20"/>
        </w:rPr>
        <w:t xml:space="preserve">(razred 3) </w:t>
      </w:r>
      <w:r w:rsidR="00E43486" w:rsidRPr="00EC0543">
        <w:rPr>
          <w:rFonts w:ascii="Arial" w:hAnsi="Arial" w:cs="Arial"/>
          <w:sz w:val="20"/>
          <w:szCs w:val="20"/>
        </w:rPr>
        <w:t xml:space="preserve">izvršeni su u iznosu od </w:t>
      </w:r>
      <w:r w:rsidR="00A72D00" w:rsidRPr="00EC0543">
        <w:rPr>
          <w:rFonts w:ascii="Arial" w:hAnsi="Arial" w:cs="Arial"/>
          <w:b/>
          <w:bCs/>
          <w:sz w:val="20"/>
          <w:szCs w:val="20"/>
        </w:rPr>
        <w:t>7.823.020</w:t>
      </w:r>
      <w:r w:rsidR="001C17F0" w:rsidRPr="00EC0543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43486" w:rsidRPr="00EC0543">
        <w:rPr>
          <w:rFonts w:ascii="Arial" w:hAnsi="Arial" w:cs="Arial"/>
          <w:sz w:val="20"/>
          <w:szCs w:val="20"/>
        </w:rPr>
        <w:t xml:space="preserve"> ili </w:t>
      </w:r>
      <w:r w:rsidR="00A72D00" w:rsidRPr="00EC0543">
        <w:rPr>
          <w:rFonts w:ascii="Arial" w:hAnsi="Arial" w:cs="Arial"/>
          <w:sz w:val="20"/>
          <w:szCs w:val="20"/>
        </w:rPr>
        <w:t>64</w:t>
      </w:r>
      <w:r w:rsidR="00B06B2B" w:rsidRPr="00EC0543">
        <w:rPr>
          <w:rFonts w:ascii="Arial" w:hAnsi="Arial" w:cs="Arial"/>
          <w:sz w:val="20"/>
          <w:szCs w:val="20"/>
        </w:rPr>
        <w:t>%</w:t>
      </w:r>
      <w:r w:rsidR="004D0158" w:rsidRPr="00EC0543">
        <w:rPr>
          <w:rFonts w:ascii="Arial" w:hAnsi="Arial" w:cs="Arial"/>
          <w:sz w:val="20"/>
          <w:szCs w:val="20"/>
        </w:rPr>
        <w:t xml:space="preserve"> (</w:t>
      </w:r>
      <w:r w:rsidR="00A72D00" w:rsidRPr="00EC0543">
        <w:rPr>
          <w:rFonts w:ascii="Arial" w:hAnsi="Arial" w:cs="Arial"/>
          <w:sz w:val="20"/>
          <w:szCs w:val="20"/>
        </w:rPr>
        <w:t>3.039.853</w:t>
      </w:r>
      <w:r w:rsidR="001C17F0" w:rsidRPr="00EC0543">
        <w:rPr>
          <w:rFonts w:ascii="Arial" w:hAnsi="Arial" w:cs="Arial"/>
          <w:sz w:val="20"/>
          <w:szCs w:val="20"/>
        </w:rPr>
        <w:t xml:space="preserve"> EUR</w:t>
      </w:r>
      <w:r w:rsidR="004D0158" w:rsidRPr="00EC0543">
        <w:rPr>
          <w:rFonts w:ascii="Arial" w:hAnsi="Arial" w:cs="Arial"/>
          <w:sz w:val="20"/>
          <w:szCs w:val="20"/>
        </w:rPr>
        <w:t>)</w:t>
      </w:r>
      <w:r w:rsidR="00E43486" w:rsidRPr="00EC0543">
        <w:rPr>
          <w:rFonts w:ascii="Arial" w:hAnsi="Arial" w:cs="Arial"/>
          <w:sz w:val="20"/>
          <w:szCs w:val="20"/>
        </w:rPr>
        <w:t xml:space="preserve"> </w:t>
      </w:r>
      <w:r w:rsidR="001170A8" w:rsidRPr="00EC0543">
        <w:rPr>
          <w:rFonts w:ascii="Arial" w:hAnsi="Arial" w:cs="Arial"/>
          <w:sz w:val="20"/>
          <w:szCs w:val="20"/>
        </w:rPr>
        <w:t>više</w:t>
      </w:r>
      <w:r w:rsidR="00E43486" w:rsidRPr="00EC0543">
        <w:rPr>
          <w:rFonts w:ascii="Arial" w:hAnsi="Arial" w:cs="Arial"/>
          <w:sz w:val="20"/>
          <w:szCs w:val="20"/>
        </w:rPr>
        <w:t xml:space="preserve"> nego prethodne godine</w:t>
      </w:r>
      <w:r w:rsidR="00CB5059" w:rsidRPr="00EC0543">
        <w:rPr>
          <w:rFonts w:ascii="Arial" w:hAnsi="Arial" w:cs="Arial"/>
          <w:sz w:val="20"/>
          <w:szCs w:val="20"/>
        </w:rPr>
        <w:t xml:space="preserve"> i </w:t>
      </w:r>
      <w:r w:rsidR="00A72D00" w:rsidRPr="00EC0543">
        <w:rPr>
          <w:rFonts w:ascii="Arial" w:hAnsi="Arial" w:cs="Arial"/>
          <w:sz w:val="20"/>
          <w:szCs w:val="20"/>
        </w:rPr>
        <w:t>3</w:t>
      </w:r>
      <w:r w:rsidR="00CB5059" w:rsidRPr="00EC0543">
        <w:rPr>
          <w:rFonts w:ascii="Arial" w:hAnsi="Arial" w:cs="Arial"/>
          <w:sz w:val="20"/>
          <w:szCs w:val="20"/>
        </w:rPr>
        <w:t>% manje od planiranih.</w:t>
      </w:r>
    </w:p>
    <w:p w14:paraId="21A1F9DA" w14:textId="30876EFE" w:rsidR="00E43486" w:rsidRPr="002755A4" w:rsidRDefault="00E43486" w:rsidP="00186FE1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 w:rsidRPr="00EC0543">
        <w:rPr>
          <w:rFonts w:ascii="Arial" w:hAnsi="Arial" w:cs="Arial"/>
          <w:b/>
          <w:bCs/>
          <w:sz w:val="20"/>
          <w:szCs w:val="20"/>
        </w:rPr>
        <w:t>Rashodi za zaposlene (skupina 31)</w:t>
      </w:r>
      <w:r w:rsidRPr="00EC0543">
        <w:rPr>
          <w:rFonts w:ascii="Arial" w:hAnsi="Arial" w:cs="Arial"/>
          <w:sz w:val="20"/>
          <w:szCs w:val="20"/>
        </w:rPr>
        <w:t xml:space="preserve"> iznose </w:t>
      </w:r>
      <w:r w:rsidR="001C17F0" w:rsidRPr="00EC0543">
        <w:rPr>
          <w:rFonts w:ascii="Arial" w:hAnsi="Arial" w:cs="Arial"/>
          <w:b/>
          <w:bCs/>
          <w:sz w:val="20"/>
          <w:szCs w:val="20"/>
        </w:rPr>
        <w:t>1.</w:t>
      </w:r>
      <w:r w:rsidR="00A72D00" w:rsidRPr="00EC0543">
        <w:rPr>
          <w:rFonts w:ascii="Arial" w:hAnsi="Arial" w:cs="Arial"/>
          <w:b/>
          <w:bCs/>
          <w:sz w:val="20"/>
          <w:szCs w:val="20"/>
        </w:rPr>
        <w:t>956.408</w:t>
      </w:r>
      <w:r w:rsidR="001C17F0" w:rsidRPr="00EC0543">
        <w:rPr>
          <w:rFonts w:ascii="Arial" w:hAnsi="Arial" w:cs="Arial"/>
          <w:b/>
          <w:bCs/>
          <w:sz w:val="20"/>
          <w:szCs w:val="20"/>
        </w:rPr>
        <w:t xml:space="preserve"> EUR</w:t>
      </w:r>
      <w:r w:rsidR="00186FE1" w:rsidRPr="00EC0543">
        <w:rPr>
          <w:rFonts w:ascii="Arial" w:hAnsi="Arial" w:cs="Arial"/>
          <w:sz w:val="20"/>
          <w:szCs w:val="20"/>
        </w:rPr>
        <w:t xml:space="preserve"> i veći</w:t>
      </w:r>
      <w:r w:rsidRPr="00EC0543">
        <w:rPr>
          <w:rFonts w:ascii="Arial" w:hAnsi="Arial" w:cs="Arial"/>
          <w:sz w:val="20"/>
          <w:szCs w:val="20"/>
        </w:rPr>
        <w:t xml:space="preserve"> su za </w:t>
      </w:r>
      <w:r w:rsidR="00A72D00" w:rsidRPr="00EC0543">
        <w:rPr>
          <w:rFonts w:ascii="Arial" w:hAnsi="Arial" w:cs="Arial"/>
          <w:sz w:val="20"/>
          <w:szCs w:val="20"/>
        </w:rPr>
        <w:t>29</w:t>
      </w:r>
      <w:r w:rsidRPr="00EC0543">
        <w:rPr>
          <w:rFonts w:ascii="Arial" w:hAnsi="Arial" w:cs="Arial"/>
          <w:sz w:val="20"/>
          <w:szCs w:val="20"/>
        </w:rPr>
        <w:t xml:space="preserve">% (ili </w:t>
      </w:r>
      <w:r w:rsidR="00A72D00" w:rsidRPr="00EC0543">
        <w:rPr>
          <w:rFonts w:ascii="Arial" w:hAnsi="Arial" w:cs="Arial"/>
          <w:sz w:val="20"/>
          <w:szCs w:val="20"/>
        </w:rPr>
        <w:t>437.098</w:t>
      </w:r>
      <w:r w:rsidR="001C17F0" w:rsidRPr="00EC0543">
        <w:rPr>
          <w:rFonts w:ascii="Arial" w:hAnsi="Arial" w:cs="Arial"/>
          <w:sz w:val="20"/>
          <w:szCs w:val="20"/>
        </w:rPr>
        <w:t xml:space="preserve"> EUR</w:t>
      </w:r>
      <w:r w:rsidR="00721173" w:rsidRPr="00EC0543">
        <w:rPr>
          <w:rFonts w:ascii="Arial" w:hAnsi="Arial" w:cs="Arial"/>
          <w:sz w:val="20"/>
          <w:szCs w:val="20"/>
        </w:rPr>
        <w:t>)</w:t>
      </w:r>
      <w:r w:rsidR="00C90B69" w:rsidRPr="00EC0543">
        <w:rPr>
          <w:rFonts w:ascii="Arial" w:hAnsi="Arial" w:cs="Arial"/>
          <w:sz w:val="20"/>
          <w:szCs w:val="20"/>
        </w:rPr>
        <w:t xml:space="preserve"> u odnosu na 20</w:t>
      </w:r>
      <w:r w:rsidR="00186FE1" w:rsidRPr="00EC0543">
        <w:rPr>
          <w:rFonts w:ascii="Arial" w:hAnsi="Arial" w:cs="Arial"/>
          <w:sz w:val="20"/>
          <w:szCs w:val="20"/>
        </w:rPr>
        <w:t>2</w:t>
      </w:r>
      <w:r w:rsidR="00A72D00" w:rsidRPr="00EC0543">
        <w:rPr>
          <w:rFonts w:ascii="Arial" w:hAnsi="Arial" w:cs="Arial"/>
          <w:sz w:val="20"/>
          <w:szCs w:val="20"/>
        </w:rPr>
        <w:t>3</w:t>
      </w:r>
      <w:r w:rsidRPr="00EC0543">
        <w:rPr>
          <w:rFonts w:ascii="Arial" w:hAnsi="Arial" w:cs="Arial"/>
          <w:sz w:val="20"/>
          <w:szCs w:val="20"/>
        </w:rPr>
        <w:t>. godinu.</w:t>
      </w:r>
      <w:r w:rsidRPr="002755A4">
        <w:rPr>
          <w:rFonts w:ascii="Arial" w:hAnsi="Arial" w:cs="Arial"/>
          <w:sz w:val="20"/>
          <w:szCs w:val="20"/>
        </w:rPr>
        <w:t xml:space="preserve"> </w:t>
      </w:r>
      <w:r w:rsidR="00186FE1" w:rsidRPr="00EC0543">
        <w:rPr>
          <w:rFonts w:ascii="Arial" w:hAnsi="Arial" w:cs="Arial"/>
          <w:sz w:val="20"/>
          <w:szCs w:val="20"/>
        </w:rPr>
        <w:t>Povećan</w:t>
      </w:r>
      <w:r w:rsidR="00186FE1" w:rsidRPr="002755A4">
        <w:rPr>
          <w:rFonts w:ascii="Arial" w:hAnsi="Arial" w:cs="Arial"/>
          <w:sz w:val="20"/>
          <w:szCs w:val="20"/>
        </w:rPr>
        <w:t xml:space="preserve">je rashoda </w:t>
      </w:r>
      <w:r w:rsidR="00A5225E" w:rsidRPr="002755A4">
        <w:rPr>
          <w:rFonts w:ascii="Arial" w:hAnsi="Arial" w:cs="Arial"/>
          <w:sz w:val="20"/>
          <w:szCs w:val="20"/>
        </w:rPr>
        <w:t>rezult</w:t>
      </w:r>
      <w:r w:rsidR="00186FE1" w:rsidRPr="002755A4">
        <w:rPr>
          <w:rFonts w:ascii="Arial" w:hAnsi="Arial" w:cs="Arial"/>
          <w:sz w:val="20"/>
          <w:szCs w:val="20"/>
        </w:rPr>
        <w:t xml:space="preserve">at je </w:t>
      </w:r>
      <w:r w:rsidR="00B06B2B" w:rsidRPr="002755A4">
        <w:rPr>
          <w:rFonts w:ascii="Arial" w:hAnsi="Arial" w:cs="Arial"/>
          <w:sz w:val="20"/>
          <w:szCs w:val="20"/>
        </w:rPr>
        <w:t>povećanja</w:t>
      </w:r>
      <w:r w:rsidR="00186FE1" w:rsidRPr="002755A4">
        <w:rPr>
          <w:rFonts w:ascii="Arial" w:hAnsi="Arial" w:cs="Arial"/>
          <w:sz w:val="20"/>
          <w:szCs w:val="20"/>
        </w:rPr>
        <w:t xml:space="preserve"> osnovice </w:t>
      </w:r>
      <w:r w:rsidR="00EC0543">
        <w:rPr>
          <w:rFonts w:ascii="Arial" w:hAnsi="Arial" w:cs="Arial"/>
          <w:sz w:val="20"/>
          <w:szCs w:val="20"/>
        </w:rPr>
        <w:t xml:space="preserve">i koeficijenata </w:t>
      </w:r>
      <w:r w:rsidR="00186FE1" w:rsidRPr="002755A4">
        <w:rPr>
          <w:rFonts w:ascii="Arial" w:hAnsi="Arial" w:cs="Arial"/>
          <w:sz w:val="20"/>
          <w:szCs w:val="20"/>
        </w:rPr>
        <w:t>za obračun plaća</w:t>
      </w:r>
      <w:r w:rsidR="00AB1FE2">
        <w:rPr>
          <w:rFonts w:ascii="Arial" w:hAnsi="Arial" w:cs="Arial"/>
          <w:sz w:val="20"/>
          <w:szCs w:val="20"/>
        </w:rPr>
        <w:t xml:space="preserve"> </w:t>
      </w:r>
      <w:r w:rsidR="007050B6" w:rsidRPr="002755A4">
        <w:rPr>
          <w:rFonts w:ascii="Arial" w:hAnsi="Arial" w:cs="Arial"/>
          <w:sz w:val="20"/>
          <w:szCs w:val="20"/>
        </w:rPr>
        <w:t>službenicima i namještenicima Gradske uprave i Ustanova</w:t>
      </w:r>
      <w:r w:rsidR="00EC0543">
        <w:rPr>
          <w:rFonts w:ascii="Arial" w:hAnsi="Arial" w:cs="Arial"/>
          <w:sz w:val="20"/>
          <w:szCs w:val="20"/>
        </w:rPr>
        <w:t>, te povećanj</w:t>
      </w:r>
      <w:r w:rsidR="00AB1FE2">
        <w:rPr>
          <w:rFonts w:ascii="Arial" w:hAnsi="Arial" w:cs="Arial"/>
          <w:sz w:val="20"/>
          <w:szCs w:val="20"/>
        </w:rPr>
        <w:t>a</w:t>
      </w:r>
      <w:r w:rsidR="00EC0543">
        <w:rPr>
          <w:rFonts w:ascii="Arial" w:hAnsi="Arial" w:cs="Arial"/>
          <w:sz w:val="20"/>
          <w:szCs w:val="20"/>
        </w:rPr>
        <w:t xml:space="preserve"> ostalih neoporezivih naknada (regres, naknada za troškove prehrane, prigodne nagrade).</w:t>
      </w:r>
      <w:r w:rsidR="004166D5">
        <w:rPr>
          <w:rFonts w:ascii="Arial" w:hAnsi="Arial" w:cs="Arial"/>
          <w:sz w:val="20"/>
          <w:szCs w:val="20"/>
        </w:rPr>
        <w:t xml:space="preserve"> Najveće povećanje od 185.870 </w:t>
      </w:r>
      <w:r w:rsidR="00EC0543">
        <w:rPr>
          <w:rFonts w:ascii="Arial" w:hAnsi="Arial" w:cs="Arial"/>
          <w:sz w:val="20"/>
          <w:szCs w:val="20"/>
        </w:rPr>
        <w:t xml:space="preserve">evidentno je </w:t>
      </w:r>
      <w:r w:rsidR="004166D5">
        <w:rPr>
          <w:rFonts w:ascii="Arial" w:hAnsi="Arial" w:cs="Arial"/>
          <w:sz w:val="20"/>
          <w:szCs w:val="20"/>
        </w:rPr>
        <w:t xml:space="preserve">u </w:t>
      </w:r>
      <w:r w:rsidR="00AB1FE2">
        <w:rPr>
          <w:rFonts w:ascii="Arial" w:hAnsi="Arial" w:cs="Arial"/>
          <w:sz w:val="20"/>
          <w:szCs w:val="20"/>
        </w:rPr>
        <w:t>D</w:t>
      </w:r>
      <w:r w:rsidR="004166D5">
        <w:rPr>
          <w:rFonts w:ascii="Arial" w:hAnsi="Arial" w:cs="Arial"/>
          <w:sz w:val="20"/>
          <w:szCs w:val="20"/>
        </w:rPr>
        <w:t xml:space="preserve">ječjem vrtiću, zatim </w:t>
      </w:r>
      <w:r w:rsidR="00EC0543">
        <w:rPr>
          <w:rFonts w:ascii="Arial" w:hAnsi="Arial" w:cs="Arial"/>
          <w:sz w:val="20"/>
          <w:szCs w:val="20"/>
        </w:rPr>
        <w:t xml:space="preserve">u </w:t>
      </w:r>
      <w:r w:rsidR="00AB1FE2">
        <w:rPr>
          <w:rFonts w:ascii="Arial" w:hAnsi="Arial" w:cs="Arial"/>
          <w:sz w:val="20"/>
          <w:szCs w:val="20"/>
        </w:rPr>
        <w:t>G</w:t>
      </w:r>
      <w:r w:rsidR="00EC0543">
        <w:rPr>
          <w:rFonts w:ascii="Arial" w:hAnsi="Arial" w:cs="Arial"/>
          <w:sz w:val="20"/>
          <w:szCs w:val="20"/>
        </w:rPr>
        <w:t>radskoj upravi</w:t>
      </w:r>
      <w:r w:rsidR="004166D5">
        <w:rPr>
          <w:rFonts w:ascii="Arial" w:hAnsi="Arial" w:cs="Arial"/>
          <w:sz w:val="20"/>
          <w:szCs w:val="20"/>
        </w:rPr>
        <w:t xml:space="preserve"> 108.</w:t>
      </w:r>
      <w:r w:rsidR="00EC0543">
        <w:rPr>
          <w:rFonts w:ascii="Arial" w:hAnsi="Arial" w:cs="Arial"/>
          <w:sz w:val="20"/>
          <w:szCs w:val="20"/>
        </w:rPr>
        <w:t>909</w:t>
      </w:r>
      <w:r w:rsidR="004166D5">
        <w:rPr>
          <w:rFonts w:ascii="Arial" w:hAnsi="Arial" w:cs="Arial"/>
          <w:sz w:val="20"/>
          <w:szCs w:val="20"/>
        </w:rPr>
        <w:t xml:space="preserve">, </w:t>
      </w:r>
      <w:r w:rsidR="00EC0543">
        <w:rPr>
          <w:rFonts w:ascii="Arial" w:hAnsi="Arial" w:cs="Arial"/>
          <w:sz w:val="20"/>
          <w:szCs w:val="20"/>
        </w:rPr>
        <w:t>Š</w:t>
      </w:r>
      <w:r w:rsidR="004166D5">
        <w:rPr>
          <w:rFonts w:ascii="Arial" w:hAnsi="Arial" w:cs="Arial"/>
          <w:sz w:val="20"/>
          <w:szCs w:val="20"/>
        </w:rPr>
        <w:t xml:space="preserve">portski objekti 55.236, </w:t>
      </w:r>
      <w:r w:rsidR="00EC0543">
        <w:rPr>
          <w:rFonts w:ascii="Arial" w:hAnsi="Arial" w:cs="Arial"/>
          <w:sz w:val="20"/>
          <w:szCs w:val="20"/>
        </w:rPr>
        <w:t xml:space="preserve">Centar za kulturu 41.145, Knjižnica 24.808 i </w:t>
      </w:r>
      <w:r w:rsidR="004166D5">
        <w:rPr>
          <w:rFonts w:ascii="Arial" w:hAnsi="Arial" w:cs="Arial"/>
          <w:sz w:val="20"/>
          <w:szCs w:val="20"/>
        </w:rPr>
        <w:t>Muzej 21.130</w:t>
      </w:r>
      <w:r w:rsidR="00AB1FE2">
        <w:rPr>
          <w:rFonts w:ascii="Arial" w:hAnsi="Arial" w:cs="Arial"/>
          <w:sz w:val="20"/>
          <w:szCs w:val="20"/>
        </w:rPr>
        <w:t>. U</w:t>
      </w:r>
      <w:r w:rsidR="00A72D00">
        <w:rPr>
          <w:rFonts w:ascii="Arial" w:hAnsi="Arial" w:cs="Arial"/>
          <w:sz w:val="20"/>
          <w:szCs w:val="20"/>
        </w:rPr>
        <w:t>sklađena</w:t>
      </w:r>
      <w:r w:rsidR="00AB1FE2">
        <w:rPr>
          <w:rFonts w:ascii="Arial" w:hAnsi="Arial" w:cs="Arial"/>
          <w:sz w:val="20"/>
          <w:szCs w:val="20"/>
        </w:rPr>
        <w:t xml:space="preserve"> je odnosno povećana</w:t>
      </w:r>
      <w:r w:rsidR="00A72D00">
        <w:rPr>
          <w:rFonts w:ascii="Arial" w:hAnsi="Arial" w:cs="Arial"/>
          <w:sz w:val="20"/>
          <w:szCs w:val="20"/>
        </w:rPr>
        <w:t xml:space="preserve"> plaća gradonačelnice sa zakonskim propisima.</w:t>
      </w:r>
      <w:r w:rsidR="007A3292" w:rsidRPr="002755A4">
        <w:rPr>
          <w:rFonts w:ascii="Arial" w:hAnsi="Arial" w:cs="Arial"/>
          <w:sz w:val="20"/>
          <w:szCs w:val="20"/>
        </w:rPr>
        <w:t xml:space="preserve"> </w:t>
      </w:r>
      <w:r w:rsidR="00381C69" w:rsidRPr="002755A4">
        <w:rPr>
          <w:rFonts w:ascii="Arial" w:hAnsi="Arial" w:cs="Arial"/>
          <w:sz w:val="20"/>
          <w:szCs w:val="20"/>
        </w:rPr>
        <w:t xml:space="preserve">Broj djelatnika u ovoj godini </w:t>
      </w:r>
      <w:r w:rsidR="004166D5">
        <w:rPr>
          <w:rFonts w:ascii="Arial" w:hAnsi="Arial" w:cs="Arial"/>
          <w:sz w:val="20"/>
          <w:szCs w:val="20"/>
        </w:rPr>
        <w:t>na razini je prošlogodišnjeg</w:t>
      </w:r>
      <w:r w:rsidR="00381C69" w:rsidRPr="00EC0543">
        <w:rPr>
          <w:rFonts w:ascii="Arial" w:hAnsi="Arial" w:cs="Arial"/>
          <w:sz w:val="20"/>
          <w:szCs w:val="20"/>
        </w:rPr>
        <w:t>.</w:t>
      </w:r>
      <w:r w:rsidR="00C3566B" w:rsidRPr="00EC0543">
        <w:rPr>
          <w:rFonts w:ascii="Arial" w:hAnsi="Arial" w:cs="Arial"/>
          <w:sz w:val="20"/>
          <w:szCs w:val="20"/>
        </w:rPr>
        <w:t xml:space="preserve"> </w:t>
      </w:r>
      <w:r w:rsidR="007A3292" w:rsidRPr="00EC0543">
        <w:rPr>
          <w:rFonts w:ascii="Arial" w:hAnsi="Arial" w:cs="Arial"/>
          <w:sz w:val="20"/>
          <w:szCs w:val="20"/>
        </w:rPr>
        <w:t>Izvršenje je</w:t>
      </w:r>
      <w:r w:rsidR="008018C1">
        <w:rPr>
          <w:rFonts w:ascii="Arial" w:hAnsi="Arial" w:cs="Arial"/>
          <w:sz w:val="20"/>
          <w:szCs w:val="20"/>
        </w:rPr>
        <w:t xml:space="preserve"> jednako planu.</w:t>
      </w:r>
    </w:p>
    <w:p w14:paraId="1B21B544" w14:textId="7311A69A" w:rsidR="00AB139C" w:rsidRPr="00922FC8" w:rsidRDefault="00B87396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755A4">
        <w:rPr>
          <w:rFonts w:ascii="Arial" w:hAnsi="Arial" w:cs="Arial"/>
          <w:sz w:val="20"/>
          <w:szCs w:val="20"/>
        </w:rPr>
        <w:t xml:space="preserve">            </w:t>
      </w:r>
      <w:r w:rsidR="00B32AA5" w:rsidRPr="002755A4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b/>
          <w:bCs/>
          <w:sz w:val="20"/>
          <w:szCs w:val="20"/>
        </w:rPr>
        <w:t>Materijalni rashodi (skupina 32)</w:t>
      </w:r>
      <w:r w:rsidR="00E43486" w:rsidRPr="00922FC8">
        <w:rPr>
          <w:rFonts w:ascii="Arial" w:hAnsi="Arial" w:cs="Arial"/>
          <w:sz w:val="20"/>
          <w:szCs w:val="20"/>
        </w:rPr>
        <w:t xml:space="preserve"> iznose</w:t>
      </w:r>
      <w:r w:rsidR="009F1C92" w:rsidRPr="00922FC8">
        <w:rPr>
          <w:rFonts w:ascii="Arial" w:hAnsi="Arial" w:cs="Arial"/>
          <w:sz w:val="20"/>
          <w:szCs w:val="20"/>
        </w:rPr>
        <w:t xml:space="preserve"> </w:t>
      </w:r>
      <w:r w:rsidR="00A72D00" w:rsidRPr="00922FC8">
        <w:rPr>
          <w:rFonts w:ascii="Arial" w:hAnsi="Arial" w:cs="Arial"/>
          <w:b/>
          <w:bCs/>
          <w:sz w:val="20"/>
          <w:szCs w:val="20"/>
        </w:rPr>
        <w:t>4.731.126</w:t>
      </w:r>
      <w:r w:rsidR="009F1C92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D0733" w:rsidRPr="00922FC8">
        <w:rPr>
          <w:rFonts w:ascii="Arial" w:hAnsi="Arial" w:cs="Arial"/>
          <w:sz w:val="20"/>
          <w:szCs w:val="20"/>
        </w:rPr>
        <w:t xml:space="preserve"> što je </w:t>
      </w:r>
      <w:r w:rsidR="009F1C92" w:rsidRPr="00922FC8">
        <w:rPr>
          <w:rFonts w:ascii="Arial" w:hAnsi="Arial" w:cs="Arial"/>
          <w:sz w:val="20"/>
          <w:szCs w:val="20"/>
        </w:rPr>
        <w:t>1</w:t>
      </w:r>
      <w:r w:rsidR="00A72D00" w:rsidRPr="00922FC8">
        <w:rPr>
          <w:rFonts w:ascii="Arial" w:hAnsi="Arial" w:cs="Arial"/>
          <w:sz w:val="20"/>
          <w:szCs w:val="20"/>
        </w:rPr>
        <w:t>32</w:t>
      </w:r>
      <w:r w:rsidR="00E43486" w:rsidRPr="00922FC8">
        <w:rPr>
          <w:rFonts w:ascii="Arial" w:hAnsi="Arial" w:cs="Arial"/>
          <w:sz w:val="20"/>
          <w:szCs w:val="20"/>
        </w:rPr>
        <w:t>%</w:t>
      </w:r>
      <w:r w:rsidR="00323BEA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>(ili</w:t>
      </w:r>
      <w:r w:rsidR="009F1C92" w:rsidRPr="00922FC8">
        <w:rPr>
          <w:rFonts w:ascii="Arial" w:hAnsi="Arial" w:cs="Arial"/>
          <w:sz w:val="20"/>
          <w:szCs w:val="20"/>
        </w:rPr>
        <w:t xml:space="preserve"> </w:t>
      </w:r>
      <w:r w:rsidR="00A72D00" w:rsidRPr="00922FC8">
        <w:rPr>
          <w:rFonts w:ascii="Arial" w:hAnsi="Arial" w:cs="Arial"/>
          <w:sz w:val="20"/>
          <w:szCs w:val="20"/>
        </w:rPr>
        <w:t>2.695.145</w:t>
      </w:r>
      <w:r w:rsidR="009F1C92" w:rsidRPr="00922FC8">
        <w:rPr>
          <w:rFonts w:ascii="Arial" w:hAnsi="Arial" w:cs="Arial"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 xml:space="preserve">) </w:t>
      </w:r>
      <w:r w:rsidR="00323BEA" w:rsidRPr="00922FC8">
        <w:rPr>
          <w:rFonts w:ascii="Arial" w:hAnsi="Arial" w:cs="Arial"/>
          <w:sz w:val="20"/>
          <w:szCs w:val="20"/>
        </w:rPr>
        <w:t>više</w:t>
      </w:r>
      <w:r w:rsidR="00B9007B" w:rsidRPr="00922FC8">
        <w:rPr>
          <w:rFonts w:ascii="Arial" w:hAnsi="Arial" w:cs="Arial"/>
          <w:sz w:val="20"/>
          <w:szCs w:val="20"/>
        </w:rPr>
        <w:t xml:space="preserve"> nego prethodne godine.</w:t>
      </w:r>
      <w:r w:rsidR="00A17EFE" w:rsidRPr="00922FC8">
        <w:rPr>
          <w:rFonts w:ascii="Arial" w:hAnsi="Arial" w:cs="Arial"/>
          <w:sz w:val="20"/>
          <w:szCs w:val="20"/>
        </w:rPr>
        <w:t xml:space="preserve"> </w:t>
      </w:r>
    </w:p>
    <w:p w14:paraId="6456EE2F" w14:textId="66751043" w:rsidR="00AB139C" w:rsidRPr="00922FC8" w:rsidRDefault="00A17EFE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Najveće </w:t>
      </w:r>
      <w:r w:rsidR="00CA7C48" w:rsidRPr="00922FC8">
        <w:rPr>
          <w:rFonts w:ascii="Arial" w:hAnsi="Arial" w:cs="Arial"/>
          <w:sz w:val="20"/>
          <w:szCs w:val="20"/>
        </w:rPr>
        <w:t>povećanje</w:t>
      </w:r>
      <w:r w:rsidRPr="00922FC8">
        <w:rPr>
          <w:rFonts w:ascii="Arial" w:hAnsi="Arial" w:cs="Arial"/>
          <w:sz w:val="20"/>
          <w:szCs w:val="20"/>
        </w:rPr>
        <w:t xml:space="preserve"> skupine evidentno je u </w:t>
      </w:r>
      <w:r w:rsidR="00A72D00" w:rsidRPr="00922FC8">
        <w:rPr>
          <w:rFonts w:ascii="Arial" w:hAnsi="Arial" w:cs="Arial"/>
          <w:sz w:val="20"/>
          <w:szCs w:val="20"/>
        </w:rPr>
        <w:t>odjeljku</w:t>
      </w:r>
      <w:r w:rsidRPr="00922FC8">
        <w:rPr>
          <w:rFonts w:ascii="Arial" w:hAnsi="Arial" w:cs="Arial"/>
          <w:sz w:val="20"/>
          <w:szCs w:val="20"/>
        </w:rPr>
        <w:t xml:space="preserve"> </w:t>
      </w:r>
      <w:r w:rsidR="00A72D00" w:rsidRPr="00922FC8">
        <w:rPr>
          <w:rFonts w:ascii="Arial" w:hAnsi="Arial" w:cs="Arial"/>
          <w:sz w:val="20"/>
          <w:szCs w:val="20"/>
        </w:rPr>
        <w:t>rashoda za pristojbe i naknade u kojem je evidentiran</w:t>
      </w:r>
      <w:r w:rsidR="00143450" w:rsidRPr="00922FC8">
        <w:rPr>
          <w:rFonts w:ascii="Arial" w:hAnsi="Arial" w:cs="Arial"/>
          <w:sz w:val="20"/>
          <w:szCs w:val="20"/>
        </w:rPr>
        <w:t xml:space="preserve"> rashod plaćanja naknade vlasnicima za deposedirano zamljište kampa Kalac u iznosu od 2.362.718</w:t>
      </w:r>
      <w:r w:rsidR="00171305" w:rsidRPr="00922FC8">
        <w:rPr>
          <w:rFonts w:ascii="Arial" w:hAnsi="Arial" w:cs="Arial"/>
          <w:sz w:val="20"/>
          <w:szCs w:val="20"/>
        </w:rPr>
        <w:t>.</w:t>
      </w:r>
      <w:r w:rsidR="00143450" w:rsidRPr="00922FC8">
        <w:rPr>
          <w:rFonts w:ascii="Arial" w:hAnsi="Arial" w:cs="Arial"/>
          <w:sz w:val="20"/>
          <w:szCs w:val="20"/>
        </w:rPr>
        <w:t xml:space="preserve"> </w:t>
      </w:r>
      <w:r w:rsidR="00171305" w:rsidRPr="00922FC8">
        <w:rPr>
          <w:rFonts w:ascii="Arial" w:hAnsi="Arial" w:cs="Arial"/>
          <w:sz w:val="20"/>
          <w:szCs w:val="20"/>
        </w:rPr>
        <w:t>Povećanje r</w:t>
      </w:r>
      <w:r w:rsidRPr="00922FC8">
        <w:rPr>
          <w:rFonts w:ascii="Arial" w:hAnsi="Arial" w:cs="Arial"/>
          <w:sz w:val="20"/>
          <w:szCs w:val="20"/>
        </w:rPr>
        <w:t>ashoda za usluge</w:t>
      </w:r>
      <w:r w:rsidR="00171305" w:rsidRPr="00922FC8">
        <w:rPr>
          <w:rFonts w:ascii="Arial" w:hAnsi="Arial" w:cs="Arial"/>
          <w:sz w:val="20"/>
          <w:szCs w:val="20"/>
        </w:rPr>
        <w:t xml:space="preserve"> </w:t>
      </w:r>
      <w:r w:rsidR="00CA7C48" w:rsidRPr="00922FC8">
        <w:rPr>
          <w:rFonts w:ascii="Arial" w:hAnsi="Arial" w:cs="Arial"/>
          <w:sz w:val="20"/>
          <w:szCs w:val="20"/>
        </w:rPr>
        <w:t>već</w:t>
      </w:r>
      <w:r w:rsidR="00171305" w:rsidRPr="00922FC8">
        <w:rPr>
          <w:rFonts w:ascii="Arial" w:hAnsi="Arial" w:cs="Arial"/>
          <w:sz w:val="20"/>
          <w:szCs w:val="20"/>
        </w:rPr>
        <w:t>e je</w:t>
      </w:r>
      <w:r w:rsidR="00CA7C48" w:rsidRPr="00922FC8">
        <w:rPr>
          <w:rFonts w:ascii="Arial" w:hAnsi="Arial" w:cs="Arial"/>
          <w:sz w:val="20"/>
          <w:szCs w:val="20"/>
        </w:rPr>
        <w:t xml:space="preserve"> </w:t>
      </w:r>
      <w:r w:rsidRPr="00922FC8">
        <w:rPr>
          <w:rFonts w:ascii="Arial" w:hAnsi="Arial" w:cs="Arial"/>
          <w:sz w:val="20"/>
          <w:szCs w:val="20"/>
        </w:rPr>
        <w:t xml:space="preserve">za </w:t>
      </w:r>
      <w:r w:rsidR="00171305" w:rsidRPr="00922FC8">
        <w:rPr>
          <w:rFonts w:ascii="Arial" w:hAnsi="Arial" w:cs="Arial"/>
          <w:sz w:val="20"/>
          <w:szCs w:val="20"/>
        </w:rPr>
        <w:t>405.305</w:t>
      </w:r>
      <w:r w:rsidRPr="00922FC8">
        <w:rPr>
          <w:rFonts w:ascii="Arial" w:hAnsi="Arial" w:cs="Arial"/>
          <w:sz w:val="20"/>
          <w:szCs w:val="20"/>
        </w:rPr>
        <w:t xml:space="preserve"> i to u najvećem dijelu</w:t>
      </w:r>
      <w:r w:rsidR="00CA7C48" w:rsidRPr="00922FC8">
        <w:rPr>
          <w:rFonts w:ascii="Arial" w:hAnsi="Arial" w:cs="Arial"/>
          <w:sz w:val="20"/>
          <w:szCs w:val="20"/>
        </w:rPr>
        <w:t xml:space="preserve"> </w:t>
      </w:r>
      <w:r w:rsidR="009F1C92" w:rsidRPr="00922FC8">
        <w:rPr>
          <w:rFonts w:ascii="Arial" w:hAnsi="Arial" w:cs="Arial"/>
          <w:sz w:val="20"/>
          <w:szCs w:val="20"/>
        </w:rPr>
        <w:t xml:space="preserve">u rashodima za intelektualne i osobne usluge te zakupnine i najamnine, </w:t>
      </w:r>
      <w:r w:rsidR="00AB139C" w:rsidRPr="00922FC8">
        <w:rPr>
          <w:rFonts w:ascii="Arial" w:hAnsi="Arial" w:cs="Arial"/>
          <w:sz w:val="20"/>
          <w:szCs w:val="20"/>
        </w:rPr>
        <w:t>usluge tekućeg i investicijskog održavanja, komunalne</w:t>
      </w:r>
      <w:r w:rsidR="00171305" w:rsidRPr="00922FC8">
        <w:rPr>
          <w:rFonts w:ascii="Arial" w:hAnsi="Arial" w:cs="Arial"/>
          <w:sz w:val="20"/>
          <w:szCs w:val="20"/>
        </w:rPr>
        <w:t>, računalne</w:t>
      </w:r>
      <w:r w:rsidR="00AB139C" w:rsidRPr="00922FC8">
        <w:rPr>
          <w:rFonts w:ascii="Arial" w:hAnsi="Arial" w:cs="Arial"/>
          <w:sz w:val="20"/>
          <w:szCs w:val="20"/>
        </w:rPr>
        <w:t xml:space="preserve"> te ostale usluge. </w:t>
      </w:r>
    </w:p>
    <w:p w14:paraId="7CEA1D6A" w14:textId="1A248DC5" w:rsidR="00AB139C" w:rsidRPr="00922FC8" w:rsidRDefault="00082BA7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Povećanje rashoda od </w:t>
      </w:r>
      <w:r w:rsidR="00171305" w:rsidRPr="00922FC8">
        <w:rPr>
          <w:rFonts w:ascii="Arial" w:hAnsi="Arial" w:cs="Arial"/>
          <w:sz w:val="20"/>
          <w:szCs w:val="20"/>
        </w:rPr>
        <w:t>10.238</w:t>
      </w:r>
      <w:r w:rsidRPr="00922FC8">
        <w:rPr>
          <w:rFonts w:ascii="Arial" w:hAnsi="Arial" w:cs="Arial"/>
          <w:sz w:val="20"/>
          <w:szCs w:val="20"/>
        </w:rPr>
        <w:t xml:space="preserve"> odnosi se na usluge tekućeg i/ili investicijskog održavanja </w:t>
      </w:r>
      <w:r w:rsidR="00680471" w:rsidRPr="00922FC8">
        <w:rPr>
          <w:rFonts w:ascii="Arial" w:hAnsi="Arial" w:cs="Arial"/>
          <w:sz w:val="20"/>
          <w:szCs w:val="20"/>
        </w:rPr>
        <w:t xml:space="preserve">poslovnih prostora, sportskih i dječjih igrališta, opreme, javnih površina, plaža, javne rasvjete, škola i vrtića, ulica, trgova, nerazvrstanih cesta, kanalizacije. </w:t>
      </w:r>
      <w:r w:rsidR="00CA7C48" w:rsidRPr="00922FC8">
        <w:rPr>
          <w:rFonts w:ascii="Arial" w:hAnsi="Arial" w:cs="Arial"/>
          <w:sz w:val="20"/>
          <w:szCs w:val="20"/>
        </w:rPr>
        <w:t xml:space="preserve">Intelektualne i osobne usluge veće su za </w:t>
      </w:r>
      <w:r w:rsidR="00171305" w:rsidRPr="00922FC8">
        <w:rPr>
          <w:rFonts w:ascii="Arial" w:hAnsi="Arial" w:cs="Arial"/>
          <w:sz w:val="20"/>
          <w:szCs w:val="20"/>
        </w:rPr>
        <w:t>119.192</w:t>
      </w:r>
      <w:r w:rsidR="00C23636" w:rsidRPr="00922FC8">
        <w:rPr>
          <w:rFonts w:ascii="Arial" w:hAnsi="Arial" w:cs="Arial"/>
          <w:sz w:val="20"/>
          <w:szCs w:val="20"/>
        </w:rPr>
        <w:t xml:space="preserve"> pretežito radi održavanja većeg broja koncerata, geodetsko-katastarskih usluga te odvjetničkih usluga,</w:t>
      </w:r>
      <w:r w:rsidR="00AB139C" w:rsidRPr="00922FC8">
        <w:rPr>
          <w:rFonts w:ascii="Arial" w:hAnsi="Arial" w:cs="Arial"/>
          <w:sz w:val="20"/>
          <w:szCs w:val="20"/>
        </w:rPr>
        <w:t xml:space="preserve"> zakupnine i najamnine </w:t>
      </w:r>
      <w:r w:rsidR="00C23636" w:rsidRPr="00922FC8">
        <w:rPr>
          <w:rFonts w:ascii="Arial" w:hAnsi="Arial" w:cs="Arial"/>
          <w:sz w:val="20"/>
          <w:szCs w:val="20"/>
        </w:rPr>
        <w:t xml:space="preserve">veće </w:t>
      </w:r>
      <w:r w:rsidR="00AB139C" w:rsidRPr="00922FC8">
        <w:rPr>
          <w:rFonts w:ascii="Arial" w:hAnsi="Arial" w:cs="Arial"/>
          <w:sz w:val="20"/>
          <w:szCs w:val="20"/>
        </w:rPr>
        <w:t>za 1</w:t>
      </w:r>
      <w:r w:rsidR="00C23636" w:rsidRPr="00922FC8">
        <w:rPr>
          <w:rFonts w:ascii="Arial" w:hAnsi="Arial" w:cs="Arial"/>
          <w:sz w:val="20"/>
          <w:szCs w:val="20"/>
        </w:rPr>
        <w:t>6</w:t>
      </w:r>
      <w:r w:rsidR="00AB139C" w:rsidRPr="00922FC8">
        <w:rPr>
          <w:rFonts w:ascii="Arial" w:hAnsi="Arial" w:cs="Arial"/>
          <w:sz w:val="20"/>
          <w:szCs w:val="20"/>
        </w:rPr>
        <w:t>.</w:t>
      </w:r>
      <w:r w:rsidR="00C23636" w:rsidRPr="00922FC8">
        <w:rPr>
          <w:rFonts w:ascii="Arial" w:hAnsi="Arial" w:cs="Arial"/>
          <w:sz w:val="20"/>
          <w:szCs w:val="20"/>
        </w:rPr>
        <w:t>269.</w:t>
      </w:r>
      <w:r w:rsidR="00CA7C48" w:rsidRPr="00922FC8">
        <w:rPr>
          <w:rFonts w:ascii="Arial" w:hAnsi="Arial" w:cs="Arial"/>
          <w:sz w:val="20"/>
          <w:szCs w:val="20"/>
        </w:rPr>
        <w:t xml:space="preserve"> </w:t>
      </w:r>
      <w:r w:rsidR="00C23636" w:rsidRPr="00922FC8">
        <w:rPr>
          <w:rFonts w:ascii="Arial" w:hAnsi="Arial" w:cs="Arial"/>
          <w:sz w:val="20"/>
          <w:szCs w:val="20"/>
        </w:rPr>
        <w:t>Računalne usluge veće su za 28.793 a o</w:t>
      </w:r>
      <w:r w:rsidR="00D91BCE" w:rsidRPr="00922FC8">
        <w:rPr>
          <w:rFonts w:ascii="Arial" w:hAnsi="Arial" w:cs="Arial"/>
          <w:sz w:val="20"/>
          <w:szCs w:val="20"/>
        </w:rPr>
        <w:t>stale usluge</w:t>
      </w:r>
      <w:r w:rsidR="00C23636" w:rsidRPr="00922FC8">
        <w:rPr>
          <w:rFonts w:ascii="Arial" w:hAnsi="Arial" w:cs="Arial"/>
          <w:sz w:val="20"/>
          <w:szCs w:val="20"/>
        </w:rPr>
        <w:t xml:space="preserve"> </w:t>
      </w:r>
      <w:r w:rsidR="00D91BCE" w:rsidRPr="00922FC8">
        <w:rPr>
          <w:rFonts w:ascii="Arial" w:hAnsi="Arial" w:cs="Arial"/>
          <w:sz w:val="20"/>
          <w:szCs w:val="20"/>
        </w:rPr>
        <w:t xml:space="preserve">za </w:t>
      </w:r>
      <w:r w:rsidR="00C23636" w:rsidRPr="00922FC8">
        <w:rPr>
          <w:rFonts w:ascii="Arial" w:hAnsi="Arial" w:cs="Arial"/>
          <w:sz w:val="20"/>
          <w:szCs w:val="20"/>
        </w:rPr>
        <w:t>218.992</w:t>
      </w:r>
      <w:r w:rsidR="00D91BCE" w:rsidRPr="00922FC8">
        <w:rPr>
          <w:rFonts w:ascii="Arial" w:hAnsi="Arial" w:cs="Arial"/>
          <w:sz w:val="20"/>
          <w:szCs w:val="20"/>
        </w:rPr>
        <w:t xml:space="preserve"> </w:t>
      </w:r>
      <w:r w:rsidR="00320085" w:rsidRPr="00922FC8">
        <w:rPr>
          <w:rFonts w:ascii="Arial" w:hAnsi="Arial" w:cs="Arial"/>
          <w:sz w:val="20"/>
          <w:szCs w:val="20"/>
        </w:rPr>
        <w:t>u rashodima usluga</w:t>
      </w:r>
      <w:r w:rsidR="00D6326A" w:rsidRPr="00922FC8">
        <w:rPr>
          <w:rFonts w:ascii="Arial" w:hAnsi="Arial" w:cs="Arial"/>
          <w:sz w:val="20"/>
          <w:szCs w:val="20"/>
        </w:rPr>
        <w:t xml:space="preserve"> KORA d.o.o.</w:t>
      </w:r>
      <w:r w:rsidR="005926CE" w:rsidRPr="00922FC8">
        <w:rPr>
          <w:rFonts w:ascii="Arial" w:hAnsi="Arial" w:cs="Arial"/>
          <w:sz w:val="20"/>
          <w:szCs w:val="20"/>
        </w:rPr>
        <w:t xml:space="preserve"> koje su u prethodnom razdoblju evidentirane u skupini 35-subvencije.</w:t>
      </w:r>
      <w:r w:rsidR="00320085" w:rsidRPr="00922FC8">
        <w:rPr>
          <w:rFonts w:ascii="Arial" w:hAnsi="Arial" w:cs="Arial"/>
          <w:sz w:val="20"/>
          <w:szCs w:val="20"/>
        </w:rPr>
        <w:t xml:space="preserve"> </w:t>
      </w:r>
    </w:p>
    <w:p w14:paraId="59C1676A" w14:textId="660647FE" w:rsidR="00AB139C" w:rsidRPr="00922FC8" w:rsidRDefault="00AB139C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U </w:t>
      </w:r>
      <w:r w:rsidR="00D6326A" w:rsidRPr="00922FC8">
        <w:rPr>
          <w:rFonts w:ascii="Arial" w:hAnsi="Arial" w:cs="Arial"/>
          <w:sz w:val="20"/>
          <w:szCs w:val="20"/>
        </w:rPr>
        <w:t>odjeljku rashoda energije evidentno je smanjenje od 35.304, u odjeljku materijal i djelovi za tekuće i investicijsko održavanje smanjenje je od 57.875 i u odjeljku naknada za rad predstavničkih i izvršnih tijela i povjerenstava u iznosu od 15.004 radi</w:t>
      </w:r>
      <w:r w:rsidRPr="00922FC8">
        <w:rPr>
          <w:rFonts w:ascii="Arial" w:hAnsi="Arial" w:cs="Arial"/>
          <w:sz w:val="20"/>
          <w:szCs w:val="20"/>
        </w:rPr>
        <w:t xml:space="preserve"> rashoda za izbore mjesne samouprave</w:t>
      </w:r>
      <w:r w:rsidR="00D6326A" w:rsidRPr="00922FC8">
        <w:rPr>
          <w:rFonts w:ascii="Arial" w:hAnsi="Arial" w:cs="Arial"/>
          <w:sz w:val="20"/>
          <w:szCs w:val="20"/>
        </w:rPr>
        <w:t xml:space="preserve"> održane u prethodnom razdoblju.</w:t>
      </w:r>
      <w:r w:rsidR="00AB6C44" w:rsidRPr="00922FC8">
        <w:rPr>
          <w:rFonts w:ascii="Arial" w:hAnsi="Arial" w:cs="Arial"/>
          <w:sz w:val="20"/>
          <w:szCs w:val="20"/>
        </w:rPr>
        <w:t xml:space="preserve"> Izvršenje ove skupine rashoda za 3% je manje od plana.</w:t>
      </w:r>
    </w:p>
    <w:p w14:paraId="7165E491" w14:textId="77777777" w:rsidR="00AB139C" w:rsidRPr="00922FC8" w:rsidRDefault="00AB139C" w:rsidP="00B32AA5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4EB459" w14:textId="3B7B8B5E" w:rsidR="00E43486" w:rsidRPr="00922FC8" w:rsidRDefault="00970F9D" w:rsidP="00223C2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82BA7" w:rsidRPr="00922FC8">
        <w:rPr>
          <w:rFonts w:ascii="Arial" w:hAnsi="Arial" w:cs="Arial"/>
          <w:b/>
          <w:bCs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b/>
          <w:bCs/>
          <w:sz w:val="20"/>
          <w:szCs w:val="20"/>
        </w:rPr>
        <w:t>Financijski rashodi (skupina 34)</w:t>
      </w:r>
      <w:r w:rsidR="00E43486" w:rsidRPr="00922FC8">
        <w:rPr>
          <w:rFonts w:ascii="Arial" w:hAnsi="Arial" w:cs="Arial"/>
          <w:sz w:val="20"/>
          <w:szCs w:val="20"/>
        </w:rPr>
        <w:t xml:space="preserve"> iznose </w:t>
      </w:r>
      <w:r w:rsidR="00AB6C44" w:rsidRPr="00922FC8">
        <w:rPr>
          <w:rFonts w:ascii="Arial" w:hAnsi="Arial" w:cs="Arial"/>
          <w:b/>
          <w:bCs/>
          <w:sz w:val="20"/>
          <w:szCs w:val="20"/>
        </w:rPr>
        <w:t>83.490</w:t>
      </w:r>
      <w:r w:rsidR="00223C2B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 xml:space="preserve"> i za </w:t>
      </w:r>
      <w:r w:rsidR="002C155F" w:rsidRPr="00922FC8">
        <w:rPr>
          <w:rFonts w:ascii="Arial" w:hAnsi="Arial" w:cs="Arial"/>
          <w:sz w:val="20"/>
          <w:szCs w:val="20"/>
        </w:rPr>
        <w:t>86</w:t>
      </w:r>
      <w:r w:rsidR="00E43486" w:rsidRPr="00922FC8">
        <w:rPr>
          <w:rFonts w:ascii="Arial" w:hAnsi="Arial" w:cs="Arial"/>
          <w:sz w:val="20"/>
          <w:szCs w:val="20"/>
        </w:rPr>
        <w:t xml:space="preserve">% (ili </w:t>
      </w:r>
      <w:r w:rsidR="002C155F" w:rsidRPr="00922FC8">
        <w:rPr>
          <w:rFonts w:ascii="Arial" w:hAnsi="Arial" w:cs="Arial"/>
          <w:sz w:val="20"/>
          <w:szCs w:val="20"/>
        </w:rPr>
        <w:t>38.489</w:t>
      </w:r>
      <w:r w:rsidR="00223C2B" w:rsidRPr="00922FC8">
        <w:rPr>
          <w:rFonts w:ascii="Arial" w:hAnsi="Arial" w:cs="Arial"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 xml:space="preserve">) su </w:t>
      </w:r>
      <w:r w:rsidR="002C155F" w:rsidRPr="00922FC8">
        <w:rPr>
          <w:rFonts w:ascii="Arial" w:hAnsi="Arial" w:cs="Arial"/>
          <w:sz w:val="20"/>
          <w:szCs w:val="20"/>
        </w:rPr>
        <w:t>veći</w:t>
      </w:r>
      <w:r w:rsidR="00E43486" w:rsidRPr="00922FC8">
        <w:rPr>
          <w:rFonts w:ascii="Arial" w:hAnsi="Arial" w:cs="Arial"/>
          <w:sz w:val="20"/>
          <w:szCs w:val="20"/>
        </w:rPr>
        <w:t xml:space="preserve"> nego prethodne godine</w:t>
      </w:r>
      <w:r w:rsidR="00DD1E95" w:rsidRPr="00922FC8">
        <w:rPr>
          <w:rFonts w:ascii="Arial" w:hAnsi="Arial" w:cs="Arial"/>
          <w:sz w:val="20"/>
          <w:szCs w:val="20"/>
        </w:rPr>
        <w:t>. O</w:t>
      </w:r>
      <w:r w:rsidR="00E43486" w:rsidRPr="00922FC8">
        <w:rPr>
          <w:rFonts w:ascii="Arial" w:hAnsi="Arial" w:cs="Arial"/>
          <w:sz w:val="20"/>
          <w:szCs w:val="20"/>
        </w:rPr>
        <w:t>dnose</w:t>
      </w:r>
      <w:r w:rsidR="00A370C4" w:rsidRPr="00922FC8">
        <w:rPr>
          <w:rFonts w:ascii="Arial" w:hAnsi="Arial" w:cs="Arial"/>
          <w:sz w:val="20"/>
          <w:szCs w:val="20"/>
        </w:rPr>
        <w:t xml:space="preserve"> se</w:t>
      </w:r>
      <w:r w:rsidR="00E43486" w:rsidRPr="00922FC8">
        <w:rPr>
          <w:rFonts w:ascii="Arial" w:hAnsi="Arial" w:cs="Arial"/>
          <w:sz w:val="20"/>
          <w:szCs w:val="20"/>
        </w:rPr>
        <w:t xml:space="preserve"> na </w:t>
      </w:r>
      <w:r w:rsidR="002C155F" w:rsidRPr="00922FC8">
        <w:rPr>
          <w:rFonts w:ascii="Arial" w:hAnsi="Arial" w:cs="Arial"/>
          <w:sz w:val="20"/>
          <w:szCs w:val="20"/>
        </w:rPr>
        <w:t>18.145</w:t>
      </w:r>
      <w:r w:rsidR="001A68CE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>kamat</w:t>
      </w:r>
      <w:r w:rsidR="00223C2B" w:rsidRPr="00922FC8">
        <w:rPr>
          <w:rFonts w:ascii="Arial" w:hAnsi="Arial" w:cs="Arial"/>
          <w:sz w:val="20"/>
          <w:szCs w:val="20"/>
        </w:rPr>
        <w:t>a</w:t>
      </w:r>
      <w:r w:rsidR="00A54717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 xml:space="preserve">po </w:t>
      </w:r>
      <w:r w:rsidR="00304368" w:rsidRPr="00922FC8">
        <w:rPr>
          <w:rFonts w:ascii="Arial" w:hAnsi="Arial" w:cs="Arial"/>
          <w:sz w:val="20"/>
          <w:szCs w:val="20"/>
        </w:rPr>
        <w:t>dugoročno</w:t>
      </w:r>
      <w:r w:rsidR="001A68CE" w:rsidRPr="00922FC8">
        <w:rPr>
          <w:rFonts w:ascii="Arial" w:hAnsi="Arial" w:cs="Arial"/>
          <w:sz w:val="20"/>
          <w:szCs w:val="20"/>
        </w:rPr>
        <w:t>m</w:t>
      </w:r>
      <w:r w:rsidR="00E43486" w:rsidRPr="00922FC8">
        <w:rPr>
          <w:rFonts w:ascii="Arial" w:hAnsi="Arial" w:cs="Arial"/>
          <w:sz w:val="20"/>
          <w:szCs w:val="20"/>
        </w:rPr>
        <w:t xml:space="preserve"> kredit</w:t>
      </w:r>
      <w:r w:rsidR="001A68CE" w:rsidRPr="00922FC8">
        <w:rPr>
          <w:rFonts w:ascii="Arial" w:hAnsi="Arial" w:cs="Arial"/>
          <w:sz w:val="20"/>
          <w:szCs w:val="20"/>
        </w:rPr>
        <w:t>u</w:t>
      </w:r>
      <w:r w:rsidR="002B06F3" w:rsidRPr="00922FC8">
        <w:rPr>
          <w:rFonts w:ascii="Arial" w:hAnsi="Arial" w:cs="Arial"/>
          <w:sz w:val="20"/>
          <w:szCs w:val="20"/>
        </w:rPr>
        <w:t xml:space="preserve"> HBOR-a</w:t>
      </w:r>
      <w:r w:rsidR="001A68CE" w:rsidRPr="00922FC8">
        <w:rPr>
          <w:rFonts w:ascii="Arial" w:hAnsi="Arial" w:cs="Arial"/>
          <w:sz w:val="20"/>
          <w:szCs w:val="20"/>
        </w:rPr>
        <w:t xml:space="preserve"> za Projekte Grada</w:t>
      </w:r>
      <w:r w:rsidR="004603B1" w:rsidRPr="00922FC8">
        <w:rPr>
          <w:rFonts w:ascii="Arial" w:hAnsi="Arial" w:cs="Arial"/>
          <w:sz w:val="20"/>
          <w:szCs w:val="20"/>
        </w:rPr>
        <w:t xml:space="preserve"> i Modernizaciju javne rasvjete na području Grada</w:t>
      </w:r>
      <w:r w:rsidR="001A68CE" w:rsidRPr="00922FC8">
        <w:rPr>
          <w:rFonts w:ascii="Arial" w:hAnsi="Arial" w:cs="Arial"/>
          <w:sz w:val="20"/>
          <w:szCs w:val="20"/>
        </w:rPr>
        <w:t>,</w:t>
      </w:r>
      <w:r w:rsidR="004603B1" w:rsidRPr="00922FC8">
        <w:rPr>
          <w:rFonts w:ascii="Arial" w:hAnsi="Arial" w:cs="Arial"/>
          <w:sz w:val="20"/>
          <w:szCs w:val="20"/>
        </w:rPr>
        <w:t xml:space="preserve"> </w:t>
      </w:r>
      <w:r w:rsidR="00F52616" w:rsidRPr="00922FC8">
        <w:rPr>
          <w:rFonts w:ascii="Arial" w:hAnsi="Arial" w:cs="Arial"/>
          <w:sz w:val="20"/>
          <w:szCs w:val="20"/>
        </w:rPr>
        <w:t>1</w:t>
      </w:r>
      <w:r w:rsidR="002C155F" w:rsidRPr="00922FC8">
        <w:rPr>
          <w:rFonts w:ascii="Arial" w:hAnsi="Arial" w:cs="Arial"/>
          <w:sz w:val="20"/>
          <w:szCs w:val="20"/>
        </w:rPr>
        <w:t>4.378</w:t>
      </w:r>
      <w:r w:rsidR="00F52616" w:rsidRPr="00922FC8">
        <w:rPr>
          <w:rFonts w:ascii="Arial" w:hAnsi="Arial" w:cs="Arial"/>
          <w:sz w:val="20"/>
          <w:szCs w:val="20"/>
        </w:rPr>
        <w:t xml:space="preserve"> </w:t>
      </w:r>
      <w:r w:rsidR="004603B1" w:rsidRPr="00922FC8">
        <w:rPr>
          <w:rFonts w:ascii="Arial" w:hAnsi="Arial" w:cs="Arial"/>
          <w:sz w:val="20"/>
          <w:szCs w:val="20"/>
        </w:rPr>
        <w:t>kamat</w:t>
      </w:r>
      <w:r w:rsidR="00F52616" w:rsidRPr="00922FC8">
        <w:rPr>
          <w:rFonts w:ascii="Arial" w:hAnsi="Arial" w:cs="Arial"/>
          <w:sz w:val="20"/>
          <w:szCs w:val="20"/>
        </w:rPr>
        <w:t>a</w:t>
      </w:r>
      <w:r w:rsidR="004603B1" w:rsidRPr="00922FC8">
        <w:rPr>
          <w:rFonts w:ascii="Arial" w:hAnsi="Arial" w:cs="Arial"/>
          <w:sz w:val="20"/>
          <w:szCs w:val="20"/>
        </w:rPr>
        <w:t xml:space="preserve"> na </w:t>
      </w:r>
      <w:r w:rsidR="00373E46" w:rsidRPr="00922FC8">
        <w:rPr>
          <w:rFonts w:ascii="Arial" w:hAnsi="Arial" w:cs="Arial"/>
          <w:sz w:val="20"/>
          <w:szCs w:val="20"/>
        </w:rPr>
        <w:t>dozvoljeno prekoračenj</w:t>
      </w:r>
      <w:r w:rsidR="004603B1" w:rsidRPr="00922FC8">
        <w:rPr>
          <w:rFonts w:ascii="Arial" w:hAnsi="Arial" w:cs="Arial"/>
          <w:sz w:val="20"/>
          <w:szCs w:val="20"/>
        </w:rPr>
        <w:t>e</w:t>
      </w:r>
      <w:r w:rsidR="00373E46" w:rsidRPr="00922FC8">
        <w:rPr>
          <w:rFonts w:ascii="Arial" w:hAnsi="Arial" w:cs="Arial"/>
          <w:sz w:val="20"/>
          <w:szCs w:val="20"/>
        </w:rPr>
        <w:t xml:space="preserve"> </w:t>
      </w:r>
      <w:r w:rsidR="001A68CE" w:rsidRPr="00922FC8">
        <w:rPr>
          <w:rFonts w:ascii="Arial" w:hAnsi="Arial" w:cs="Arial"/>
          <w:sz w:val="20"/>
          <w:szCs w:val="20"/>
        </w:rPr>
        <w:t>kod poslovne OTP Banke d.d.</w:t>
      </w:r>
      <w:r w:rsidR="00373E46" w:rsidRPr="00922FC8">
        <w:rPr>
          <w:rFonts w:ascii="Arial" w:hAnsi="Arial" w:cs="Arial"/>
          <w:sz w:val="20"/>
          <w:szCs w:val="20"/>
        </w:rPr>
        <w:t xml:space="preserve">, </w:t>
      </w:r>
      <w:r w:rsidR="00E43486" w:rsidRPr="00922FC8">
        <w:rPr>
          <w:rFonts w:ascii="Arial" w:hAnsi="Arial" w:cs="Arial"/>
          <w:sz w:val="20"/>
          <w:szCs w:val="20"/>
        </w:rPr>
        <w:t>bankovne usluge</w:t>
      </w:r>
      <w:r w:rsidR="00373E46" w:rsidRPr="00922FC8">
        <w:rPr>
          <w:rFonts w:ascii="Arial" w:hAnsi="Arial" w:cs="Arial"/>
          <w:sz w:val="20"/>
          <w:szCs w:val="20"/>
        </w:rPr>
        <w:t xml:space="preserve"> i </w:t>
      </w:r>
      <w:r w:rsidR="00E43486" w:rsidRPr="00922FC8">
        <w:rPr>
          <w:rFonts w:ascii="Arial" w:hAnsi="Arial" w:cs="Arial"/>
          <w:sz w:val="20"/>
          <w:szCs w:val="20"/>
        </w:rPr>
        <w:t>usluge platnog prometa</w:t>
      </w:r>
      <w:r w:rsidR="00373E46" w:rsidRPr="00922FC8">
        <w:rPr>
          <w:rFonts w:ascii="Arial" w:hAnsi="Arial" w:cs="Arial"/>
          <w:sz w:val="20"/>
          <w:szCs w:val="20"/>
        </w:rPr>
        <w:t xml:space="preserve"> </w:t>
      </w:r>
      <w:r w:rsidR="00F52616" w:rsidRPr="00922FC8">
        <w:rPr>
          <w:rFonts w:ascii="Arial" w:hAnsi="Arial" w:cs="Arial"/>
          <w:sz w:val="20"/>
          <w:szCs w:val="20"/>
        </w:rPr>
        <w:t>1</w:t>
      </w:r>
      <w:r w:rsidR="002C155F" w:rsidRPr="00922FC8">
        <w:rPr>
          <w:rFonts w:ascii="Arial" w:hAnsi="Arial" w:cs="Arial"/>
          <w:sz w:val="20"/>
          <w:szCs w:val="20"/>
        </w:rPr>
        <w:t>3.412</w:t>
      </w:r>
      <w:r w:rsidR="00E43486" w:rsidRPr="00922FC8">
        <w:rPr>
          <w:rFonts w:ascii="Arial" w:hAnsi="Arial" w:cs="Arial"/>
          <w:sz w:val="20"/>
          <w:szCs w:val="20"/>
        </w:rPr>
        <w:t>,</w:t>
      </w:r>
      <w:r w:rsidR="002C155F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 xml:space="preserve">zatezne kamate </w:t>
      </w:r>
      <w:r w:rsidR="002C155F" w:rsidRPr="00922FC8">
        <w:rPr>
          <w:rFonts w:ascii="Arial" w:hAnsi="Arial" w:cs="Arial"/>
          <w:sz w:val="20"/>
          <w:szCs w:val="20"/>
        </w:rPr>
        <w:t>880</w:t>
      </w:r>
      <w:r w:rsidR="00373E46" w:rsidRPr="00922FC8">
        <w:rPr>
          <w:rFonts w:ascii="Arial" w:hAnsi="Arial" w:cs="Arial"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sz w:val="20"/>
          <w:szCs w:val="20"/>
        </w:rPr>
        <w:t>i ostale nespomenute financijske rashode</w:t>
      </w:r>
      <w:r w:rsidR="00373E46" w:rsidRPr="00922FC8">
        <w:rPr>
          <w:rFonts w:ascii="Arial" w:hAnsi="Arial" w:cs="Arial"/>
          <w:sz w:val="20"/>
          <w:szCs w:val="20"/>
        </w:rPr>
        <w:t xml:space="preserve"> (članarina udruzi Gradova, HRT pristojba i ostali nespomenuti rashodi)</w:t>
      </w:r>
      <w:r w:rsidR="00E43486" w:rsidRPr="00922FC8">
        <w:rPr>
          <w:rFonts w:ascii="Arial" w:hAnsi="Arial" w:cs="Arial"/>
          <w:sz w:val="20"/>
          <w:szCs w:val="20"/>
        </w:rPr>
        <w:t xml:space="preserve"> </w:t>
      </w:r>
      <w:r w:rsidR="00F52616" w:rsidRPr="00922FC8">
        <w:rPr>
          <w:rFonts w:ascii="Arial" w:hAnsi="Arial" w:cs="Arial"/>
          <w:sz w:val="20"/>
          <w:szCs w:val="20"/>
        </w:rPr>
        <w:t>2.4</w:t>
      </w:r>
      <w:r w:rsidR="002C155F" w:rsidRPr="00922FC8">
        <w:rPr>
          <w:rFonts w:ascii="Arial" w:hAnsi="Arial" w:cs="Arial"/>
          <w:sz w:val="20"/>
          <w:szCs w:val="20"/>
        </w:rPr>
        <w:t>42</w:t>
      </w:r>
      <w:r w:rsidR="00E43486" w:rsidRPr="00922FC8">
        <w:rPr>
          <w:rFonts w:ascii="Arial" w:hAnsi="Arial" w:cs="Arial"/>
          <w:sz w:val="20"/>
          <w:szCs w:val="20"/>
        </w:rPr>
        <w:t>.</w:t>
      </w:r>
      <w:r w:rsidR="00373E46" w:rsidRPr="00922FC8">
        <w:rPr>
          <w:rFonts w:ascii="Arial" w:hAnsi="Arial" w:cs="Arial"/>
          <w:sz w:val="20"/>
          <w:szCs w:val="20"/>
        </w:rPr>
        <w:t xml:space="preserve"> </w:t>
      </w:r>
      <w:r w:rsidR="002C155F" w:rsidRPr="00922FC8">
        <w:rPr>
          <w:rFonts w:ascii="Arial" w:hAnsi="Arial" w:cs="Arial"/>
          <w:sz w:val="20"/>
          <w:szCs w:val="20"/>
        </w:rPr>
        <w:t>U ovom razdoblju započela je</w:t>
      </w:r>
      <w:r w:rsidR="00922FC8">
        <w:rPr>
          <w:rFonts w:ascii="Arial" w:hAnsi="Arial" w:cs="Arial"/>
          <w:sz w:val="20"/>
          <w:szCs w:val="20"/>
        </w:rPr>
        <w:t xml:space="preserve"> </w:t>
      </w:r>
      <w:r w:rsidR="002C155F" w:rsidRPr="00922FC8">
        <w:rPr>
          <w:rFonts w:ascii="Arial" w:hAnsi="Arial" w:cs="Arial"/>
          <w:sz w:val="20"/>
          <w:szCs w:val="20"/>
        </w:rPr>
        <w:t>otplata kratkoročnog kredita HPB d.d. za isplatu naknade vlasnicima</w:t>
      </w:r>
      <w:r w:rsidR="005926CE" w:rsidRPr="00922FC8">
        <w:rPr>
          <w:rFonts w:ascii="Arial" w:hAnsi="Arial" w:cs="Arial"/>
          <w:sz w:val="20"/>
          <w:szCs w:val="20"/>
        </w:rPr>
        <w:t xml:space="preserve"> deposediranog</w:t>
      </w:r>
      <w:r w:rsidR="002C155F" w:rsidRPr="00922FC8">
        <w:rPr>
          <w:rFonts w:ascii="Arial" w:hAnsi="Arial" w:cs="Arial"/>
          <w:sz w:val="20"/>
          <w:szCs w:val="20"/>
        </w:rPr>
        <w:t xml:space="preserve"> zemljišta Kampa Kalac, te</w:t>
      </w:r>
      <w:r w:rsidR="005926CE" w:rsidRPr="00922FC8">
        <w:rPr>
          <w:rFonts w:ascii="Arial" w:hAnsi="Arial" w:cs="Arial"/>
          <w:sz w:val="20"/>
          <w:szCs w:val="20"/>
        </w:rPr>
        <w:t xml:space="preserve"> rashodi </w:t>
      </w:r>
      <w:r w:rsidR="002C155F" w:rsidRPr="00922FC8">
        <w:rPr>
          <w:rFonts w:ascii="Arial" w:hAnsi="Arial" w:cs="Arial"/>
          <w:sz w:val="20"/>
          <w:szCs w:val="20"/>
        </w:rPr>
        <w:t xml:space="preserve"> kamat</w:t>
      </w:r>
      <w:r w:rsidR="005926CE" w:rsidRPr="00922FC8">
        <w:rPr>
          <w:rFonts w:ascii="Arial" w:hAnsi="Arial" w:cs="Arial"/>
          <w:sz w:val="20"/>
          <w:szCs w:val="20"/>
        </w:rPr>
        <w:t>a</w:t>
      </w:r>
      <w:r w:rsidR="002C155F" w:rsidRPr="00922FC8">
        <w:rPr>
          <w:rFonts w:ascii="Arial" w:hAnsi="Arial" w:cs="Arial"/>
          <w:sz w:val="20"/>
          <w:szCs w:val="20"/>
        </w:rPr>
        <w:t xml:space="preserve"> iznose 34.233.</w:t>
      </w:r>
    </w:p>
    <w:p w14:paraId="1799E9E8" w14:textId="6CFF2189" w:rsidR="00223C2B" w:rsidRPr="00922FC8" w:rsidRDefault="00223C2B" w:rsidP="00223C2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Izvršenje ove skupine rashoda </w:t>
      </w:r>
      <w:r w:rsidR="002C155F" w:rsidRPr="00922FC8">
        <w:rPr>
          <w:rFonts w:ascii="Arial" w:hAnsi="Arial" w:cs="Arial"/>
          <w:sz w:val="20"/>
          <w:szCs w:val="20"/>
        </w:rPr>
        <w:t>6</w:t>
      </w:r>
      <w:r w:rsidRPr="00922FC8">
        <w:rPr>
          <w:rFonts w:ascii="Arial" w:hAnsi="Arial" w:cs="Arial"/>
          <w:sz w:val="20"/>
          <w:szCs w:val="20"/>
        </w:rPr>
        <w:t>% je veće od plana.</w:t>
      </w:r>
    </w:p>
    <w:p w14:paraId="13569D9A" w14:textId="77777777" w:rsidR="00223C2B" w:rsidRPr="00922FC8" w:rsidRDefault="00223C2B" w:rsidP="00223C2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E019EDC" w14:textId="1DEC490D" w:rsidR="00913DDB" w:rsidRPr="002755A4" w:rsidRDefault="00447B5A" w:rsidP="00913DD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84BB4" w:rsidRPr="00922FC8">
        <w:rPr>
          <w:rFonts w:ascii="Arial" w:hAnsi="Arial" w:cs="Arial"/>
          <w:b/>
          <w:bCs/>
          <w:sz w:val="20"/>
          <w:szCs w:val="20"/>
        </w:rPr>
        <w:t>Subvencije (skupina 35)</w:t>
      </w:r>
      <w:r w:rsidR="00884BB4" w:rsidRPr="00922FC8">
        <w:rPr>
          <w:rFonts w:ascii="Arial" w:hAnsi="Arial" w:cs="Arial"/>
          <w:sz w:val="20"/>
          <w:szCs w:val="20"/>
        </w:rPr>
        <w:t xml:space="preserve"> </w:t>
      </w:r>
      <w:r w:rsidRPr="00922FC8">
        <w:rPr>
          <w:rFonts w:ascii="Arial" w:hAnsi="Arial" w:cs="Arial"/>
          <w:sz w:val="20"/>
          <w:szCs w:val="20"/>
        </w:rPr>
        <w:t xml:space="preserve">u ovom razdoblju </w:t>
      </w:r>
      <w:r w:rsidR="00B32AA5" w:rsidRPr="00922FC8">
        <w:rPr>
          <w:rFonts w:ascii="Arial" w:hAnsi="Arial" w:cs="Arial"/>
          <w:sz w:val="20"/>
          <w:szCs w:val="20"/>
        </w:rPr>
        <w:t xml:space="preserve">iznose </w:t>
      </w:r>
      <w:r w:rsidR="005926CE" w:rsidRPr="00922FC8">
        <w:rPr>
          <w:rFonts w:ascii="Arial" w:hAnsi="Arial" w:cs="Arial"/>
          <w:b/>
          <w:bCs/>
          <w:sz w:val="20"/>
          <w:szCs w:val="20"/>
        </w:rPr>
        <w:t>3.360</w:t>
      </w:r>
      <w:r w:rsidR="00F52616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B32AA5" w:rsidRPr="00922FC8">
        <w:rPr>
          <w:rFonts w:ascii="Arial" w:hAnsi="Arial" w:cs="Arial"/>
          <w:sz w:val="20"/>
          <w:szCs w:val="20"/>
        </w:rPr>
        <w:t xml:space="preserve"> </w:t>
      </w:r>
      <w:r w:rsidR="00F52616" w:rsidRPr="00922FC8">
        <w:rPr>
          <w:rFonts w:ascii="Arial" w:hAnsi="Arial" w:cs="Arial"/>
          <w:sz w:val="20"/>
          <w:szCs w:val="20"/>
        </w:rPr>
        <w:t xml:space="preserve">ili </w:t>
      </w:r>
      <w:r w:rsidR="005926CE" w:rsidRPr="00922FC8">
        <w:rPr>
          <w:rFonts w:ascii="Arial" w:hAnsi="Arial" w:cs="Arial"/>
          <w:sz w:val="20"/>
          <w:szCs w:val="20"/>
        </w:rPr>
        <w:t>104.332</w:t>
      </w:r>
      <w:r w:rsidR="00F52616" w:rsidRPr="00922FC8">
        <w:rPr>
          <w:rFonts w:ascii="Arial" w:hAnsi="Arial" w:cs="Arial"/>
          <w:sz w:val="20"/>
          <w:szCs w:val="20"/>
        </w:rPr>
        <w:t xml:space="preserve"> EUR </w:t>
      </w:r>
      <w:r w:rsidR="005926CE" w:rsidRPr="00922FC8">
        <w:rPr>
          <w:rFonts w:ascii="Arial" w:hAnsi="Arial" w:cs="Arial"/>
          <w:sz w:val="20"/>
          <w:szCs w:val="20"/>
        </w:rPr>
        <w:t>manje</w:t>
      </w:r>
      <w:r w:rsidR="00F52616" w:rsidRPr="00922FC8">
        <w:rPr>
          <w:rFonts w:ascii="Arial" w:hAnsi="Arial" w:cs="Arial"/>
          <w:sz w:val="20"/>
          <w:szCs w:val="20"/>
        </w:rPr>
        <w:t xml:space="preserve"> nego u 202</w:t>
      </w:r>
      <w:r w:rsidR="005926CE" w:rsidRPr="00922FC8">
        <w:rPr>
          <w:rFonts w:ascii="Arial" w:hAnsi="Arial" w:cs="Arial"/>
          <w:sz w:val="20"/>
          <w:szCs w:val="20"/>
        </w:rPr>
        <w:t>3</w:t>
      </w:r>
      <w:r w:rsidR="00F52616" w:rsidRPr="00922FC8">
        <w:rPr>
          <w:rFonts w:ascii="Arial" w:hAnsi="Arial" w:cs="Arial"/>
          <w:sz w:val="20"/>
          <w:szCs w:val="20"/>
        </w:rPr>
        <w:t xml:space="preserve">. </w:t>
      </w:r>
      <w:r w:rsidR="00FC1956" w:rsidRPr="00922FC8">
        <w:rPr>
          <w:rFonts w:ascii="Arial" w:hAnsi="Arial" w:cs="Arial"/>
          <w:sz w:val="20"/>
          <w:szCs w:val="20"/>
        </w:rPr>
        <w:t xml:space="preserve">Ovako veliko </w:t>
      </w:r>
      <w:r w:rsidR="005926CE" w:rsidRPr="00922FC8">
        <w:rPr>
          <w:rFonts w:ascii="Arial" w:hAnsi="Arial" w:cs="Arial"/>
          <w:sz w:val="20"/>
          <w:szCs w:val="20"/>
        </w:rPr>
        <w:t>smanjenje rezultira knjiženjem rashoda za usluge trgovačkom društvu</w:t>
      </w:r>
      <w:r w:rsidR="005926CE">
        <w:rPr>
          <w:rFonts w:ascii="Arial" w:hAnsi="Arial" w:cs="Arial"/>
          <w:sz w:val="20"/>
          <w:szCs w:val="20"/>
        </w:rPr>
        <w:t xml:space="preserve"> KORA d.o.o. na odjeljku 3239 - ostale usluge, dok su se u prethodnom razdoblju evidentirale u ovoj skupini rashoda.                                   </w:t>
      </w:r>
      <w:r w:rsidR="00FC1956" w:rsidRPr="002755A4">
        <w:rPr>
          <w:rFonts w:ascii="Arial" w:hAnsi="Arial" w:cs="Arial"/>
          <w:sz w:val="20"/>
          <w:szCs w:val="20"/>
        </w:rPr>
        <w:t xml:space="preserve"> Subvencije obrtnicima i poduzetnicima iz Programa razvoja poduzetništva u ovom su razdoblju manje za </w:t>
      </w:r>
      <w:r w:rsidR="006E0A5F">
        <w:rPr>
          <w:rFonts w:ascii="Arial" w:hAnsi="Arial" w:cs="Arial"/>
          <w:sz w:val="20"/>
          <w:szCs w:val="20"/>
        </w:rPr>
        <w:t>1.619</w:t>
      </w:r>
      <w:r w:rsidR="00913DDB" w:rsidRPr="002755A4">
        <w:rPr>
          <w:rFonts w:ascii="Arial" w:hAnsi="Arial" w:cs="Arial"/>
          <w:sz w:val="20"/>
          <w:szCs w:val="20"/>
        </w:rPr>
        <w:t xml:space="preserve"> te iznose </w:t>
      </w:r>
      <w:r w:rsidR="006E0A5F">
        <w:rPr>
          <w:rFonts w:ascii="Arial" w:hAnsi="Arial" w:cs="Arial"/>
          <w:sz w:val="20"/>
          <w:szCs w:val="20"/>
        </w:rPr>
        <w:t>3.360</w:t>
      </w:r>
      <w:r w:rsidR="00913DDB" w:rsidRPr="002755A4">
        <w:rPr>
          <w:rFonts w:ascii="Arial" w:hAnsi="Arial" w:cs="Arial"/>
          <w:sz w:val="20"/>
          <w:szCs w:val="20"/>
        </w:rPr>
        <w:t>.</w:t>
      </w:r>
    </w:p>
    <w:p w14:paraId="61D1A67B" w14:textId="0EADB8C5" w:rsidR="00F52616" w:rsidRPr="002755A4" w:rsidRDefault="00F52616" w:rsidP="00913DD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755A4">
        <w:rPr>
          <w:rFonts w:ascii="Arial" w:hAnsi="Arial" w:cs="Arial"/>
          <w:sz w:val="20"/>
          <w:szCs w:val="20"/>
        </w:rPr>
        <w:t xml:space="preserve">Izvršenje je </w:t>
      </w:r>
      <w:r w:rsidR="006E0A5F">
        <w:rPr>
          <w:rFonts w:ascii="Arial" w:hAnsi="Arial" w:cs="Arial"/>
          <w:sz w:val="20"/>
          <w:szCs w:val="20"/>
        </w:rPr>
        <w:t>manje</w:t>
      </w:r>
      <w:r w:rsidRPr="002755A4">
        <w:rPr>
          <w:rFonts w:ascii="Arial" w:hAnsi="Arial" w:cs="Arial"/>
          <w:sz w:val="20"/>
          <w:szCs w:val="20"/>
        </w:rPr>
        <w:t xml:space="preserve"> za </w:t>
      </w:r>
      <w:r w:rsidR="006E0A5F">
        <w:rPr>
          <w:rFonts w:ascii="Arial" w:hAnsi="Arial" w:cs="Arial"/>
          <w:sz w:val="20"/>
          <w:szCs w:val="20"/>
        </w:rPr>
        <w:t>83</w:t>
      </w:r>
      <w:r w:rsidRPr="002755A4">
        <w:rPr>
          <w:rFonts w:ascii="Arial" w:hAnsi="Arial" w:cs="Arial"/>
          <w:sz w:val="20"/>
          <w:szCs w:val="20"/>
        </w:rPr>
        <w:t>% od planiranog</w:t>
      </w:r>
      <w:r w:rsidR="006E0A5F">
        <w:rPr>
          <w:rFonts w:ascii="Arial" w:hAnsi="Arial" w:cs="Arial"/>
          <w:sz w:val="20"/>
          <w:szCs w:val="20"/>
        </w:rPr>
        <w:t xml:space="preserve">, obzirom da je planirano 20.000 </w:t>
      </w:r>
      <w:r w:rsidR="00922FC8">
        <w:rPr>
          <w:rFonts w:ascii="Arial" w:hAnsi="Arial" w:cs="Arial"/>
          <w:sz w:val="20"/>
          <w:szCs w:val="20"/>
        </w:rPr>
        <w:t>p</w:t>
      </w:r>
      <w:r w:rsidR="006E0A5F">
        <w:rPr>
          <w:rFonts w:ascii="Arial" w:hAnsi="Arial" w:cs="Arial"/>
          <w:sz w:val="20"/>
          <w:szCs w:val="20"/>
        </w:rPr>
        <w:t>rogramu razvoja poduzetništva.</w:t>
      </w:r>
    </w:p>
    <w:p w14:paraId="0A6DD5EA" w14:textId="77777777" w:rsidR="00F52616" w:rsidRPr="002755A4" w:rsidRDefault="00F52616" w:rsidP="00F52616">
      <w:pPr>
        <w:tabs>
          <w:tab w:val="left" w:pos="567"/>
          <w:tab w:val="left" w:pos="709"/>
          <w:tab w:val="left" w:pos="851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425142" w14:textId="04D1A71F" w:rsidR="00C6289F" w:rsidRPr="00922FC8" w:rsidRDefault="00082BA7" w:rsidP="00634F5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755A4">
        <w:rPr>
          <w:rFonts w:ascii="Arial" w:hAnsi="Arial" w:cs="Arial"/>
          <w:b/>
          <w:bCs/>
          <w:sz w:val="20"/>
          <w:szCs w:val="20"/>
        </w:rPr>
        <w:lastRenderedPageBreak/>
        <w:t xml:space="preserve">           </w:t>
      </w:r>
      <w:r w:rsidR="00CB5059" w:rsidRPr="002755A4">
        <w:rPr>
          <w:rFonts w:ascii="Arial" w:hAnsi="Arial" w:cs="Arial"/>
          <w:b/>
          <w:bCs/>
          <w:sz w:val="20"/>
          <w:szCs w:val="20"/>
        </w:rPr>
        <w:t xml:space="preserve"> </w:t>
      </w:r>
      <w:r w:rsidR="00E43486" w:rsidRPr="00922FC8">
        <w:rPr>
          <w:rFonts w:ascii="Arial" w:hAnsi="Arial" w:cs="Arial"/>
          <w:b/>
          <w:bCs/>
          <w:sz w:val="20"/>
          <w:szCs w:val="20"/>
        </w:rPr>
        <w:t>Pomoći dane u inozemstvo i unutar općeg proračuna (skupina 36)</w:t>
      </w:r>
      <w:r w:rsidR="00E43486" w:rsidRPr="00922FC8">
        <w:rPr>
          <w:rFonts w:ascii="Arial" w:hAnsi="Arial" w:cs="Arial"/>
          <w:sz w:val="20"/>
          <w:szCs w:val="20"/>
        </w:rPr>
        <w:t xml:space="preserve"> iznose </w:t>
      </w:r>
      <w:r w:rsidR="00BA15FF" w:rsidRPr="00922FC8">
        <w:rPr>
          <w:rFonts w:ascii="Arial" w:hAnsi="Arial" w:cs="Arial"/>
          <w:b/>
          <w:bCs/>
          <w:sz w:val="20"/>
          <w:szCs w:val="20"/>
        </w:rPr>
        <w:t>45.454</w:t>
      </w:r>
      <w:r w:rsidR="00C6289F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 xml:space="preserve"> i za</w:t>
      </w:r>
      <w:r w:rsidR="00636ED0" w:rsidRPr="00922FC8">
        <w:rPr>
          <w:rFonts w:ascii="Arial" w:hAnsi="Arial" w:cs="Arial"/>
          <w:sz w:val="20"/>
          <w:szCs w:val="20"/>
        </w:rPr>
        <w:t xml:space="preserve"> </w:t>
      </w:r>
      <w:r w:rsidR="00BA15FF" w:rsidRPr="00922FC8">
        <w:rPr>
          <w:rFonts w:ascii="Arial" w:hAnsi="Arial" w:cs="Arial"/>
          <w:sz w:val="20"/>
          <w:szCs w:val="20"/>
        </w:rPr>
        <w:t>57</w:t>
      </w:r>
      <w:r w:rsidR="00E43486" w:rsidRPr="00922FC8">
        <w:rPr>
          <w:rFonts w:ascii="Arial" w:hAnsi="Arial" w:cs="Arial"/>
          <w:sz w:val="20"/>
          <w:szCs w:val="20"/>
        </w:rPr>
        <w:t xml:space="preserve">% (ili </w:t>
      </w:r>
      <w:r w:rsidR="00BA15FF" w:rsidRPr="00922FC8">
        <w:rPr>
          <w:rFonts w:ascii="Arial" w:hAnsi="Arial" w:cs="Arial"/>
          <w:sz w:val="20"/>
          <w:szCs w:val="20"/>
        </w:rPr>
        <w:t>59.279</w:t>
      </w:r>
      <w:r w:rsidR="00C6289F" w:rsidRPr="00922FC8">
        <w:rPr>
          <w:rFonts w:ascii="Arial" w:hAnsi="Arial" w:cs="Arial"/>
          <w:sz w:val="20"/>
          <w:szCs w:val="20"/>
        </w:rPr>
        <w:t xml:space="preserve"> EUR</w:t>
      </w:r>
      <w:r w:rsidR="00E43486" w:rsidRPr="00922FC8">
        <w:rPr>
          <w:rFonts w:ascii="Arial" w:hAnsi="Arial" w:cs="Arial"/>
          <w:sz w:val="20"/>
          <w:szCs w:val="20"/>
        </w:rPr>
        <w:t>) su</w:t>
      </w:r>
      <w:r w:rsidR="00C6289F" w:rsidRPr="00922FC8">
        <w:rPr>
          <w:rFonts w:ascii="Arial" w:hAnsi="Arial" w:cs="Arial"/>
          <w:sz w:val="20"/>
          <w:szCs w:val="20"/>
        </w:rPr>
        <w:t xml:space="preserve"> </w:t>
      </w:r>
      <w:r w:rsidR="00BA15FF" w:rsidRPr="00922FC8">
        <w:rPr>
          <w:rFonts w:ascii="Arial" w:hAnsi="Arial" w:cs="Arial"/>
          <w:sz w:val="20"/>
          <w:szCs w:val="20"/>
        </w:rPr>
        <w:t>manje</w:t>
      </w:r>
      <w:r w:rsidR="00E43486" w:rsidRPr="00922FC8">
        <w:rPr>
          <w:rFonts w:ascii="Arial" w:hAnsi="Arial" w:cs="Arial"/>
          <w:sz w:val="20"/>
          <w:szCs w:val="20"/>
        </w:rPr>
        <w:t xml:space="preserve"> nego 20</w:t>
      </w:r>
      <w:r w:rsidR="00F7140E" w:rsidRPr="00922FC8">
        <w:rPr>
          <w:rFonts w:ascii="Arial" w:hAnsi="Arial" w:cs="Arial"/>
          <w:sz w:val="20"/>
          <w:szCs w:val="20"/>
        </w:rPr>
        <w:t>2</w:t>
      </w:r>
      <w:r w:rsidR="00BA15FF" w:rsidRPr="00922FC8">
        <w:rPr>
          <w:rFonts w:ascii="Arial" w:hAnsi="Arial" w:cs="Arial"/>
          <w:sz w:val="20"/>
          <w:szCs w:val="20"/>
        </w:rPr>
        <w:t>3</w:t>
      </w:r>
      <w:r w:rsidR="00E43486" w:rsidRPr="00922FC8">
        <w:rPr>
          <w:rFonts w:ascii="Arial" w:hAnsi="Arial" w:cs="Arial"/>
          <w:sz w:val="20"/>
          <w:szCs w:val="20"/>
        </w:rPr>
        <w:t>.godine</w:t>
      </w:r>
      <w:r w:rsidR="00636ED0" w:rsidRPr="00922FC8">
        <w:rPr>
          <w:rFonts w:ascii="Arial" w:hAnsi="Arial" w:cs="Arial"/>
          <w:sz w:val="20"/>
          <w:szCs w:val="20"/>
        </w:rPr>
        <w:t xml:space="preserve">. </w:t>
      </w:r>
      <w:r w:rsidR="00BA15FF" w:rsidRPr="00922FC8">
        <w:rPr>
          <w:rFonts w:ascii="Arial" w:hAnsi="Arial" w:cs="Arial"/>
          <w:sz w:val="20"/>
          <w:szCs w:val="20"/>
        </w:rPr>
        <w:t>Smanjenje se odnosi na rashode pomoći Zavodu za hitnu medicinu koje u ovom razdoblju iznos</w:t>
      </w:r>
      <w:r w:rsidR="00820149" w:rsidRPr="00922FC8">
        <w:rPr>
          <w:rFonts w:ascii="Arial" w:hAnsi="Arial" w:cs="Arial"/>
          <w:sz w:val="20"/>
          <w:szCs w:val="20"/>
        </w:rPr>
        <w:t>e</w:t>
      </w:r>
      <w:r w:rsidR="00BA15FF" w:rsidRPr="00922FC8">
        <w:rPr>
          <w:rFonts w:ascii="Arial" w:hAnsi="Arial" w:cs="Arial"/>
          <w:sz w:val="20"/>
          <w:szCs w:val="20"/>
        </w:rPr>
        <w:t xml:space="preserve"> 9.556 </w:t>
      </w:r>
      <w:r w:rsidR="00820149" w:rsidRPr="00922FC8">
        <w:rPr>
          <w:rFonts w:ascii="Arial" w:hAnsi="Arial" w:cs="Arial"/>
          <w:sz w:val="20"/>
          <w:szCs w:val="20"/>
        </w:rPr>
        <w:t xml:space="preserve">za </w:t>
      </w:r>
      <w:r w:rsidR="00BA15FF" w:rsidRPr="00922FC8">
        <w:rPr>
          <w:rFonts w:ascii="Arial" w:hAnsi="Arial" w:cs="Arial"/>
          <w:sz w:val="20"/>
          <w:szCs w:val="20"/>
        </w:rPr>
        <w:t xml:space="preserve">Nadstandard Hitne medicine, </w:t>
      </w:r>
      <w:r w:rsidR="00820149" w:rsidRPr="00922FC8">
        <w:rPr>
          <w:rFonts w:ascii="Arial" w:hAnsi="Arial" w:cs="Arial"/>
          <w:sz w:val="20"/>
          <w:szCs w:val="20"/>
        </w:rPr>
        <w:t xml:space="preserve">dok je </w:t>
      </w:r>
      <w:r w:rsidR="00BA15FF" w:rsidRPr="00922FC8">
        <w:rPr>
          <w:rFonts w:ascii="Arial" w:hAnsi="Arial" w:cs="Arial"/>
          <w:sz w:val="20"/>
          <w:szCs w:val="20"/>
        </w:rPr>
        <w:t>su</w:t>
      </w:r>
      <w:r w:rsidR="00820149" w:rsidRPr="00922FC8">
        <w:rPr>
          <w:rFonts w:ascii="Arial" w:hAnsi="Arial" w:cs="Arial"/>
          <w:sz w:val="20"/>
          <w:szCs w:val="20"/>
        </w:rPr>
        <w:t>financiranje pripravnosti u ovom razdoblju ukinuto.</w:t>
      </w:r>
      <w:r w:rsidR="00BA15FF" w:rsidRPr="00922FC8">
        <w:rPr>
          <w:rFonts w:ascii="Arial" w:hAnsi="Arial" w:cs="Arial"/>
          <w:sz w:val="20"/>
          <w:szCs w:val="20"/>
        </w:rPr>
        <w:t xml:space="preserve"> </w:t>
      </w:r>
      <w:r w:rsidR="00820149" w:rsidRPr="00922FC8">
        <w:rPr>
          <w:rFonts w:ascii="Arial" w:hAnsi="Arial" w:cs="Arial"/>
          <w:sz w:val="20"/>
          <w:szCs w:val="20"/>
        </w:rPr>
        <w:t>Ostale pomoći su: pomoći O.Š.Petra Kanavelića 18.071, srednjoj školi Petra Šegedina 500 i pomoći DZ Korčula 17.327.</w:t>
      </w:r>
      <w:r w:rsidR="00895BA7" w:rsidRPr="00922FC8">
        <w:rPr>
          <w:rFonts w:ascii="Arial" w:hAnsi="Arial" w:cs="Arial"/>
          <w:sz w:val="20"/>
          <w:szCs w:val="20"/>
        </w:rPr>
        <w:t xml:space="preserve"> </w:t>
      </w:r>
      <w:r w:rsidR="00C6289F" w:rsidRPr="00922FC8">
        <w:rPr>
          <w:rFonts w:ascii="Arial" w:hAnsi="Arial" w:cs="Arial"/>
          <w:sz w:val="20"/>
          <w:szCs w:val="20"/>
        </w:rPr>
        <w:t xml:space="preserve">Izvršenje rashoda pomoći je </w:t>
      </w:r>
      <w:r w:rsidR="00820149" w:rsidRPr="00922FC8">
        <w:rPr>
          <w:rFonts w:ascii="Arial" w:hAnsi="Arial" w:cs="Arial"/>
          <w:sz w:val="20"/>
          <w:szCs w:val="20"/>
        </w:rPr>
        <w:t>5</w:t>
      </w:r>
      <w:r w:rsidR="00C6289F" w:rsidRPr="00922FC8">
        <w:rPr>
          <w:rFonts w:ascii="Arial" w:hAnsi="Arial" w:cs="Arial"/>
          <w:sz w:val="20"/>
          <w:szCs w:val="20"/>
        </w:rPr>
        <w:t>% manje od planiranih.</w:t>
      </w:r>
    </w:p>
    <w:p w14:paraId="0106EF7D" w14:textId="77777777" w:rsidR="00C756DD" w:rsidRPr="00922FC8" w:rsidRDefault="00C756DD" w:rsidP="00895BA7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72F3337D" w14:textId="412368FD" w:rsidR="006D4815" w:rsidRPr="00922FC8" w:rsidRDefault="00CB5059" w:rsidP="00CB5059">
      <w:p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E43486" w:rsidRPr="00922FC8">
        <w:rPr>
          <w:rFonts w:ascii="Arial" w:hAnsi="Arial" w:cs="Arial"/>
          <w:b/>
          <w:bCs/>
          <w:sz w:val="20"/>
          <w:szCs w:val="20"/>
        </w:rPr>
        <w:t>Naknade građanima i kućanstvima (skupina 37)</w:t>
      </w:r>
      <w:r w:rsidR="00E43486" w:rsidRPr="00922FC8">
        <w:rPr>
          <w:rFonts w:ascii="Arial" w:hAnsi="Arial" w:cs="Arial"/>
          <w:sz w:val="20"/>
          <w:szCs w:val="20"/>
        </w:rPr>
        <w:t xml:space="preserve"> </w:t>
      </w:r>
      <w:r w:rsidR="00757336" w:rsidRPr="00922FC8">
        <w:rPr>
          <w:rFonts w:ascii="Arial" w:hAnsi="Arial" w:cs="Arial"/>
          <w:sz w:val="20"/>
          <w:szCs w:val="20"/>
        </w:rPr>
        <w:t xml:space="preserve">su </w:t>
      </w:r>
      <w:r w:rsidR="00E94ADE" w:rsidRPr="00922FC8">
        <w:rPr>
          <w:rFonts w:ascii="Arial" w:hAnsi="Arial" w:cs="Arial"/>
          <w:sz w:val="20"/>
          <w:szCs w:val="20"/>
        </w:rPr>
        <w:t xml:space="preserve">veće </w:t>
      </w:r>
      <w:r w:rsidR="00752044" w:rsidRPr="00922FC8">
        <w:rPr>
          <w:rFonts w:ascii="Arial" w:hAnsi="Arial" w:cs="Arial"/>
          <w:sz w:val="20"/>
          <w:szCs w:val="20"/>
        </w:rPr>
        <w:t xml:space="preserve">za </w:t>
      </w:r>
      <w:r w:rsidR="00820149" w:rsidRPr="00922FC8">
        <w:rPr>
          <w:rFonts w:ascii="Arial" w:hAnsi="Arial" w:cs="Arial"/>
          <w:sz w:val="20"/>
          <w:szCs w:val="20"/>
        </w:rPr>
        <w:t>21</w:t>
      </w:r>
      <w:r w:rsidR="00752044" w:rsidRPr="00922FC8">
        <w:rPr>
          <w:rFonts w:ascii="Arial" w:hAnsi="Arial" w:cs="Arial"/>
          <w:sz w:val="20"/>
          <w:szCs w:val="20"/>
        </w:rPr>
        <w:t>% (</w:t>
      </w:r>
      <w:r w:rsidR="00820149" w:rsidRPr="00922FC8">
        <w:rPr>
          <w:rFonts w:ascii="Arial" w:hAnsi="Arial" w:cs="Arial"/>
          <w:sz w:val="20"/>
          <w:szCs w:val="20"/>
        </w:rPr>
        <w:t>35.490</w:t>
      </w:r>
      <w:r w:rsidRPr="00922FC8">
        <w:rPr>
          <w:rFonts w:ascii="Arial" w:hAnsi="Arial" w:cs="Arial"/>
          <w:sz w:val="20"/>
          <w:szCs w:val="20"/>
        </w:rPr>
        <w:t xml:space="preserve"> EUR</w:t>
      </w:r>
      <w:r w:rsidR="00752044" w:rsidRPr="00922FC8">
        <w:rPr>
          <w:rFonts w:ascii="Arial" w:hAnsi="Arial" w:cs="Arial"/>
          <w:sz w:val="20"/>
          <w:szCs w:val="20"/>
        </w:rPr>
        <w:t xml:space="preserve">) nego </w:t>
      </w:r>
      <w:r w:rsidR="00757336" w:rsidRPr="00922FC8">
        <w:rPr>
          <w:rFonts w:ascii="Arial" w:hAnsi="Arial" w:cs="Arial"/>
          <w:sz w:val="20"/>
          <w:szCs w:val="20"/>
        </w:rPr>
        <w:t>prošlogodišnj</w:t>
      </w:r>
      <w:r w:rsidR="00752044" w:rsidRPr="00922FC8">
        <w:rPr>
          <w:rFonts w:ascii="Arial" w:hAnsi="Arial" w:cs="Arial"/>
          <w:sz w:val="20"/>
          <w:szCs w:val="20"/>
        </w:rPr>
        <w:t xml:space="preserve">e i iznose </w:t>
      </w:r>
      <w:r w:rsidR="00820149" w:rsidRPr="00922FC8">
        <w:rPr>
          <w:rFonts w:ascii="Arial" w:hAnsi="Arial" w:cs="Arial"/>
          <w:b/>
          <w:bCs/>
          <w:sz w:val="20"/>
          <w:szCs w:val="20"/>
        </w:rPr>
        <w:t>206.707</w:t>
      </w:r>
      <w:r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C25560" w:rsidRPr="00922FC8">
        <w:rPr>
          <w:rFonts w:ascii="Arial" w:hAnsi="Arial" w:cs="Arial"/>
          <w:sz w:val="20"/>
          <w:szCs w:val="20"/>
        </w:rPr>
        <w:t>. Povećanje se pretežito odnosi na rashode uvođenja besplatnih prijevoznih linija za građane</w:t>
      </w:r>
      <w:r w:rsidR="004F436D" w:rsidRPr="00922FC8">
        <w:rPr>
          <w:rFonts w:ascii="Arial" w:hAnsi="Arial" w:cs="Arial"/>
          <w:sz w:val="20"/>
          <w:szCs w:val="20"/>
        </w:rPr>
        <w:t xml:space="preserve"> i učenike, veća izdvajanja za stipendije i školarine, pomoći umirovljenicima i</w:t>
      </w:r>
      <w:r w:rsidR="00726952" w:rsidRPr="00922FC8">
        <w:rPr>
          <w:rFonts w:ascii="Arial" w:hAnsi="Arial" w:cs="Arial"/>
          <w:sz w:val="20"/>
          <w:szCs w:val="20"/>
        </w:rPr>
        <w:t xml:space="preserve"> socijaln</w:t>
      </w:r>
      <w:r w:rsidR="004F436D" w:rsidRPr="00922FC8">
        <w:rPr>
          <w:rFonts w:ascii="Arial" w:hAnsi="Arial" w:cs="Arial"/>
          <w:sz w:val="20"/>
          <w:szCs w:val="20"/>
        </w:rPr>
        <w:t>im</w:t>
      </w:r>
      <w:r w:rsidR="00726952" w:rsidRPr="00922FC8">
        <w:rPr>
          <w:rFonts w:ascii="Arial" w:hAnsi="Arial" w:cs="Arial"/>
          <w:sz w:val="20"/>
          <w:szCs w:val="20"/>
        </w:rPr>
        <w:t xml:space="preserve"> kategorij</w:t>
      </w:r>
      <w:r w:rsidR="004F436D" w:rsidRPr="00922FC8">
        <w:rPr>
          <w:rFonts w:ascii="Arial" w:hAnsi="Arial" w:cs="Arial"/>
          <w:sz w:val="20"/>
          <w:szCs w:val="20"/>
        </w:rPr>
        <w:t>ama</w:t>
      </w:r>
      <w:r w:rsidR="00726952" w:rsidRPr="00922FC8">
        <w:rPr>
          <w:rFonts w:ascii="Arial" w:hAnsi="Arial" w:cs="Arial"/>
          <w:sz w:val="20"/>
          <w:szCs w:val="20"/>
        </w:rPr>
        <w:t xml:space="preserve">. </w:t>
      </w:r>
      <w:r w:rsidRPr="00922FC8">
        <w:rPr>
          <w:rFonts w:ascii="Arial" w:hAnsi="Arial" w:cs="Arial"/>
          <w:sz w:val="20"/>
          <w:szCs w:val="20"/>
        </w:rPr>
        <w:t>Izvršenje ove skupine rashoda je 1</w:t>
      </w:r>
      <w:r w:rsidR="00820149" w:rsidRPr="00922FC8">
        <w:rPr>
          <w:rFonts w:ascii="Arial" w:hAnsi="Arial" w:cs="Arial"/>
          <w:sz w:val="20"/>
          <w:szCs w:val="20"/>
        </w:rPr>
        <w:t>0</w:t>
      </w:r>
      <w:r w:rsidRPr="00922FC8">
        <w:rPr>
          <w:rFonts w:ascii="Arial" w:hAnsi="Arial" w:cs="Arial"/>
          <w:sz w:val="20"/>
          <w:szCs w:val="20"/>
        </w:rPr>
        <w:t>% manje od plana.</w:t>
      </w:r>
    </w:p>
    <w:p w14:paraId="44D9AAC8" w14:textId="6F96D065" w:rsidR="00634F54" w:rsidRPr="002755A4" w:rsidRDefault="00E43486" w:rsidP="000722EA">
      <w:pPr>
        <w:ind w:right="57"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b/>
          <w:bCs/>
          <w:sz w:val="20"/>
          <w:szCs w:val="20"/>
        </w:rPr>
        <w:t>Ostali rashodi (skupina 38)</w:t>
      </w:r>
      <w:r w:rsidRPr="00922FC8">
        <w:rPr>
          <w:rFonts w:ascii="Arial" w:hAnsi="Arial" w:cs="Arial"/>
          <w:sz w:val="20"/>
          <w:szCs w:val="20"/>
        </w:rPr>
        <w:t xml:space="preserve"> u iznosu od </w:t>
      </w:r>
      <w:r w:rsidR="00E00D72" w:rsidRPr="00922FC8">
        <w:rPr>
          <w:rFonts w:ascii="Arial" w:hAnsi="Arial" w:cs="Arial"/>
          <w:b/>
          <w:bCs/>
          <w:sz w:val="20"/>
          <w:szCs w:val="20"/>
        </w:rPr>
        <w:t>79</w:t>
      </w:r>
      <w:r w:rsidR="008D292B" w:rsidRPr="00922FC8">
        <w:rPr>
          <w:rFonts w:ascii="Arial" w:hAnsi="Arial" w:cs="Arial"/>
          <w:b/>
          <w:bCs/>
          <w:sz w:val="20"/>
          <w:szCs w:val="20"/>
        </w:rPr>
        <w:t>6.475</w:t>
      </w:r>
      <w:r w:rsidR="00E00D72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="00757BCF" w:rsidRPr="00922FC8">
        <w:rPr>
          <w:rFonts w:ascii="Arial" w:hAnsi="Arial" w:cs="Arial"/>
          <w:sz w:val="20"/>
          <w:szCs w:val="20"/>
        </w:rPr>
        <w:t xml:space="preserve"> </w:t>
      </w:r>
      <w:r w:rsidR="008D292B" w:rsidRPr="00922FC8">
        <w:rPr>
          <w:rFonts w:ascii="Arial" w:hAnsi="Arial" w:cs="Arial"/>
          <w:sz w:val="20"/>
          <w:szCs w:val="20"/>
        </w:rPr>
        <w:t>na razini su prošlogodišnjih</w:t>
      </w:r>
      <w:r w:rsidRPr="00922FC8">
        <w:rPr>
          <w:rFonts w:ascii="Arial" w:hAnsi="Arial" w:cs="Arial"/>
          <w:sz w:val="20"/>
          <w:szCs w:val="20"/>
        </w:rPr>
        <w:t xml:space="preserve"> a odnose se na tekuće donacije Grada </w:t>
      </w:r>
      <w:r w:rsidR="003105CA" w:rsidRPr="00922FC8">
        <w:rPr>
          <w:rFonts w:ascii="Arial" w:hAnsi="Arial" w:cs="Arial"/>
          <w:sz w:val="20"/>
          <w:szCs w:val="20"/>
        </w:rPr>
        <w:t>raznim udrugama, zajednicama, organizacijama,</w:t>
      </w:r>
      <w:r w:rsidR="003105CA" w:rsidRPr="002755A4">
        <w:rPr>
          <w:rFonts w:ascii="Arial" w:hAnsi="Arial" w:cs="Arial"/>
          <w:sz w:val="20"/>
          <w:szCs w:val="20"/>
        </w:rPr>
        <w:t xml:space="preserve"> </w:t>
      </w:r>
      <w:r w:rsidR="005E0C24" w:rsidRPr="002755A4">
        <w:rPr>
          <w:rFonts w:ascii="Arial" w:hAnsi="Arial" w:cs="Arial"/>
          <w:sz w:val="20"/>
          <w:szCs w:val="20"/>
        </w:rPr>
        <w:t xml:space="preserve">političkim strankama, </w:t>
      </w:r>
      <w:r w:rsidR="003105CA" w:rsidRPr="002755A4">
        <w:rPr>
          <w:rFonts w:ascii="Arial" w:hAnsi="Arial" w:cs="Arial"/>
          <w:sz w:val="20"/>
          <w:szCs w:val="20"/>
        </w:rPr>
        <w:t xml:space="preserve">školama i dječjim vrtićima i ostalima </w:t>
      </w:r>
      <w:r w:rsidRPr="002755A4">
        <w:rPr>
          <w:rFonts w:ascii="Arial" w:hAnsi="Arial" w:cs="Arial"/>
          <w:sz w:val="20"/>
          <w:szCs w:val="20"/>
        </w:rPr>
        <w:t>(podskupina 381)</w:t>
      </w:r>
      <w:r w:rsidR="00E00D72" w:rsidRPr="002755A4">
        <w:rPr>
          <w:rFonts w:ascii="Arial" w:hAnsi="Arial" w:cs="Arial"/>
          <w:sz w:val="20"/>
          <w:szCs w:val="20"/>
        </w:rPr>
        <w:t xml:space="preserve"> u iznosu od </w:t>
      </w:r>
      <w:r w:rsidR="008D292B">
        <w:rPr>
          <w:rFonts w:ascii="Arial" w:hAnsi="Arial" w:cs="Arial"/>
          <w:sz w:val="20"/>
          <w:szCs w:val="20"/>
        </w:rPr>
        <w:t>766.475</w:t>
      </w:r>
      <w:r w:rsidR="00E00D72" w:rsidRPr="002755A4">
        <w:rPr>
          <w:rFonts w:ascii="Arial" w:hAnsi="Arial" w:cs="Arial"/>
          <w:sz w:val="20"/>
          <w:szCs w:val="20"/>
        </w:rPr>
        <w:t xml:space="preserve">, kapitalne </w:t>
      </w:r>
      <w:r w:rsidR="008D292B">
        <w:rPr>
          <w:rFonts w:ascii="Arial" w:hAnsi="Arial" w:cs="Arial"/>
          <w:sz w:val="20"/>
          <w:szCs w:val="20"/>
        </w:rPr>
        <w:t>pomoći</w:t>
      </w:r>
      <w:r w:rsidR="00E00D72" w:rsidRPr="002755A4">
        <w:rPr>
          <w:rFonts w:ascii="Arial" w:hAnsi="Arial" w:cs="Arial"/>
          <w:sz w:val="20"/>
          <w:szCs w:val="20"/>
        </w:rPr>
        <w:t xml:space="preserve"> podskupine 38</w:t>
      </w:r>
      <w:r w:rsidR="008D292B">
        <w:rPr>
          <w:rFonts w:ascii="Arial" w:hAnsi="Arial" w:cs="Arial"/>
          <w:sz w:val="20"/>
          <w:szCs w:val="20"/>
        </w:rPr>
        <w:t>6 u iznosu od 30.000</w:t>
      </w:r>
      <w:r w:rsidR="00E00D72" w:rsidRPr="002755A4">
        <w:rPr>
          <w:rFonts w:ascii="Arial" w:hAnsi="Arial" w:cs="Arial"/>
          <w:sz w:val="20"/>
          <w:szCs w:val="20"/>
        </w:rPr>
        <w:t xml:space="preserve"> i to </w:t>
      </w:r>
      <w:r w:rsidR="008D292B">
        <w:rPr>
          <w:rFonts w:ascii="Arial" w:hAnsi="Arial" w:cs="Arial"/>
          <w:sz w:val="20"/>
          <w:szCs w:val="20"/>
        </w:rPr>
        <w:t>KTD Hober d.o.o.</w:t>
      </w:r>
      <w:r w:rsidR="00E00D72" w:rsidRPr="002755A4">
        <w:rPr>
          <w:rFonts w:ascii="Arial" w:hAnsi="Arial" w:cs="Arial"/>
          <w:sz w:val="20"/>
          <w:szCs w:val="20"/>
        </w:rPr>
        <w:t xml:space="preserve"> </w:t>
      </w:r>
      <w:r w:rsidR="008D292B">
        <w:rPr>
          <w:rFonts w:ascii="Arial" w:hAnsi="Arial" w:cs="Arial"/>
          <w:sz w:val="20"/>
          <w:szCs w:val="20"/>
        </w:rPr>
        <w:t xml:space="preserve">za kupnju komunalnog vozila. </w:t>
      </w:r>
      <w:r w:rsidR="00E00D72" w:rsidRPr="002755A4">
        <w:rPr>
          <w:rFonts w:ascii="Arial" w:hAnsi="Arial" w:cs="Arial"/>
          <w:sz w:val="20"/>
          <w:szCs w:val="20"/>
        </w:rPr>
        <w:t xml:space="preserve">Izvršenje ove skupine rashoda je </w:t>
      </w:r>
      <w:r w:rsidR="008D292B">
        <w:rPr>
          <w:rFonts w:ascii="Arial" w:hAnsi="Arial" w:cs="Arial"/>
          <w:sz w:val="20"/>
          <w:szCs w:val="20"/>
        </w:rPr>
        <w:t>9</w:t>
      </w:r>
      <w:r w:rsidR="00E00D72" w:rsidRPr="002755A4">
        <w:rPr>
          <w:rFonts w:ascii="Arial" w:hAnsi="Arial" w:cs="Arial"/>
          <w:sz w:val="20"/>
          <w:szCs w:val="20"/>
        </w:rPr>
        <w:t>% manje od plana.</w:t>
      </w:r>
    </w:p>
    <w:p w14:paraId="08AC423D" w14:textId="77777777" w:rsidR="00E00D72" w:rsidRPr="002755A4" w:rsidRDefault="00E00D72" w:rsidP="000722EA">
      <w:pPr>
        <w:ind w:right="57" w:firstLine="720"/>
        <w:contextualSpacing/>
        <w:jc w:val="both"/>
        <w:rPr>
          <w:rFonts w:ascii="Arial" w:hAnsi="Arial" w:cs="Arial"/>
          <w:sz w:val="20"/>
          <w:szCs w:val="20"/>
        </w:rPr>
      </w:pPr>
    </w:p>
    <w:p w14:paraId="00E8D994" w14:textId="764CC599" w:rsidR="00E00D72" w:rsidRPr="00922FC8" w:rsidRDefault="00E00D72" w:rsidP="00E00D72">
      <w:pPr>
        <w:ind w:right="57"/>
        <w:jc w:val="both"/>
        <w:rPr>
          <w:rFonts w:ascii="Arial" w:hAnsi="Arial" w:cs="Arial"/>
          <w:sz w:val="20"/>
          <w:szCs w:val="20"/>
        </w:rPr>
      </w:pPr>
      <w:r w:rsidRPr="002755A4"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  <w:r w:rsidRPr="00922FC8">
        <w:rPr>
          <w:rFonts w:ascii="Arial" w:hAnsi="Arial" w:cs="Arial"/>
          <w:b/>
          <w:bCs/>
          <w:sz w:val="20"/>
          <w:szCs w:val="20"/>
          <w:u w:val="single"/>
        </w:rPr>
        <w:t>Rashodi za nabavu nefinancijske imovine</w:t>
      </w:r>
      <w:r w:rsidRPr="00922FC8">
        <w:rPr>
          <w:rFonts w:ascii="Arial" w:hAnsi="Arial" w:cs="Arial"/>
          <w:b/>
          <w:bCs/>
          <w:sz w:val="20"/>
          <w:szCs w:val="20"/>
        </w:rPr>
        <w:t xml:space="preserve"> (razred 4) </w:t>
      </w:r>
      <w:r w:rsidRPr="00922FC8">
        <w:rPr>
          <w:rFonts w:ascii="Arial" w:hAnsi="Arial" w:cs="Arial"/>
          <w:sz w:val="20"/>
          <w:szCs w:val="20"/>
        </w:rPr>
        <w:t xml:space="preserve">ostvareni su u iznosu od </w:t>
      </w:r>
      <w:r w:rsidR="00080D3E" w:rsidRPr="00922FC8">
        <w:rPr>
          <w:rFonts w:ascii="Arial" w:hAnsi="Arial" w:cs="Arial"/>
          <w:b/>
          <w:bCs/>
          <w:sz w:val="20"/>
          <w:szCs w:val="20"/>
        </w:rPr>
        <w:t>1.671.098</w:t>
      </w:r>
      <w:r w:rsidR="00BC1810" w:rsidRPr="00922FC8">
        <w:rPr>
          <w:rFonts w:ascii="Arial" w:hAnsi="Arial" w:cs="Arial"/>
          <w:b/>
          <w:bCs/>
          <w:sz w:val="20"/>
          <w:szCs w:val="20"/>
        </w:rPr>
        <w:t xml:space="preserve"> EUR</w:t>
      </w:r>
      <w:r w:rsidRPr="00922FC8">
        <w:rPr>
          <w:rFonts w:ascii="Arial" w:hAnsi="Arial" w:cs="Arial"/>
          <w:sz w:val="20"/>
          <w:szCs w:val="20"/>
        </w:rPr>
        <w:t xml:space="preserve"> i za </w:t>
      </w:r>
      <w:r w:rsidR="00080D3E" w:rsidRPr="00922FC8">
        <w:rPr>
          <w:rFonts w:ascii="Arial" w:hAnsi="Arial" w:cs="Arial"/>
          <w:sz w:val="20"/>
          <w:szCs w:val="20"/>
        </w:rPr>
        <w:t>142</w:t>
      </w:r>
      <w:r w:rsidRPr="00922FC8">
        <w:rPr>
          <w:rFonts w:ascii="Arial" w:hAnsi="Arial" w:cs="Arial"/>
          <w:sz w:val="20"/>
          <w:szCs w:val="20"/>
        </w:rPr>
        <w:t>% (</w:t>
      </w:r>
      <w:r w:rsidR="00080D3E" w:rsidRPr="00922FC8">
        <w:rPr>
          <w:rFonts w:ascii="Arial" w:hAnsi="Arial" w:cs="Arial"/>
          <w:sz w:val="20"/>
          <w:szCs w:val="20"/>
        </w:rPr>
        <w:t>979.307</w:t>
      </w:r>
      <w:r w:rsidR="00BC1810" w:rsidRPr="00922FC8">
        <w:rPr>
          <w:rFonts w:ascii="Arial" w:hAnsi="Arial" w:cs="Arial"/>
          <w:sz w:val="20"/>
          <w:szCs w:val="20"/>
        </w:rPr>
        <w:t xml:space="preserve"> EUR</w:t>
      </w:r>
      <w:r w:rsidRPr="00922FC8">
        <w:rPr>
          <w:rFonts w:ascii="Arial" w:hAnsi="Arial" w:cs="Arial"/>
          <w:sz w:val="20"/>
          <w:szCs w:val="20"/>
        </w:rPr>
        <w:t xml:space="preserve">) su </w:t>
      </w:r>
      <w:r w:rsidR="00080D3E" w:rsidRPr="00922FC8">
        <w:rPr>
          <w:rFonts w:ascii="Arial" w:hAnsi="Arial" w:cs="Arial"/>
          <w:sz w:val="20"/>
          <w:szCs w:val="20"/>
        </w:rPr>
        <w:t>veći</w:t>
      </w:r>
      <w:r w:rsidRPr="00922FC8">
        <w:rPr>
          <w:rFonts w:ascii="Arial" w:hAnsi="Arial" w:cs="Arial"/>
          <w:sz w:val="20"/>
          <w:szCs w:val="20"/>
        </w:rPr>
        <w:t xml:space="preserve"> nego prethodne godine. Izvršenje rashoda </w:t>
      </w:r>
      <w:r w:rsidR="00233F7C" w:rsidRPr="00922FC8">
        <w:rPr>
          <w:rFonts w:ascii="Arial" w:hAnsi="Arial" w:cs="Arial"/>
          <w:sz w:val="20"/>
          <w:szCs w:val="20"/>
        </w:rPr>
        <w:t>za 1</w:t>
      </w:r>
      <w:r w:rsidR="00080D3E" w:rsidRPr="00922FC8">
        <w:rPr>
          <w:rFonts w:ascii="Arial" w:hAnsi="Arial" w:cs="Arial"/>
          <w:sz w:val="20"/>
          <w:szCs w:val="20"/>
        </w:rPr>
        <w:t>1</w:t>
      </w:r>
      <w:r w:rsidR="00233F7C" w:rsidRPr="00922FC8">
        <w:rPr>
          <w:rFonts w:ascii="Arial" w:hAnsi="Arial" w:cs="Arial"/>
          <w:sz w:val="20"/>
          <w:szCs w:val="20"/>
        </w:rPr>
        <w:t xml:space="preserve">% je </w:t>
      </w:r>
      <w:r w:rsidR="00080D3E" w:rsidRPr="00922FC8">
        <w:rPr>
          <w:rFonts w:ascii="Arial" w:hAnsi="Arial" w:cs="Arial"/>
          <w:sz w:val="20"/>
          <w:szCs w:val="20"/>
        </w:rPr>
        <w:t>manje</w:t>
      </w:r>
      <w:r w:rsidR="00233F7C" w:rsidRPr="00922FC8">
        <w:rPr>
          <w:rFonts w:ascii="Arial" w:hAnsi="Arial" w:cs="Arial"/>
          <w:sz w:val="20"/>
          <w:szCs w:val="20"/>
        </w:rPr>
        <w:t xml:space="preserve"> od plana.</w:t>
      </w:r>
      <w:r w:rsidRPr="00922FC8">
        <w:rPr>
          <w:rFonts w:ascii="Arial" w:hAnsi="Arial" w:cs="Arial"/>
          <w:sz w:val="20"/>
          <w:szCs w:val="20"/>
        </w:rPr>
        <w:t xml:space="preserve"> </w:t>
      </w:r>
      <w:r w:rsidR="00753E03" w:rsidRPr="00922FC8">
        <w:rPr>
          <w:rFonts w:ascii="Arial" w:hAnsi="Arial" w:cs="Arial"/>
          <w:sz w:val="20"/>
          <w:szCs w:val="20"/>
        </w:rPr>
        <w:t>Rashodi na nabavu neproizvedene dugotrajne imovine (skupina 41)</w:t>
      </w:r>
      <w:r w:rsidR="00080D3E" w:rsidRPr="00922FC8">
        <w:rPr>
          <w:rFonts w:ascii="Arial" w:hAnsi="Arial" w:cs="Arial"/>
          <w:sz w:val="20"/>
          <w:szCs w:val="20"/>
        </w:rPr>
        <w:t xml:space="preserve"> u ovom razdoblju nisu izvršeni dok su prošlogodišnji iznosili</w:t>
      </w:r>
      <w:r w:rsidR="00753E03" w:rsidRPr="00922FC8">
        <w:rPr>
          <w:rFonts w:ascii="Arial" w:hAnsi="Arial" w:cs="Arial"/>
          <w:sz w:val="20"/>
          <w:szCs w:val="20"/>
        </w:rPr>
        <w:t xml:space="preserve"> 58.263, rashodi za nabavu proizvedene dugotrajne imovine (skupina 42) iznose </w:t>
      </w:r>
      <w:r w:rsidR="00080D3E" w:rsidRPr="00922FC8">
        <w:rPr>
          <w:rFonts w:ascii="Arial" w:hAnsi="Arial" w:cs="Arial"/>
          <w:sz w:val="20"/>
          <w:szCs w:val="20"/>
        </w:rPr>
        <w:t>699.985</w:t>
      </w:r>
      <w:r w:rsidR="00753E03" w:rsidRPr="00922FC8">
        <w:rPr>
          <w:rFonts w:ascii="Arial" w:hAnsi="Arial" w:cs="Arial"/>
          <w:sz w:val="20"/>
          <w:szCs w:val="20"/>
        </w:rPr>
        <w:t xml:space="preserve">, te rashodi za dodatna ulaganja na nefinancijskoj imovini (skupina 45) izvršeni su u iznosu od </w:t>
      </w:r>
      <w:r w:rsidR="00080D3E" w:rsidRPr="00922FC8">
        <w:rPr>
          <w:rFonts w:ascii="Arial" w:hAnsi="Arial" w:cs="Arial"/>
          <w:sz w:val="20"/>
          <w:szCs w:val="20"/>
        </w:rPr>
        <w:t>971.113</w:t>
      </w:r>
      <w:r w:rsidR="00753E03" w:rsidRPr="00922FC8">
        <w:rPr>
          <w:rFonts w:ascii="Arial" w:hAnsi="Arial" w:cs="Arial"/>
          <w:sz w:val="20"/>
          <w:szCs w:val="20"/>
        </w:rPr>
        <w:t>. Izvršeni rashodi ovog razreda o</w:t>
      </w:r>
      <w:r w:rsidRPr="00922FC8">
        <w:rPr>
          <w:rFonts w:ascii="Arial" w:hAnsi="Arial" w:cs="Arial"/>
          <w:sz w:val="20"/>
          <w:szCs w:val="20"/>
        </w:rPr>
        <w:t>dnose se na:</w:t>
      </w:r>
    </w:p>
    <w:p w14:paraId="7FEFA9A6" w14:textId="480A407D" w:rsidR="00E00D72" w:rsidRPr="00922FC8" w:rsidRDefault="00D3550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rekonstrukciju zgrade dječjeg vrtića u Čari u iznosu od 941.021,</w:t>
      </w:r>
    </w:p>
    <w:p w14:paraId="4BD41E6B" w14:textId="1536C509" w:rsidR="00D35502" w:rsidRPr="00922FC8" w:rsidRDefault="00D3550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rekonstrukciju dječjeg vrtića u Korčuli 20.640,</w:t>
      </w:r>
    </w:p>
    <w:p w14:paraId="19662413" w14:textId="08F43F3C" w:rsidR="00D35502" w:rsidRPr="00922FC8" w:rsidRDefault="00D3550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izgradnju reciklažnog dvorišta Lokva 284.198,</w:t>
      </w:r>
    </w:p>
    <w:p w14:paraId="06366B37" w14:textId="3F2A5EEC" w:rsidR="00D35502" w:rsidRPr="00922FC8" w:rsidRDefault="00D3550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uređenje ceste GZ Lokva 21.841,</w:t>
      </w:r>
    </w:p>
    <w:p w14:paraId="6CDD5396" w14:textId="576C4002" w:rsidR="00D50050" w:rsidRPr="00922FC8" w:rsidRDefault="00D50050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projektnu dokumentaciju Aglomeracije 58.627,</w:t>
      </w:r>
    </w:p>
    <w:p w14:paraId="284C4FED" w14:textId="2768706A" w:rsidR="00E00D72" w:rsidRPr="00922FC8" w:rsidRDefault="00D94958" w:rsidP="00986021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rasvjetu Ljetnog kina 6.825</w:t>
      </w:r>
      <w:r w:rsidR="00E00D72" w:rsidRPr="00922FC8">
        <w:rPr>
          <w:rFonts w:ascii="Arial" w:hAnsi="Arial" w:cs="Arial"/>
          <w:sz w:val="20"/>
          <w:szCs w:val="20"/>
        </w:rPr>
        <w:t>,</w:t>
      </w:r>
    </w:p>
    <w:p w14:paraId="58FF6121" w14:textId="2A630DD2" w:rsidR="00E00D72" w:rsidRPr="00922FC8" w:rsidRDefault="003A3BE7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širenje i održavanje mreže javne rasvjete</w:t>
      </w:r>
      <w:r w:rsidR="00E00D72" w:rsidRPr="00922FC8">
        <w:rPr>
          <w:rFonts w:ascii="Arial" w:hAnsi="Arial" w:cs="Arial"/>
          <w:sz w:val="20"/>
          <w:szCs w:val="20"/>
        </w:rPr>
        <w:t xml:space="preserve"> u iznosu od </w:t>
      </w:r>
      <w:r w:rsidR="001C45D3" w:rsidRPr="00922FC8">
        <w:rPr>
          <w:rFonts w:ascii="Arial" w:hAnsi="Arial" w:cs="Arial"/>
          <w:sz w:val="20"/>
          <w:szCs w:val="20"/>
        </w:rPr>
        <w:t>1.700</w:t>
      </w:r>
      <w:r w:rsidR="00E00D72" w:rsidRPr="00922FC8">
        <w:rPr>
          <w:rFonts w:ascii="Arial" w:hAnsi="Arial" w:cs="Arial"/>
          <w:sz w:val="20"/>
          <w:szCs w:val="20"/>
        </w:rPr>
        <w:t>,</w:t>
      </w:r>
    </w:p>
    <w:p w14:paraId="583E084D" w14:textId="54159093" w:rsidR="00E00D72" w:rsidRPr="00922FC8" w:rsidRDefault="00E00D72" w:rsidP="003A3BE7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uredsku, računalnu opremu i namještaj, te raznu opremu </w:t>
      </w:r>
      <w:r w:rsidR="00694F0E" w:rsidRPr="00922FC8">
        <w:rPr>
          <w:rFonts w:ascii="Arial" w:hAnsi="Arial" w:cs="Arial"/>
          <w:sz w:val="20"/>
          <w:szCs w:val="20"/>
        </w:rPr>
        <w:t>68.</w:t>
      </w:r>
      <w:r w:rsidR="00232D2D" w:rsidRPr="00922FC8">
        <w:rPr>
          <w:rFonts w:ascii="Arial" w:hAnsi="Arial" w:cs="Arial"/>
          <w:sz w:val="20"/>
          <w:szCs w:val="20"/>
        </w:rPr>
        <w:t>240</w:t>
      </w:r>
      <w:r w:rsidRPr="00922FC8">
        <w:rPr>
          <w:rFonts w:ascii="Arial" w:hAnsi="Arial" w:cs="Arial"/>
          <w:sz w:val="20"/>
          <w:szCs w:val="20"/>
        </w:rPr>
        <w:t>,</w:t>
      </w:r>
    </w:p>
    <w:p w14:paraId="214D1A18" w14:textId="1F0F94F2" w:rsidR="00E00D72" w:rsidRPr="00922FC8" w:rsidRDefault="00E00D7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opremu na javnim površinama</w:t>
      </w:r>
      <w:r w:rsidR="00694F0E" w:rsidRPr="00922FC8">
        <w:rPr>
          <w:rFonts w:ascii="Arial" w:hAnsi="Arial" w:cs="Arial"/>
          <w:sz w:val="20"/>
          <w:szCs w:val="20"/>
        </w:rPr>
        <w:t xml:space="preserve"> – klupe u iznosu od 14.027</w:t>
      </w:r>
      <w:r w:rsidRPr="00922FC8">
        <w:rPr>
          <w:rFonts w:ascii="Arial" w:hAnsi="Arial" w:cs="Arial"/>
          <w:sz w:val="20"/>
          <w:szCs w:val="20"/>
        </w:rPr>
        <w:t>,</w:t>
      </w:r>
    </w:p>
    <w:p w14:paraId="1381354D" w14:textId="06EFC81D" w:rsidR="00694F0E" w:rsidRPr="00922FC8" w:rsidRDefault="00694F0E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kamere na javnim površinama za videonadzor 146.723,</w:t>
      </w:r>
    </w:p>
    <w:p w14:paraId="25EED653" w14:textId="085A5AEF" w:rsidR="00E00D72" w:rsidRPr="00922FC8" w:rsidRDefault="00E00D7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knjige u Knjižnici i muzejski izlošci </w:t>
      </w:r>
      <w:r w:rsidR="00694F0E" w:rsidRPr="00922FC8">
        <w:rPr>
          <w:rFonts w:ascii="Arial" w:hAnsi="Arial" w:cs="Arial"/>
          <w:sz w:val="20"/>
          <w:szCs w:val="20"/>
        </w:rPr>
        <w:t>25.739</w:t>
      </w:r>
      <w:r w:rsidRPr="00922FC8">
        <w:rPr>
          <w:rFonts w:ascii="Arial" w:hAnsi="Arial" w:cs="Arial"/>
          <w:sz w:val="20"/>
          <w:szCs w:val="20"/>
        </w:rPr>
        <w:t>,</w:t>
      </w:r>
    </w:p>
    <w:p w14:paraId="56A0EC31" w14:textId="3BA72DE2" w:rsidR="00E00D72" w:rsidRPr="00922FC8" w:rsidRDefault="00E00D7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 xml:space="preserve">ulaganja u računalne programe </w:t>
      </w:r>
      <w:r w:rsidR="00D94958" w:rsidRPr="00922FC8">
        <w:rPr>
          <w:rFonts w:ascii="Arial" w:hAnsi="Arial" w:cs="Arial"/>
          <w:sz w:val="20"/>
          <w:szCs w:val="20"/>
        </w:rPr>
        <w:t>33.314</w:t>
      </w:r>
      <w:r w:rsidRPr="00922FC8">
        <w:rPr>
          <w:rFonts w:ascii="Arial" w:hAnsi="Arial" w:cs="Arial"/>
          <w:sz w:val="20"/>
          <w:szCs w:val="20"/>
        </w:rPr>
        <w:t>,</w:t>
      </w:r>
    </w:p>
    <w:p w14:paraId="7691FCEC" w14:textId="272B654D" w:rsidR="00E00D72" w:rsidRPr="00922FC8" w:rsidRDefault="00E00D72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raznu dokumentaciju za projekte Grada</w:t>
      </w:r>
      <w:r w:rsidR="00D94958" w:rsidRPr="00922FC8">
        <w:rPr>
          <w:rFonts w:ascii="Arial" w:hAnsi="Arial" w:cs="Arial"/>
          <w:sz w:val="20"/>
          <w:szCs w:val="20"/>
        </w:rPr>
        <w:t xml:space="preserve"> 45.577 </w:t>
      </w:r>
      <w:r w:rsidRPr="00922FC8">
        <w:rPr>
          <w:rFonts w:ascii="Arial" w:hAnsi="Arial" w:cs="Arial"/>
          <w:sz w:val="20"/>
          <w:szCs w:val="20"/>
        </w:rPr>
        <w:t xml:space="preserve">, </w:t>
      </w:r>
    </w:p>
    <w:p w14:paraId="6D80EF1E" w14:textId="3713A94C" w:rsidR="00900B25" w:rsidRPr="00922FC8" w:rsidRDefault="00D94958" w:rsidP="00E00D72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radove na zgradi škole u Račišću 2.626</w:t>
      </w:r>
      <w:r w:rsidR="00900B25" w:rsidRPr="00922FC8">
        <w:rPr>
          <w:rFonts w:ascii="Arial" w:hAnsi="Arial" w:cs="Arial"/>
          <w:sz w:val="20"/>
          <w:szCs w:val="20"/>
        </w:rPr>
        <w:t>,</w:t>
      </w:r>
    </w:p>
    <w:p w14:paraId="3525907E" w14:textId="77777777" w:rsidR="00D94958" w:rsidRDefault="00D94958" w:rsidP="00A44B43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29AC5EA4" w14:textId="77777777" w:rsidR="0076333A" w:rsidRDefault="0076333A" w:rsidP="00A44B43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6A151209" w14:textId="77777777" w:rsidR="006A0106" w:rsidRDefault="006A0106" w:rsidP="000722EA">
      <w:pPr>
        <w:ind w:right="57"/>
        <w:contextualSpacing/>
        <w:jc w:val="both"/>
        <w:rPr>
          <w:rFonts w:ascii="Arial" w:hAnsi="Arial" w:cs="Arial"/>
          <w:sz w:val="20"/>
          <w:szCs w:val="20"/>
        </w:rPr>
      </w:pPr>
    </w:p>
    <w:p w14:paraId="404016A1" w14:textId="77777777" w:rsidR="00F45D72" w:rsidRDefault="00F45D72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p w14:paraId="03844965" w14:textId="5053F739" w:rsidR="00F07473" w:rsidRDefault="00F07473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r w:rsidRPr="00922FC8">
        <w:rPr>
          <w:rFonts w:ascii="Arial" w:hAnsi="Arial" w:cs="Arial"/>
          <w:b/>
          <w:i/>
          <w:sz w:val="18"/>
          <w:szCs w:val="18"/>
        </w:rPr>
        <w:t>Rashodi ustanova, korisnika</w:t>
      </w:r>
      <w:r w:rsidRPr="002755A4">
        <w:rPr>
          <w:rFonts w:ascii="Arial" w:hAnsi="Arial" w:cs="Arial"/>
          <w:b/>
          <w:i/>
          <w:sz w:val="18"/>
          <w:szCs w:val="18"/>
        </w:rPr>
        <w:t xml:space="preserve"> Proračuna</w:t>
      </w:r>
      <w:r w:rsidRPr="00D44C12">
        <w:rPr>
          <w:rFonts w:ascii="Arial" w:hAnsi="Arial" w:cs="Arial"/>
          <w:b/>
          <w:i/>
          <w:sz w:val="18"/>
          <w:szCs w:val="18"/>
        </w:rPr>
        <w:t xml:space="preserve"> su ostvareni kako slijedi:</w:t>
      </w:r>
    </w:p>
    <w:p w14:paraId="1046A268" w14:textId="77777777" w:rsidR="000722EA" w:rsidRDefault="000722EA" w:rsidP="000722EA">
      <w:pPr>
        <w:ind w:right="57"/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8420" w:type="dxa"/>
        <w:tblInd w:w="118" w:type="dxa"/>
        <w:tblLook w:val="04A0" w:firstRow="1" w:lastRow="0" w:firstColumn="1" w:lastColumn="0" w:noHBand="0" w:noVBand="1"/>
      </w:tblPr>
      <w:tblGrid>
        <w:gridCol w:w="3100"/>
        <w:gridCol w:w="2620"/>
        <w:gridCol w:w="2700"/>
      </w:tblGrid>
      <w:tr w:rsidR="007A6134" w:rsidRPr="007A6134" w14:paraId="414FE533" w14:textId="77777777" w:rsidTr="007A6134">
        <w:trPr>
          <w:trHeight w:val="30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D3DD"/>
            <w:noWrap/>
            <w:vAlign w:val="center"/>
            <w:hideMark/>
          </w:tcPr>
          <w:p w14:paraId="3FE291B3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3DD"/>
            <w:noWrap/>
            <w:vAlign w:val="center"/>
            <w:hideMark/>
          </w:tcPr>
          <w:p w14:paraId="71FC4E40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4D3DD"/>
            <w:noWrap/>
            <w:vAlign w:val="center"/>
            <w:hideMark/>
          </w:tcPr>
          <w:p w14:paraId="7752DF5D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</w:p>
        </w:tc>
      </w:tr>
      <w:tr w:rsidR="007A6134" w:rsidRPr="007A6134" w14:paraId="732EFE8E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BD74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E282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251.169,00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66720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243.377,65</w:t>
            </w:r>
          </w:p>
        </w:tc>
      </w:tr>
      <w:tr w:rsidR="007A6134" w:rsidRPr="007A6134" w14:paraId="49E0D96C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5CF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7984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199.717,00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E8568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195.265,45</w:t>
            </w:r>
          </w:p>
        </w:tc>
      </w:tr>
      <w:tr w:rsidR="007A6134" w:rsidRPr="007A6134" w14:paraId="4240A10D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DAC7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644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955.687,00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2BD9B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950.406,43</w:t>
            </w:r>
          </w:p>
        </w:tc>
      </w:tr>
      <w:tr w:rsidR="007A6134" w:rsidRPr="007A6134" w14:paraId="556D896C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3CF9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0B5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265.885,00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F214F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261.361,55</w:t>
            </w:r>
          </w:p>
        </w:tc>
      </w:tr>
      <w:tr w:rsidR="007A6134" w:rsidRPr="007A6134" w14:paraId="6B1C02A7" w14:textId="77777777" w:rsidTr="007A6134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D723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50EC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472.400,00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46D8F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455.880,45</w:t>
            </w:r>
          </w:p>
        </w:tc>
      </w:tr>
      <w:tr w:rsidR="007A6134" w:rsidRPr="007A6134" w14:paraId="5D57167D" w14:textId="77777777" w:rsidTr="007A6134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9EBCAD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B90400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2.144.858,00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4DB54F5" w14:textId="77777777" w:rsidR="007A6134" w:rsidRPr="007A6134" w:rsidRDefault="007A6134" w:rsidP="007A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61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2.106.291,53</w:t>
            </w:r>
          </w:p>
        </w:tc>
      </w:tr>
    </w:tbl>
    <w:p w14:paraId="052BEEBB" w14:textId="77777777" w:rsidR="00E00D72" w:rsidRDefault="00E00D72" w:rsidP="00491B72">
      <w:pPr>
        <w:ind w:right="57" w:firstLine="720"/>
        <w:jc w:val="both"/>
        <w:rPr>
          <w:rFonts w:ascii="Arial" w:hAnsi="Arial" w:cs="Arial"/>
          <w:sz w:val="20"/>
          <w:szCs w:val="20"/>
        </w:rPr>
      </w:pPr>
    </w:p>
    <w:p w14:paraId="61F80131" w14:textId="77777777" w:rsidR="00695549" w:rsidRDefault="00695549" w:rsidP="00EF7376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22983AEA" w14:textId="5244ECD1" w:rsidR="003A5E0B" w:rsidRPr="00491B72" w:rsidRDefault="00695549" w:rsidP="001C61EC">
      <w:pPr>
        <w:ind w:right="57" w:firstLine="72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6410E5F" wp14:editId="399625A6">
            <wp:extent cx="6708039" cy="3030220"/>
            <wp:effectExtent l="0" t="0" r="0" b="0"/>
            <wp:docPr id="3633983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1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039F0D" w14:textId="36C91A05" w:rsidR="00E6461B" w:rsidRDefault="00262333" w:rsidP="00121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C12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  </w:t>
      </w:r>
      <w:r w:rsidR="00E43486" w:rsidRPr="00922FC8">
        <w:rPr>
          <w:rFonts w:ascii="Arial" w:hAnsi="Arial" w:cs="Arial"/>
          <w:b/>
          <w:bCs/>
          <w:sz w:val="20"/>
          <w:szCs w:val="20"/>
          <w:u w:val="single"/>
        </w:rPr>
        <w:t>Izdaci za financijsku imovinu</w:t>
      </w:r>
      <w:r w:rsidR="00E43486" w:rsidRPr="00D44C12">
        <w:rPr>
          <w:rFonts w:ascii="Arial" w:hAnsi="Arial" w:cs="Arial"/>
          <w:b/>
          <w:bCs/>
          <w:sz w:val="20"/>
          <w:szCs w:val="20"/>
          <w:u w:val="single"/>
        </w:rPr>
        <w:t xml:space="preserve"> i otplate zajmova</w:t>
      </w:r>
      <w:r w:rsidR="00E43486" w:rsidRPr="00D44C12">
        <w:rPr>
          <w:rFonts w:ascii="Arial" w:hAnsi="Arial" w:cs="Arial"/>
          <w:b/>
          <w:bCs/>
          <w:sz w:val="20"/>
          <w:szCs w:val="20"/>
        </w:rPr>
        <w:t xml:space="preserve"> (razred 5)</w:t>
      </w:r>
      <w:r w:rsidR="00E43486" w:rsidRPr="00D44C12">
        <w:rPr>
          <w:rFonts w:ascii="Arial" w:hAnsi="Arial" w:cs="Arial"/>
          <w:sz w:val="20"/>
          <w:szCs w:val="20"/>
        </w:rPr>
        <w:t xml:space="preserve"> </w:t>
      </w:r>
      <w:r w:rsidR="00F24226" w:rsidRPr="00D44C12">
        <w:rPr>
          <w:rFonts w:ascii="Arial" w:hAnsi="Arial" w:cs="Arial"/>
          <w:sz w:val="20"/>
          <w:szCs w:val="20"/>
        </w:rPr>
        <w:t>iznos</w:t>
      </w:r>
      <w:r w:rsidR="00F24226">
        <w:rPr>
          <w:rFonts w:ascii="Arial" w:hAnsi="Arial" w:cs="Arial"/>
          <w:sz w:val="20"/>
          <w:szCs w:val="20"/>
        </w:rPr>
        <w:t xml:space="preserve">e </w:t>
      </w:r>
      <w:r w:rsidR="0073186F" w:rsidRPr="0073186F">
        <w:rPr>
          <w:rFonts w:ascii="Arial" w:hAnsi="Arial" w:cs="Arial"/>
          <w:b/>
          <w:bCs/>
          <w:sz w:val="20"/>
          <w:szCs w:val="20"/>
        </w:rPr>
        <w:t>557.591</w:t>
      </w:r>
      <w:r w:rsidR="00D14FB9" w:rsidRPr="00D14FB9">
        <w:rPr>
          <w:rFonts w:ascii="Arial" w:hAnsi="Arial" w:cs="Arial"/>
          <w:b/>
          <w:bCs/>
          <w:sz w:val="20"/>
          <w:szCs w:val="20"/>
        </w:rPr>
        <w:t xml:space="preserve"> EUR</w:t>
      </w:r>
      <w:r w:rsidR="00F24226">
        <w:rPr>
          <w:rFonts w:ascii="Arial" w:hAnsi="Arial" w:cs="Arial"/>
          <w:sz w:val="20"/>
          <w:szCs w:val="20"/>
        </w:rPr>
        <w:t xml:space="preserve"> i </w:t>
      </w:r>
      <w:r w:rsidR="0073186F">
        <w:rPr>
          <w:rFonts w:ascii="Arial" w:hAnsi="Arial" w:cs="Arial"/>
          <w:sz w:val="20"/>
          <w:szCs w:val="20"/>
        </w:rPr>
        <w:t>veći</w:t>
      </w:r>
      <w:r w:rsidR="00F24226" w:rsidRPr="00F24226">
        <w:rPr>
          <w:rFonts w:ascii="Arial" w:hAnsi="Arial" w:cs="Arial"/>
          <w:sz w:val="20"/>
          <w:szCs w:val="20"/>
        </w:rPr>
        <w:t xml:space="preserve"> su u odnosu na prethodnu godinu za iznos </w:t>
      </w:r>
      <w:r w:rsidR="0073186F">
        <w:rPr>
          <w:rFonts w:ascii="Arial" w:hAnsi="Arial" w:cs="Arial"/>
          <w:sz w:val="20"/>
          <w:szCs w:val="20"/>
        </w:rPr>
        <w:t>427.913</w:t>
      </w:r>
      <w:r w:rsidR="00CA29CE">
        <w:rPr>
          <w:rFonts w:ascii="Arial" w:hAnsi="Arial" w:cs="Arial"/>
          <w:sz w:val="20"/>
          <w:szCs w:val="20"/>
        </w:rPr>
        <w:t xml:space="preserve"> EUR</w:t>
      </w:r>
      <w:r w:rsidR="007410B7">
        <w:rPr>
          <w:rFonts w:ascii="Arial" w:hAnsi="Arial" w:cs="Arial"/>
          <w:sz w:val="20"/>
          <w:szCs w:val="20"/>
        </w:rPr>
        <w:t xml:space="preserve"> (</w:t>
      </w:r>
      <w:r w:rsidR="0073186F">
        <w:rPr>
          <w:rFonts w:ascii="Arial" w:hAnsi="Arial" w:cs="Arial"/>
          <w:sz w:val="20"/>
          <w:szCs w:val="20"/>
        </w:rPr>
        <w:t>330</w:t>
      </w:r>
      <w:r w:rsidR="007410B7">
        <w:rPr>
          <w:rFonts w:ascii="Arial" w:hAnsi="Arial" w:cs="Arial"/>
          <w:sz w:val="20"/>
          <w:szCs w:val="20"/>
        </w:rPr>
        <w:t xml:space="preserve">%). </w:t>
      </w:r>
    </w:p>
    <w:p w14:paraId="6D381769" w14:textId="1A886CDB" w:rsidR="001414AD" w:rsidRDefault="0073186F" w:rsidP="001414A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ovom razdoblju započela je otplata kratkoročnog kredita HPB d.d. kojim su podmirene naknade vlasnicima deposediranog zemljišta Kampa Kalac, u iznosu od 250.000. Otplata glavni</w:t>
      </w:r>
      <w:r w:rsidR="001216E5" w:rsidRPr="001216E5">
        <w:rPr>
          <w:rFonts w:ascii="Arial" w:hAnsi="Arial" w:cs="Arial"/>
          <w:sz w:val="20"/>
          <w:szCs w:val="20"/>
        </w:rPr>
        <w:t>ce dugoročnog kredita HBOR-a za Projekte Grada</w:t>
      </w:r>
      <w:r>
        <w:rPr>
          <w:rFonts w:ascii="Arial" w:hAnsi="Arial" w:cs="Arial"/>
          <w:sz w:val="20"/>
          <w:szCs w:val="20"/>
        </w:rPr>
        <w:t xml:space="preserve"> iznosi 129.354</w:t>
      </w:r>
      <w:r w:rsidR="00664B6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dok izdaci </w:t>
      </w:r>
      <w:r w:rsidR="005E185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 otplatu</w:t>
      </w:r>
      <w:r w:rsidR="00664B62">
        <w:rPr>
          <w:rFonts w:ascii="Arial" w:hAnsi="Arial" w:cs="Arial"/>
          <w:sz w:val="20"/>
          <w:szCs w:val="20"/>
        </w:rPr>
        <w:t xml:space="preserve"> HBOR kredita za</w:t>
      </w:r>
      <w:r w:rsidR="00CA29CE" w:rsidRPr="00CA29CE">
        <w:rPr>
          <w:rFonts w:ascii="Arial" w:hAnsi="Arial" w:cs="Arial"/>
          <w:sz w:val="20"/>
          <w:szCs w:val="20"/>
        </w:rPr>
        <w:t xml:space="preserve"> Modernizaciju javne rasvjete</w:t>
      </w:r>
      <w:r w:rsidR="00664B62">
        <w:rPr>
          <w:rFonts w:ascii="Arial" w:hAnsi="Arial" w:cs="Arial"/>
          <w:sz w:val="20"/>
          <w:szCs w:val="20"/>
        </w:rPr>
        <w:t xml:space="preserve"> iznose 78.237.</w:t>
      </w:r>
      <w:r w:rsidR="00CA29CE" w:rsidRPr="00CA29CE">
        <w:rPr>
          <w:rFonts w:ascii="Arial" w:hAnsi="Arial" w:cs="Arial"/>
          <w:sz w:val="20"/>
          <w:szCs w:val="20"/>
        </w:rPr>
        <w:t xml:space="preserve"> </w:t>
      </w:r>
      <w:r w:rsidR="005E1853">
        <w:rPr>
          <w:rFonts w:ascii="Arial" w:hAnsi="Arial" w:cs="Arial"/>
          <w:sz w:val="20"/>
          <w:szCs w:val="20"/>
        </w:rPr>
        <w:t>O</w:t>
      </w:r>
      <w:r w:rsidR="001216E5" w:rsidRPr="001216E5">
        <w:rPr>
          <w:rFonts w:ascii="Arial" w:hAnsi="Arial" w:cs="Arial"/>
          <w:sz w:val="20"/>
          <w:szCs w:val="20"/>
        </w:rPr>
        <w:t>tplata beskamatnog zajma Ministarstva financija</w:t>
      </w:r>
      <w:r w:rsidR="001216E5">
        <w:rPr>
          <w:rFonts w:ascii="Arial" w:eastAsia="Times New Roman" w:hAnsi="Arial" w:cs="Arial"/>
          <w:sz w:val="20"/>
          <w:szCs w:val="20"/>
        </w:rPr>
        <w:t>,</w:t>
      </w:r>
      <w:r w:rsidR="001216E5" w:rsidRPr="00503E50">
        <w:rPr>
          <w:rFonts w:ascii="Arial" w:eastAsia="Times New Roman" w:hAnsi="Arial" w:cs="Arial"/>
          <w:sz w:val="20"/>
          <w:szCs w:val="20"/>
        </w:rPr>
        <w:t xml:space="preserve"> </w:t>
      </w:r>
      <w:r w:rsidR="001216E5">
        <w:rPr>
          <w:rFonts w:ascii="Arial" w:eastAsia="Times New Roman" w:hAnsi="Arial" w:cs="Arial"/>
          <w:sz w:val="20"/>
          <w:szCs w:val="20"/>
        </w:rPr>
        <w:t xml:space="preserve">realiziranog </w:t>
      </w:r>
      <w:r w:rsidR="001216E5" w:rsidRPr="00503E50">
        <w:rPr>
          <w:rFonts w:ascii="Arial" w:eastAsia="Times New Roman" w:hAnsi="Arial" w:cs="Arial"/>
          <w:sz w:val="20"/>
          <w:szCs w:val="20"/>
        </w:rPr>
        <w:t>s</w:t>
      </w:r>
      <w:r w:rsidR="001216E5" w:rsidRPr="00503E50">
        <w:rPr>
          <w:rFonts w:ascii="Arial" w:hAnsi="Arial" w:cs="Arial"/>
          <w:sz w:val="20"/>
          <w:szCs w:val="20"/>
          <w:lang w:eastAsia="hr-HR"/>
        </w:rPr>
        <w:t>ukladno Naputku o načinu isplate beskamatnog zajma JLP(R)S, HZMO i HZZO</w:t>
      </w:r>
      <w:r w:rsidR="00D060AA">
        <w:rPr>
          <w:rFonts w:ascii="Arial" w:hAnsi="Arial" w:cs="Arial"/>
          <w:sz w:val="20"/>
          <w:szCs w:val="20"/>
          <w:lang w:eastAsia="hr-HR"/>
        </w:rPr>
        <w:t>,</w:t>
      </w:r>
      <w:r w:rsidR="001216E5">
        <w:rPr>
          <w:rFonts w:ascii="Arial" w:hAnsi="Arial" w:cs="Arial"/>
          <w:sz w:val="20"/>
          <w:szCs w:val="20"/>
        </w:rPr>
        <w:t xml:space="preserve"> u ovom razdoblju</w:t>
      </w:r>
      <w:r w:rsidR="001216E5" w:rsidRPr="001216E5">
        <w:rPr>
          <w:rFonts w:ascii="Arial" w:hAnsi="Arial" w:cs="Arial"/>
          <w:sz w:val="20"/>
          <w:szCs w:val="20"/>
        </w:rPr>
        <w:t xml:space="preserve"> </w:t>
      </w:r>
      <w:r w:rsidR="005E1853">
        <w:rPr>
          <w:rFonts w:ascii="Arial" w:hAnsi="Arial" w:cs="Arial"/>
          <w:sz w:val="20"/>
          <w:szCs w:val="20"/>
        </w:rPr>
        <w:t>nije izvršena radi odgode otplate.</w:t>
      </w:r>
    </w:p>
    <w:p w14:paraId="016319F5" w14:textId="502F211A" w:rsidR="00CA29CE" w:rsidRDefault="00CA29CE" w:rsidP="001414A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A29CE">
        <w:rPr>
          <w:rFonts w:ascii="Arial" w:hAnsi="Arial" w:cs="Arial"/>
          <w:sz w:val="20"/>
          <w:szCs w:val="20"/>
        </w:rPr>
        <w:t xml:space="preserve">Izdaci za dane zajmove </w:t>
      </w:r>
      <w:r w:rsidR="005E1853">
        <w:rPr>
          <w:rFonts w:ascii="Arial" w:hAnsi="Arial" w:cs="Arial"/>
          <w:sz w:val="20"/>
          <w:szCs w:val="20"/>
        </w:rPr>
        <w:t>u prethodnom razdoblju su iznosili</w:t>
      </w:r>
      <w:r w:rsidRPr="00CA29CE">
        <w:rPr>
          <w:rFonts w:ascii="Arial" w:hAnsi="Arial" w:cs="Arial"/>
          <w:sz w:val="20"/>
          <w:szCs w:val="20"/>
        </w:rPr>
        <w:t xml:space="preserve"> 38.500 </w:t>
      </w:r>
      <w:r w:rsidR="005E1853">
        <w:rPr>
          <w:rFonts w:ascii="Arial" w:hAnsi="Arial" w:cs="Arial"/>
          <w:sz w:val="20"/>
          <w:szCs w:val="20"/>
        </w:rPr>
        <w:t xml:space="preserve">za </w:t>
      </w:r>
      <w:r w:rsidRPr="00CA29CE">
        <w:rPr>
          <w:rFonts w:ascii="Arial" w:hAnsi="Arial" w:cs="Arial"/>
          <w:sz w:val="20"/>
          <w:szCs w:val="20"/>
        </w:rPr>
        <w:t>zajam trgovačkom društvu KORA d.o.o.</w:t>
      </w:r>
      <w:r w:rsidR="005E1853">
        <w:rPr>
          <w:rFonts w:ascii="Arial" w:hAnsi="Arial" w:cs="Arial"/>
          <w:sz w:val="20"/>
          <w:szCs w:val="20"/>
        </w:rPr>
        <w:t>,</w:t>
      </w:r>
      <w:r w:rsidR="00922FC8">
        <w:rPr>
          <w:rFonts w:ascii="Arial" w:hAnsi="Arial" w:cs="Arial"/>
          <w:sz w:val="20"/>
          <w:szCs w:val="20"/>
        </w:rPr>
        <w:t xml:space="preserve"> </w:t>
      </w:r>
      <w:r w:rsidR="005E1853">
        <w:rPr>
          <w:rFonts w:ascii="Arial" w:hAnsi="Arial" w:cs="Arial"/>
          <w:sz w:val="20"/>
          <w:szCs w:val="20"/>
        </w:rPr>
        <w:t>dok ih u ovoj godini nema.</w:t>
      </w:r>
    </w:p>
    <w:p w14:paraId="5597200D" w14:textId="13479810" w:rsidR="005E1853" w:rsidRPr="00CA29CE" w:rsidRDefault="005E1853" w:rsidP="001414A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Izvršena je i otplata u cijelosti kratkoročne pozajmice trgovačkom društvu Hober d.o.o. u iznosu od 100.000.</w:t>
      </w:r>
    </w:p>
    <w:p w14:paraId="5A21D9C7" w14:textId="2BB8088B" w:rsidR="00AF3530" w:rsidRDefault="00F24226" w:rsidP="001216E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ov</w:t>
      </w:r>
      <w:r w:rsidR="00AF3530">
        <w:rPr>
          <w:rFonts w:ascii="Arial" w:hAnsi="Arial" w:cs="Arial"/>
          <w:sz w:val="20"/>
          <w:szCs w:val="20"/>
        </w:rPr>
        <w:t>ih izdataka</w:t>
      </w:r>
      <w:r>
        <w:rPr>
          <w:rFonts w:ascii="Arial" w:hAnsi="Arial" w:cs="Arial"/>
          <w:sz w:val="20"/>
          <w:szCs w:val="20"/>
        </w:rPr>
        <w:t xml:space="preserve"> </w:t>
      </w:r>
      <w:r w:rsidR="005E1853">
        <w:rPr>
          <w:rFonts w:ascii="Arial" w:hAnsi="Arial" w:cs="Arial"/>
          <w:sz w:val="20"/>
          <w:szCs w:val="20"/>
        </w:rPr>
        <w:t>jednaka je planu.</w:t>
      </w:r>
    </w:p>
    <w:p w14:paraId="1852DBF3" w14:textId="77777777" w:rsidR="00BE16DD" w:rsidRDefault="00BE16DD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</w:p>
    <w:p w14:paraId="55206A76" w14:textId="77777777" w:rsidR="001414AD" w:rsidRDefault="001414AD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</w:p>
    <w:p w14:paraId="71FBA8B7" w14:textId="47C8B9AE" w:rsidR="007E563D" w:rsidRPr="008A3950" w:rsidRDefault="00EB5F45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  <w:r w:rsidRPr="00922FC8">
        <w:rPr>
          <w:rFonts w:ascii="Arial" w:hAnsi="Arial" w:cs="Arial"/>
          <w:b/>
          <w:i/>
          <w:sz w:val="20"/>
          <w:szCs w:val="20"/>
        </w:rPr>
        <w:t>Preneseni višak</w:t>
      </w:r>
      <w:r w:rsidRPr="00A95779">
        <w:rPr>
          <w:rFonts w:ascii="Arial" w:hAnsi="Arial" w:cs="Arial"/>
          <w:b/>
          <w:i/>
          <w:sz w:val="20"/>
          <w:szCs w:val="20"/>
        </w:rPr>
        <w:t xml:space="preserve"> / manjak</w:t>
      </w:r>
      <w:r w:rsidRPr="008A3950">
        <w:rPr>
          <w:rFonts w:ascii="Arial" w:hAnsi="Arial" w:cs="Arial"/>
          <w:b/>
          <w:i/>
          <w:sz w:val="20"/>
          <w:szCs w:val="20"/>
        </w:rPr>
        <w:t xml:space="preserve"> korisnika Proračuna iz 20</w:t>
      </w:r>
      <w:r w:rsidR="001B624B" w:rsidRPr="008A3950">
        <w:rPr>
          <w:rFonts w:ascii="Arial" w:hAnsi="Arial" w:cs="Arial"/>
          <w:b/>
          <w:i/>
          <w:sz w:val="20"/>
          <w:szCs w:val="20"/>
        </w:rPr>
        <w:t>2</w:t>
      </w:r>
      <w:r w:rsidR="006014AA">
        <w:rPr>
          <w:rFonts w:ascii="Arial" w:hAnsi="Arial" w:cs="Arial"/>
          <w:b/>
          <w:i/>
          <w:sz w:val="20"/>
          <w:szCs w:val="20"/>
        </w:rPr>
        <w:t>3</w:t>
      </w:r>
      <w:r w:rsidRPr="008A3950">
        <w:rPr>
          <w:rFonts w:ascii="Arial" w:hAnsi="Arial" w:cs="Arial"/>
          <w:b/>
          <w:i/>
          <w:sz w:val="20"/>
          <w:szCs w:val="20"/>
        </w:rPr>
        <w:t>. godine</w:t>
      </w:r>
    </w:p>
    <w:tbl>
      <w:tblPr>
        <w:tblW w:w="5660" w:type="dxa"/>
        <w:tblInd w:w="118" w:type="dxa"/>
        <w:tblLook w:val="04A0" w:firstRow="1" w:lastRow="0" w:firstColumn="1" w:lastColumn="0" w:noHBand="0" w:noVBand="1"/>
      </w:tblPr>
      <w:tblGrid>
        <w:gridCol w:w="3280"/>
        <w:gridCol w:w="2380"/>
      </w:tblGrid>
      <w:tr w:rsidR="006014AA" w:rsidRPr="006014AA" w14:paraId="70A6FFA7" w14:textId="77777777" w:rsidTr="006014AA">
        <w:trPr>
          <w:trHeight w:val="48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B9869C9" w14:textId="77777777" w:rsidR="006014AA" w:rsidRPr="006014AA" w:rsidRDefault="006014AA" w:rsidP="00601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11F164B" w14:textId="77777777" w:rsidR="006014AA" w:rsidRPr="006014AA" w:rsidRDefault="006014AA" w:rsidP="00601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PRENESENI VIŠAK / MANJAK IZ 2023.</w:t>
            </w:r>
          </w:p>
        </w:tc>
      </w:tr>
      <w:tr w:rsidR="006014AA" w:rsidRPr="006014AA" w14:paraId="4BCA3B0A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A3A7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50C6C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-538.095,01</w:t>
            </w:r>
          </w:p>
        </w:tc>
      </w:tr>
      <w:tr w:rsidR="006014AA" w:rsidRPr="006014AA" w14:paraId="68854B38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421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BE321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7.833,87</w:t>
            </w:r>
          </w:p>
        </w:tc>
      </w:tr>
      <w:tr w:rsidR="006014AA" w:rsidRPr="006014AA" w14:paraId="731C4073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234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6DD16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-4.797,25</w:t>
            </w:r>
          </w:p>
        </w:tc>
      </w:tr>
      <w:tr w:rsidR="006014AA" w:rsidRPr="006014AA" w14:paraId="285DC01F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631B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3C8DD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-13.855,09</w:t>
            </w:r>
          </w:p>
        </w:tc>
      </w:tr>
      <w:tr w:rsidR="006014AA" w:rsidRPr="006014AA" w14:paraId="3FC422CF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613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18550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-6.957,27</w:t>
            </w:r>
          </w:p>
        </w:tc>
      </w:tr>
      <w:tr w:rsidR="006014AA" w:rsidRPr="006014AA" w14:paraId="2B4E2D53" w14:textId="77777777" w:rsidTr="006014AA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2362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24BAE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58.696,87</w:t>
            </w:r>
          </w:p>
        </w:tc>
      </w:tr>
      <w:tr w:rsidR="006014AA" w:rsidRPr="006014AA" w14:paraId="63E69373" w14:textId="77777777" w:rsidTr="006014AA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2D9E31" w14:textId="77777777" w:rsidR="006014AA" w:rsidRPr="006014AA" w:rsidRDefault="006014AA" w:rsidP="00601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7E1AC438" w14:textId="77777777" w:rsidR="006014AA" w:rsidRPr="006014AA" w:rsidRDefault="006014AA" w:rsidP="00601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6014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-497.173,88</w:t>
            </w:r>
          </w:p>
        </w:tc>
      </w:tr>
    </w:tbl>
    <w:p w14:paraId="1017E5A4" w14:textId="77777777" w:rsidR="00EB5F45" w:rsidRPr="008A3950" w:rsidRDefault="00EB5F45" w:rsidP="00EB5F45">
      <w:pPr>
        <w:ind w:right="57"/>
        <w:jc w:val="both"/>
        <w:rPr>
          <w:rFonts w:ascii="Arial" w:hAnsi="Arial" w:cs="Arial"/>
          <w:sz w:val="18"/>
          <w:szCs w:val="18"/>
        </w:rPr>
      </w:pPr>
    </w:p>
    <w:p w14:paraId="425864C1" w14:textId="23453FE9" w:rsidR="00E43486" w:rsidRPr="008A3950" w:rsidRDefault="00E43486" w:rsidP="00E43486">
      <w:pPr>
        <w:ind w:right="57" w:firstLine="720"/>
        <w:jc w:val="both"/>
        <w:rPr>
          <w:rFonts w:ascii="Arial" w:hAnsi="Arial" w:cs="Arial"/>
          <w:sz w:val="18"/>
          <w:szCs w:val="18"/>
        </w:rPr>
      </w:pPr>
    </w:p>
    <w:p w14:paraId="743AFB34" w14:textId="31880AF1" w:rsidR="00225226" w:rsidRPr="008A3950" w:rsidRDefault="00EB5F45" w:rsidP="00225226">
      <w:pPr>
        <w:ind w:right="57"/>
        <w:rPr>
          <w:rFonts w:ascii="Arial" w:hAnsi="Arial" w:cs="Arial"/>
          <w:color w:val="FFC000"/>
          <w:sz w:val="20"/>
          <w:szCs w:val="20"/>
        </w:rPr>
      </w:pPr>
      <w:r w:rsidRPr="00922FC8">
        <w:rPr>
          <w:rFonts w:ascii="Arial" w:hAnsi="Arial" w:cs="Arial"/>
          <w:sz w:val="20"/>
          <w:szCs w:val="20"/>
        </w:rPr>
        <w:t>Ukupni tekući prihodi</w:t>
      </w:r>
      <w:r w:rsidRPr="00A95779">
        <w:rPr>
          <w:rFonts w:ascii="Arial" w:hAnsi="Arial" w:cs="Arial"/>
          <w:sz w:val="20"/>
          <w:szCs w:val="20"/>
        </w:rPr>
        <w:t xml:space="preserve"> i</w:t>
      </w:r>
      <w:r w:rsidRPr="008A3950">
        <w:rPr>
          <w:rFonts w:ascii="Arial" w:hAnsi="Arial" w:cs="Arial"/>
          <w:sz w:val="20"/>
          <w:szCs w:val="20"/>
        </w:rPr>
        <w:t xml:space="preserve"> primici Gradskog proračuna u 202</w:t>
      </w:r>
      <w:r w:rsidR="005E1853">
        <w:rPr>
          <w:rFonts w:ascii="Arial" w:hAnsi="Arial" w:cs="Arial"/>
          <w:sz w:val="20"/>
          <w:szCs w:val="20"/>
        </w:rPr>
        <w:t>4</w:t>
      </w:r>
      <w:r w:rsidRPr="008A3950">
        <w:rPr>
          <w:rFonts w:ascii="Arial" w:hAnsi="Arial" w:cs="Arial"/>
          <w:sz w:val="20"/>
          <w:szCs w:val="20"/>
        </w:rPr>
        <w:t xml:space="preserve">. godini </w:t>
      </w:r>
      <w:r w:rsidR="00705DAA" w:rsidRPr="008A3950">
        <w:rPr>
          <w:rFonts w:ascii="Arial" w:hAnsi="Arial" w:cs="Arial"/>
          <w:sz w:val="20"/>
          <w:szCs w:val="20"/>
        </w:rPr>
        <w:t xml:space="preserve">iznose </w:t>
      </w:r>
      <w:r w:rsidR="005E1853">
        <w:rPr>
          <w:rFonts w:ascii="Arial" w:hAnsi="Arial" w:cs="Arial"/>
          <w:sz w:val="20"/>
          <w:szCs w:val="20"/>
        </w:rPr>
        <w:t>9.301.50</w:t>
      </w:r>
      <w:r w:rsidR="00875EBB">
        <w:rPr>
          <w:rFonts w:ascii="Arial" w:hAnsi="Arial" w:cs="Arial"/>
          <w:sz w:val="20"/>
          <w:szCs w:val="20"/>
        </w:rPr>
        <w:t>5,95</w:t>
      </w:r>
      <w:r w:rsidR="00225226">
        <w:rPr>
          <w:rFonts w:ascii="Arial" w:hAnsi="Arial" w:cs="Arial"/>
          <w:sz w:val="20"/>
          <w:szCs w:val="20"/>
        </w:rPr>
        <w:t xml:space="preserve"> EUR</w:t>
      </w:r>
      <w:r w:rsidR="00347D03" w:rsidRPr="008A3950">
        <w:rPr>
          <w:rFonts w:ascii="Arial" w:hAnsi="Arial" w:cs="Arial"/>
          <w:sz w:val="20"/>
          <w:szCs w:val="20"/>
        </w:rPr>
        <w:t>,</w:t>
      </w:r>
      <w:r w:rsidR="00DC3455" w:rsidRPr="008A3950">
        <w:rPr>
          <w:rFonts w:ascii="Arial" w:hAnsi="Arial" w:cs="Arial"/>
          <w:sz w:val="20"/>
          <w:szCs w:val="20"/>
        </w:rPr>
        <w:t xml:space="preserve"> dok</w:t>
      </w:r>
      <w:r w:rsidRPr="008A3950">
        <w:rPr>
          <w:rFonts w:ascii="Arial" w:hAnsi="Arial" w:cs="Arial"/>
          <w:sz w:val="20"/>
          <w:szCs w:val="20"/>
        </w:rPr>
        <w:t xml:space="preserve"> ukupni tekući rashod</w:t>
      </w:r>
      <w:r w:rsidR="00DC3455" w:rsidRPr="008A3950">
        <w:rPr>
          <w:rFonts w:ascii="Arial" w:hAnsi="Arial" w:cs="Arial"/>
          <w:sz w:val="20"/>
          <w:szCs w:val="20"/>
        </w:rPr>
        <w:t>i</w:t>
      </w:r>
      <w:r w:rsidRPr="008A3950">
        <w:rPr>
          <w:rFonts w:ascii="Arial" w:hAnsi="Arial" w:cs="Arial"/>
          <w:sz w:val="20"/>
          <w:szCs w:val="20"/>
        </w:rPr>
        <w:t xml:space="preserve"> i izda</w:t>
      </w:r>
      <w:r w:rsidR="00DC3455" w:rsidRPr="008A3950">
        <w:rPr>
          <w:rFonts w:ascii="Arial" w:hAnsi="Arial" w:cs="Arial"/>
          <w:sz w:val="20"/>
          <w:szCs w:val="20"/>
        </w:rPr>
        <w:t xml:space="preserve">ci iznose </w:t>
      </w:r>
      <w:r w:rsidR="005E1853">
        <w:rPr>
          <w:rFonts w:ascii="Arial" w:hAnsi="Arial" w:cs="Arial"/>
          <w:sz w:val="20"/>
          <w:szCs w:val="20"/>
        </w:rPr>
        <w:t>10.051.709</w:t>
      </w:r>
      <w:r w:rsidR="00875EBB">
        <w:rPr>
          <w:rFonts w:ascii="Arial" w:hAnsi="Arial" w:cs="Arial"/>
          <w:sz w:val="20"/>
          <w:szCs w:val="20"/>
        </w:rPr>
        <w:t>,18</w:t>
      </w:r>
      <w:r w:rsidR="00DC3455" w:rsidRPr="008A3950">
        <w:rPr>
          <w:rFonts w:ascii="Arial" w:hAnsi="Arial" w:cs="Arial"/>
          <w:sz w:val="20"/>
          <w:szCs w:val="20"/>
        </w:rPr>
        <w:t xml:space="preserve">. Prihodi i primici </w:t>
      </w:r>
      <w:r w:rsidR="00225226">
        <w:rPr>
          <w:rFonts w:ascii="Arial" w:hAnsi="Arial" w:cs="Arial"/>
          <w:sz w:val="20"/>
          <w:szCs w:val="20"/>
        </w:rPr>
        <w:t>manji</w:t>
      </w:r>
      <w:r w:rsidR="00DC3455" w:rsidRPr="008A3950">
        <w:rPr>
          <w:rFonts w:ascii="Arial" w:hAnsi="Arial" w:cs="Arial"/>
          <w:sz w:val="20"/>
          <w:szCs w:val="20"/>
        </w:rPr>
        <w:t xml:space="preserve"> su od rashoda i izdataka za iznos </w:t>
      </w:r>
      <w:r w:rsidR="005E1853">
        <w:rPr>
          <w:rFonts w:ascii="Arial" w:hAnsi="Arial" w:cs="Arial"/>
          <w:sz w:val="20"/>
          <w:szCs w:val="20"/>
        </w:rPr>
        <w:t>750.203</w:t>
      </w:r>
      <w:r w:rsidR="00875EBB">
        <w:rPr>
          <w:rFonts w:ascii="Arial" w:hAnsi="Arial" w:cs="Arial"/>
          <w:sz w:val="20"/>
          <w:szCs w:val="20"/>
        </w:rPr>
        <w:t>,23</w:t>
      </w:r>
      <w:r w:rsidR="00225226">
        <w:rPr>
          <w:rFonts w:ascii="Arial" w:hAnsi="Arial" w:cs="Arial"/>
          <w:sz w:val="20"/>
          <w:szCs w:val="20"/>
        </w:rPr>
        <w:t xml:space="preserve"> EUR</w:t>
      </w:r>
      <w:r w:rsidR="00DC3455" w:rsidRPr="008A3950">
        <w:rPr>
          <w:rFonts w:ascii="Arial" w:hAnsi="Arial" w:cs="Arial"/>
          <w:sz w:val="20"/>
          <w:szCs w:val="20"/>
        </w:rPr>
        <w:t>,</w:t>
      </w:r>
      <w:r w:rsidRPr="008A3950">
        <w:rPr>
          <w:rFonts w:ascii="Arial" w:hAnsi="Arial" w:cs="Arial"/>
          <w:sz w:val="20"/>
          <w:szCs w:val="20"/>
        </w:rPr>
        <w:t xml:space="preserve"> a s prenesenim manjkom sredstava iz 20</w:t>
      </w:r>
      <w:r w:rsidR="00DC3455" w:rsidRPr="008A3950">
        <w:rPr>
          <w:rFonts w:ascii="Arial" w:hAnsi="Arial" w:cs="Arial"/>
          <w:sz w:val="20"/>
          <w:szCs w:val="20"/>
        </w:rPr>
        <w:t>2</w:t>
      </w:r>
      <w:r w:rsidR="005E1853">
        <w:rPr>
          <w:rFonts w:ascii="Arial" w:hAnsi="Arial" w:cs="Arial"/>
          <w:sz w:val="20"/>
          <w:szCs w:val="20"/>
        </w:rPr>
        <w:t>3</w:t>
      </w:r>
      <w:r w:rsidRPr="008A3950">
        <w:rPr>
          <w:rFonts w:ascii="Arial" w:hAnsi="Arial" w:cs="Arial"/>
          <w:sz w:val="20"/>
          <w:szCs w:val="20"/>
        </w:rPr>
        <w:t xml:space="preserve">. godine u iznosu od </w:t>
      </w:r>
      <w:r w:rsidR="005E1853">
        <w:rPr>
          <w:rFonts w:ascii="Arial" w:hAnsi="Arial" w:cs="Arial"/>
          <w:sz w:val="20"/>
          <w:szCs w:val="20"/>
        </w:rPr>
        <w:t>497.173,88</w:t>
      </w:r>
      <w:r w:rsidR="00225226">
        <w:rPr>
          <w:rFonts w:ascii="Arial" w:hAnsi="Arial" w:cs="Arial"/>
          <w:sz w:val="20"/>
          <w:szCs w:val="20"/>
        </w:rPr>
        <w:t xml:space="preserve"> EUR</w:t>
      </w:r>
      <w:r w:rsidRPr="008A3950">
        <w:rPr>
          <w:rFonts w:ascii="Arial" w:hAnsi="Arial" w:cs="Arial"/>
          <w:sz w:val="20"/>
          <w:szCs w:val="20"/>
        </w:rPr>
        <w:t>, u kojem</w:t>
      </w:r>
      <w:r w:rsidR="00225226">
        <w:rPr>
          <w:rFonts w:ascii="Arial" w:hAnsi="Arial" w:cs="Arial"/>
          <w:sz w:val="20"/>
          <w:szCs w:val="20"/>
        </w:rPr>
        <w:t xml:space="preserve"> su </w:t>
      </w:r>
      <w:r w:rsidR="00225226" w:rsidRPr="008A3950">
        <w:rPr>
          <w:rFonts w:ascii="Arial" w:hAnsi="Arial" w:cs="Arial"/>
          <w:sz w:val="20"/>
          <w:szCs w:val="20"/>
        </w:rPr>
        <w:t>sadržani viškovi i manjkovi Proračunskih korisnika, ostvaren je ukupni manjak prihoda u iznosu od</w:t>
      </w:r>
      <w:r w:rsidR="00225226" w:rsidRPr="008A3950">
        <w:rPr>
          <w:rFonts w:ascii="Arial" w:hAnsi="Arial" w:cs="Arial"/>
          <w:b/>
          <w:bCs/>
          <w:sz w:val="20"/>
          <w:szCs w:val="20"/>
        </w:rPr>
        <w:t xml:space="preserve"> </w:t>
      </w:r>
      <w:r w:rsidR="00875EBB">
        <w:rPr>
          <w:rFonts w:ascii="Arial" w:hAnsi="Arial" w:cs="Arial"/>
          <w:b/>
          <w:bCs/>
          <w:sz w:val="20"/>
          <w:szCs w:val="20"/>
        </w:rPr>
        <w:t>1.247.377,11</w:t>
      </w:r>
      <w:r w:rsidR="00225226">
        <w:rPr>
          <w:rFonts w:ascii="Arial" w:hAnsi="Arial" w:cs="Arial"/>
          <w:b/>
          <w:bCs/>
          <w:sz w:val="20"/>
          <w:szCs w:val="20"/>
        </w:rPr>
        <w:t xml:space="preserve"> EUR</w:t>
      </w:r>
      <w:r w:rsidR="00225226" w:rsidRPr="008A3950">
        <w:rPr>
          <w:rFonts w:ascii="Arial" w:hAnsi="Arial" w:cs="Arial"/>
          <w:sz w:val="20"/>
          <w:szCs w:val="20"/>
        </w:rPr>
        <w:t>.</w:t>
      </w:r>
      <w:r w:rsidR="00225226" w:rsidRPr="008A3950">
        <w:rPr>
          <w:rFonts w:ascii="Arial" w:hAnsi="Arial" w:cs="Arial"/>
          <w:color w:val="FFC000"/>
          <w:sz w:val="20"/>
          <w:szCs w:val="20"/>
        </w:rPr>
        <w:t>.</w:t>
      </w:r>
    </w:p>
    <w:p w14:paraId="51855F61" w14:textId="264F62D9" w:rsidR="0065211D" w:rsidRDefault="00225226" w:rsidP="00D45318">
      <w:pPr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5C1A4B0" w14:textId="77777777" w:rsidR="00D30B61" w:rsidRDefault="00D30B61" w:rsidP="00D45318">
      <w:pPr>
        <w:ind w:right="57"/>
        <w:rPr>
          <w:rFonts w:ascii="Arial" w:hAnsi="Arial" w:cs="Arial"/>
          <w:sz w:val="20"/>
          <w:szCs w:val="20"/>
        </w:rPr>
      </w:pPr>
    </w:p>
    <w:p w14:paraId="5A8EE72F" w14:textId="77777777" w:rsidR="00B13DDC" w:rsidRPr="00D45318" w:rsidRDefault="00B13DDC" w:rsidP="00D45318">
      <w:pPr>
        <w:ind w:right="57"/>
        <w:rPr>
          <w:rFonts w:ascii="Arial" w:hAnsi="Arial" w:cs="Arial"/>
          <w:sz w:val="20"/>
          <w:szCs w:val="20"/>
        </w:rPr>
      </w:pPr>
    </w:p>
    <w:p w14:paraId="096CAC69" w14:textId="0568F50E" w:rsidR="00811BC8" w:rsidRPr="008A3950" w:rsidRDefault="00E43486" w:rsidP="00811BC8">
      <w:pPr>
        <w:ind w:right="57"/>
        <w:jc w:val="both"/>
        <w:rPr>
          <w:rFonts w:ascii="Arial" w:hAnsi="Arial" w:cs="Arial"/>
          <w:color w:val="FFC000"/>
          <w:sz w:val="20"/>
          <w:szCs w:val="20"/>
        </w:rPr>
      </w:pPr>
      <w:r w:rsidRPr="00922FC8">
        <w:rPr>
          <w:rFonts w:ascii="Arial" w:hAnsi="Arial" w:cs="Arial"/>
          <w:b/>
          <w:i/>
          <w:sz w:val="20"/>
          <w:szCs w:val="20"/>
          <w:u w:val="single"/>
        </w:rPr>
        <w:lastRenderedPageBreak/>
        <w:t>Izvještaj o zaduživanju i danim</w:t>
      </w:r>
      <w:r w:rsidRPr="008A3950">
        <w:rPr>
          <w:rFonts w:ascii="Arial" w:hAnsi="Arial" w:cs="Arial"/>
          <w:b/>
          <w:i/>
          <w:sz w:val="20"/>
          <w:szCs w:val="20"/>
          <w:u w:val="single"/>
        </w:rPr>
        <w:t xml:space="preserve"> jamstvima u 20</w:t>
      </w:r>
      <w:r w:rsidR="00585836" w:rsidRPr="008A3950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875EBB">
        <w:rPr>
          <w:rFonts w:ascii="Arial" w:hAnsi="Arial" w:cs="Arial"/>
          <w:b/>
          <w:i/>
          <w:sz w:val="20"/>
          <w:szCs w:val="20"/>
          <w:u w:val="single"/>
        </w:rPr>
        <w:t>4</w:t>
      </w:r>
      <w:r w:rsidRPr="008A3950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14:paraId="60945D17" w14:textId="7E55B5A5" w:rsidR="004E007F" w:rsidRDefault="00293C6A" w:rsidP="00233E23">
      <w:pPr>
        <w:ind w:right="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A3950">
        <w:rPr>
          <w:rFonts w:ascii="Arial" w:hAnsi="Arial" w:cs="Arial"/>
          <w:sz w:val="20"/>
          <w:szCs w:val="20"/>
        </w:rPr>
        <w:t>U ovom</w:t>
      </w:r>
      <w:r w:rsidR="007759D6">
        <w:rPr>
          <w:rFonts w:ascii="Arial" w:hAnsi="Arial" w:cs="Arial"/>
          <w:sz w:val="20"/>
          <w:szCs w:val="20"/>
        </w:rPr>
        <w:t xml:space="preserve"> se</w:t>
      </w:r>
      <w:r w:rsidRPr="008A3950">
        <w:rPr>
          <w:rFonts w:ascii="Arial" w:hAnsi="Arial" w:cs="Arial"/>
          <w:sz w:val="20"/>
          <w:szCs w:val="20"/>
        </w:rPr>
        <w:t xml:space="preserve"> razdoblju </w:t>
      </w:r>
      <w:r w:rsidR="007759D6">
        <w:rPr>
          <w:rFonts w:ascii="Arial" w:hAnsi="Arial" w:cs="Arial"/>
          <w:sz w:val="20"/>
          <w:szCs w:val="20"/>
        </w:rPr>
        <w:t xml:space="preserve">Grad </w:t>
      </w:r>
      <w:r w:rsidR="00875EBB">
        <w:rPr>
          <w:rFonts w:ascii="Arial" w:hAnsi="Arial" w:cs="Arial"/>
          <w:sz w:val="20"/>
          <w:szCs w:val="20"/>
        </w:rPr>
        <w:t>se</w:t>
      </w:r>
      <w:r w:rsidR="007759D6">
        <w:rPr>
          <w:rFonts w:ascii="Arial" w:hAnsi="Arial" w:cs="Arial"/>
          <w:sz w:val="20"/>
          <w:szCs w:val="20"/>
        </w:rPr>
        <w:t xml:space="preserve"> dodatno </w:t>
      </w:r>
      <w:r w:rsidR="00875EBB">
        <w:rPr>
          <w:rFonts w:ascii="Arial" w:hAnsi="Arial" w:cs="Arial"/>
          <w:sz w:val="20"/>
          <w:szCs w:val="20"/>
        </w:rPr>
        <w:t>kratkoročno zadužio za iznos 2.600.000</w:t>
      </w:r>
      <w:r w:rsidR="007759D6">
        <w:rPr>
          <w:rFonts w:ascii="Arial" w:hAnsi="Arial" w:cs="Arial"/>
          <w:sz w:val="20"/>
          <w:szCs w:val="20"/>
        </w:rPr>
        <w:t xml:space="preserve">. </w:t>
      </w:r>
    </w:p>
    <w:p w14:paraId="1231711F" w14:textId="578FA1AC" w:rsidR="007759D6" w:rsidRDefault="00444DFC" w:rsidP="007759D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Otplata</w:t>
      </w:r>
      <w:r w:rsidR="007759D6" w:rsidRPr="007759D6">
        <w:rPr>
          <w:rFonts w:ascii="Arial" w:hAnsi="Arial" w:cs="Arial"/>
          <w:sz w:val="20"/>
          <w:szCs w:val="20"/>
        </w:rPr>
        <w:t xml:space="preserve"> dugoročnog kredita HBOR-a za Projekte Grada i za Modernizaciju javne rasvjete</w:t>
      </w:r>
      <w:r w:rsidR="00EA41EC">
        <w:rPr>
          <w:rFonts w:ascii="Arial" w:hAnsi="Arial" w:cs="Arial"/>
          <w:sz w:val="20"/>
          <w:szCs w:val="20"/>
        </w:rPr>
        <w:t xml:space="preserve"> izvršena je prema otplatnom planu.</w:t>
      </w:r>
      <w:r w:rsidR="007759D6" w:rsidRPr="007759D6">
        <w:rPr>
          <w:rFonts w:ascii="Arial" w:hAnsi="Arial" w:cs="Arial"/>
          <w:sz w:val="20"/>
          <w:szCs w:val="20"/>
        </w:rPr>
        <w:t xml:space="preserve"> Iznos otplate za oba kredita</w:t>
      </w:r>
      <w:r w:rsidR="007759D6">
        <w:rPr>
          <w:rFonts w:ascii="Arial" w:hAnsi="Arial" w:cs="Arial"/>
          <w:sz w:val="20"/>
          <w:szCs w:val="20"/>
        </w:rPr>
        <w:t xml:space="preserve"> u ovoj godini</w:t>
      </w:r>
      <w:r w:rsidR="007759D6" w:rsidRPr="007759D6">
        <w:rPr>
          <w:rFonts w:ascii="Arial" w:hAnsi="Arial" w:cs="Arial"/>
          <w:sz w:val="20"/>
          <w:szCs w:val="20"/>
        </w:rPr>
        <w:t xml:space="preserve"> iznosi </w:t>
      </w:r>
      <w:r w:rsidR="00EA41EC">
        <w:rPr>
          <w:rFonts w:ascii="Arial" w:hAnsi="Arial" w:cs="Arial"/>
          <w:sz w:val="20"/>
          <w:szCs w:val="20"/>
        </w:rPr>
        <w:t>207.591,36</w:t>
      </w:r>
      <w:r w:rsidR="007759D6">
        <w:rPr>
          <w:rFonts w:ascii="Arial" w:hAnsi="Arial" w:cs="Arial"/>
          <w:sz w:val="20"/>
          <w:szCs w:val="20"/>
        </w:rPr>
        <w:t xml:space="preserve"> EUR, dok </w:t>
      </w:r>
      <w:r w:rsidR="00F425AE">
        <w:rPr>
          <w:rFonts w:ascii="Arial" w:hAnsi="Arial" w:cs="Arial"/>
          <w:sz w:val="20"/>
          <w:szCs w:val="20"/>
        </w:rPr>
        <w:t xml:space="preserve">je </w:t>
      </w:r>
      <w:r w:rsidR="007759D6">
        <w:rPr>
          <w:rFonts w:ascii="Arial" w:hAnsi="Arial" w:cs="Arial"/>
          <w:sz w:val="20"/>
          <w:szCs w:val="20"/>
        </w:rPr>
        <w:t>stanje neotplaćen</w:t>
      </w:r>
      <w:r w:rsidR="00F425AE">
        <w:rPr>
          <w:rFonts w:ascii="Arial" w:hAnsi="Arial" w:cs="Arial"/>
          <w:sz w:val="20"/>
          <w:szCs w:val="20"/>
        </w:rPr>
        <w:t>ih</w:t>
      </w:r>
      <w:r w:rsidR="007759D6">
        <w:rPr>
          <w:rFonts w:ascii="Arial" w:hAnsi="Arial" w:cs="Arial"/>
          <w:sz w:val="20"/>
          <w:szCs w:val="20"/>
        </w:rPr>
        <w:t xml:space="preserve"> glavnic</w:t>
      </w:r>
      <w:r w:rsidR="00F425AE">
        <w:rPr>
          <w:rFonts w:ascii="Arial" w:hAnsi="Arial" w:cs="Arial"/>
          <w:sz w:val="20"/>
          <w:szCs w:val="20"/>
        </w:rPr>
        <w:t xml:space="preserve">a </w:t>
      </w:r>
      <w:r w:rsidR="007759D6">
        <w:rPr>
          <w:rFonts w:ascii="Arial" w:hAnsi="Arial" w:cs="Arial"/>
          <w:sz w:val="20"/>
          <w:szCs w:val="20"/>
        </w:rPr>
        <w:t>1.</w:t>
      </w:r>
      <w:r w:rsidR="00EA41EC">
        <w:rPr>
          <w:rFonts w:ascii="Arial" w:hAnsi="Arial" w:cs="Arial"/>
          <w:sz w:val="20"/>
          <w:szCs w:val="20"/>
        </w:rPr>
        <w:t>570.234,54</w:t>
      </w:r>
      <w:r w:rsidR="007759D6">
        <w:rPr>
          <w:rFonts w:ascii="Arial" w:hAnsi="Arial" w:cs="Arial"/>
          <w:sz w:val="20"/>
          <w:szCs w:val="20"/>
        </w:rPr>
        <w:t xml:space="preserve"> EUR.</w:t>
      </w:r>
      <w:r w:rsidR="00373839">
        <w:rPr>
          <w:rFonts w:ascii="Arial" w:hAnsi="Arial" w:cs="Arial"/>
          <w:sz w:val="20"/>
          <w:szCs w:val="20"/>
        </w:rPr>
        <w:t xml:space="preserve"> Kamate na kredite u iznosu od </w:t>
      </w:r>
      <w:r w:rsidR="00EA41EC">
        <w:rPr>
          <w:rFonts w:ascii="Arial" w:hAnsi="Arial" w:cs="Arial"/>
          <w:sz w:val="20"/>
          <w:szCs w:val="20"/>
        </w:rPr>
        <w:t>18.145,28</w:t>
      </w:r>
      <w:r w:rsidR="00373839">
        <w:rPr>
          <w:rFonts w:ascii="Arial" w:hAnsi="Arial" w:cs="Arial"/>
          <w:sz w:val="20"/>
          <w:szCs w:val="20"/>
        </w:rPr>
        <w:t xml:space="preserve"> EUR plaćene su prema njihovom dospijeću.</w:t>
      </w:r>
    </w:p>
    <w:p w14:paraId="525B0027" w14:textId="1BBF2B4D" w:rsidR="00922FC8" w:rsidRDefault="003961BF" w:rsidP="00922FC8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A41EC">
        <w:rPr>
          <w:rFonts w:ascii="Arial" w:hAnsi="Arial" w:cs="Arial"/>
          <w:sz w:val="20"/>
          <w:szCs w:val="20"/>
        </w:rPr>
        <w:t>Jamstva su dana u iznosu od 765.000 i to: Županiji Dubrovačko-neretvanskoj 105.000</w:t>
      </w:r>
      <w:r w:rsidR="00922FC8">
        <w:rPr>
          <w:rFonts w:ascii="Arial" w:hAnsi="Arial" w:cs="Arial"/>
          <w:sz w:val="20"/>
          <w:szCs w:val="20"/>
        </w:rPr>
        <w:t xml:space="preserve"> za uređenje sportsk</w:t>
      </w:r>
      <w:r w:rsidR="00984BF2">
        <w:rPr>
          <w:rFonts w:ascii="Arial" w:hAnsi="Arial" w:cs="Arial"/>
          <w:sz w:val="20"/>
          <w:szCs w:val="20"/>
        </w:rPr>
        <w:t>ih</w:t>
      </w:r>
      <w:r w:rsidR="00922FC8">
        <w:rPr>
          <w:rFonts w:ascii="Arial" w:hAnsi="Arial" w:cs="Arial"/>
          <w:sz w:val="20"/>
          <w:szCs w:val="20"/>
        </w:rPr>
        <w:t xml:space="preserve"> igrališta</w:t>
      </w:r>
      <w:r w:rsidRPr="00EA41EC">
        <w:rPr>
          <w:rFonts w:ascii="Arial" w:hAnsi="Arial" w:cs="Arial"/>
          <w:sz w:val="20"/>
          <w:szCs w:val="20"/>
        </w:rPr>
        <w:t>, MRRFEU 110.000</w:t>
      </w:r>
      <w:r w:rsidR="00922FC8">
        <w:rPr>
          <w:rFonts w:ascii="Arial" w:hAnsi="Arial" w:cs="Arial"/>
          <w:sz w:val="20"/>
          <w:szCs w:val="20"/>
        </w:rPr>
        <w:t>; za uređenje obale na Vrniku 20.000 i za uređenje polivalentne dvorane u Račišću 90.000</w:t>
      </w:r>
      <w:r w:rsidRPr="00EA41EC">
        <w:rPr>
          <w:rFonts w:ascii="Arial" w:hAnsi="Arial" w:cs="Arial"/>
          <w:sz w:val="20"/>
          <w:szCs w:val="20"/>
        </w:rPr>
        <w:t>, Ministarstvu turizma</w:t>
      </w:r>
      <w:r w:rsidR="00984BF2">
        <w:rPr>
          <w:rFonts w:ascii="Arial" w:hAnsi="Arial" w:cs="Arial"/>
          <w:sz w:val="20"/>
          <w:szCs w:val="20"/>
        </w:rPr>
        <w:t xml:space="preserve"> i sporta</w:t>
      </w:r>
      <w:r w:rsidRPr="00EA41EC">
        <w:rPr>
          <w:rFonts w:ascii="Arial" w:hAnsi="Arial" w:cs="Arial"/>
          <w:sz w:val="20"/>
          <w:szCs w:val="20"/>
        </w:rPr>
        <w:t xml:space="preserve"> 150.000</w:t>
      </w:r>
      <w:r w:rsidR="00984BF2">
        <w:rPr>
          <w:rFonts w:ascii="Arial" w:hAnsi="Arial" w:cs="Arial"/>
          <w:sz w:val="20"/>
          <w:szCs w:val="20"/>
        </w:rPr>
        <w:t xml:space="preserve"> za rekonstrukciju i opremanje sportskog igrališta Žrnovo</w:t>
      </w:r>
      <w:r w:rsidR="00E702B5">
        <w:rPr>
          <w:rFonts w:ascii="Arial" w:hAnsi="Arial" w:cs="Arial"/>
          <w:sz w:val="20"/>
          <w:szCs w:val="20"/>
        </w:rPr>
        <w:t>,</w:t>
      </w:r>
      <w:r w:rsidRPr="00EA41EC">
        <w:rPr>
          <w:rFonts w:ascii="Arial" w:hAnsi="Arial" w:cs="Arial"/>
          <w:sz w:val="20"/>
          <w:szCs w:val="20"/>
        </w:rPr>
        <w:t xml:space="preserve"> te OTP banci d.d. 400.000</w:t>
      </w:r>
      <w:r w:rsidR="00984BF2">
        <w:rPr>
          <w:rFonts w:ascii="Arial" w:hAnsi="Arial" w:cs="Arial"/>
          <w:sz w:val="20"/>
          <w:szCs w:val="20"/>
        </w:rPr>
        <w:t xml:space="preserve"> za kratkoročni kredit-dozvoljeno prekoračenje po poslovmnom računu</w:t>
      </w:r>
      <w:r w:rsidRPr="00EA41EC">
        <w:rPr>
          <w:rFonts w:ascii="Arial" w:hAnsi="Arial" w:cs="Arial"/>
          <w:sz w:val="20"/>
          <w:szCs w:val="20"/>
        </w:rPr>
        <w:t>.</w:t>
      </w:r>
    </w:p>
    <w:p w14:paraId="590E8B10" w14:textId="4E775093" w:rsidR="007759D6" w:rsidRPr="007759D6" w:rsidRDefault="007759D6" w:rsidP="00922FC8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A41EC">
        <w:rPr>
          <w:rFonts w:ascii="Arial" w:hAnsi="Arial" w:cs="Arial"/>
          <w:sz w:val="20"/>
          <w:szCs w:val="20"/>
        </w:rPr>
        <w:t>Izd</w:t>
      </w:r>
      <w:r w:rsidR="003961BF" w:rsidRPr="00EA41EC">
        <w:rPr>
          <w:rFonts w:ascii="Arial" w:hAnsi="Arial" w:cs="Arial"/>
          <w:sz w:val="20"/>
          <w:szCs w:val="20"/>
        </w:rPr>
        <w:t>ataka</w:t>
      </w:r>
      <w:r w:rsidRPr="007759D6">
        <w:rPr>
          <w:rFonts w:ascii="Arial" w:hAnsi="Arial" w:cs="Arial"/>
          <w:sz w:val="20"/>
          <w:szCs w:val="20"/>
        </w:rPr>
        <w:t xml:space="preserve"> za dane zajmove </w:t>
      </w:r>
      <w:r w:rsidR="003961BF">
        <w:rPr>
          <w:rFonts w:ascii="Arial" w:hAnsi="Arial" w:cs="Arial"/>
          <w:sz w:val="20"/>
          <w:szCs w:val="20"/>
        </w:rPr>
        <w:t>u ovom razdoblju nije bilo</w:t>
      </w:r>
      <w:r w:rsidRPr="007759D6">
        <w:rPr>
          <w:rFonts w:ascii="Arial" w:hAnsi="Arial" w:cs="Arial"/>
          <w:sz w:val="20"/>
          <w:szCs w:val="20"/>
        </w:rPr>
        <w:t>.</w:t>
      </w:r>
    </w:p>
    <w:p w14:paraId="1E189A2E" w14:textId="77777777" w:rsidR="003330E4" w:rsidRDefault="003330E4" w:rsidP="00E6555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D2C80D" w14:textId="77777777" w:rsidR="00E6555B" w:rsidRDefault="00E6555B" w:rsidP="00E6555B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8773F7E" w14:textId="71DA489D" w:rsidR="006C1FFF" w:rsidRDefault="00E43486" w:rsidP="003330E4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A41EC">
        <w:rPr>
          <w:rFonts w:ascii="Arial" w:hAnsi="Arial" w:cs="Arial"/>
          <w:b/>
          <w:sz w:val="20"/>
          <w:szCs w:val="20"/>
        </w:rPr>
        <w:t>Primljeni zajmovi i otplate</w:t>
      </w: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637"/>
        <w:gridCol w:w="1683"/>
        <w:gridCol w:w="1520"/>
        <w:gridCol w:w="1900"/>
        <w:gridCol w:w="1940"/>
      </w:tblGrid>
      <w:tr w:rsidR="00444DFC" w:rsidRPr="00444DFC" w14:paraId="514F41B2" w14:textId="77777777" w:rsidTr="000F4F66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AADA2E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0FFC3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E0A8A5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27C63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5AAF83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0C34B8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31.12.</w:t>
            </w:r>
          </w:p>
        </w:tc>
      </w:tr>
      <w:tr w:rsidR="00444DFC" w:rsidRPr="00444DFC" w14:paraId="3998B424" w14:textId="77777777" w:rsidTr="000F4F6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51C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5F25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DE78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1.067.174,02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54C6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129.354,48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E5BB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A72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937.819,54</w:t>
            </w:r>
          </w:p>
        </w:tc>
      </w:tr>
      <w:tr w:rsidR="00444DFC" w:rsidRPr="00444DFC" w14:paraId="70E6C110" w14:textId="77777777" w:rsidTr="000F4F6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A2EB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E30A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F662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710.651,88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0230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78.236,88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DD8E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5CA3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632.415,00</w:t>
            </w:r>
          </w:p>
        </w:tc>
      </w:tr>
      <w:tr w:rsidR="00444DFC" w:rsidRPr="00444DFC" w14:paraId="26214365" w14:textId="77777777" w:rsidTr="000F4F6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8979B9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F923D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69F471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1.777.825,90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D37B6E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207.591,36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2DF6A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19EAD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1.570.234,54</w:t>
            </w:r>
          </w:p>
        </w:tc>
      </w:tr>
    </w:tbl>
    <w:p w14:paraId="0260B728" w14:textId="77777777" w:rsidR="00E6555B" w:rsidRDefault="00E6555B" w:rsidP="00E43486">
      <w:pPr>
        <w:spacing w:after="0"/>
      </w:pPr>
    </w:p>
    <w:p w14:paraId="552CEA8F" w14:textId="77777777" w:rsidR="00444DFC" w:rsidRDefault="00444DFC" w:rsidP="00E43486">
      <w:pPr>
        <w:spacing w:after="0"/>
      </w:pP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637"/>
        <w:gridCol w:w="1683"/>
        <w:gridCol w:w="1520"/>
        <w:gridCol w:w="1900"/>
        <w:gridCol w:w="1940"/>
      </w:tblGrid>
      <w:tr w:rsidR="00444DFC" w:rsidRPr="00444DFC" w14:paraId="13FE8250" w14:textId="77777777" w:rsidTr="000F4F66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0A260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23656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B45A7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BEB4A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CE44A2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BD106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31.12.</w:t>
            </w:r>
          </w:p>
        </w:tc>
      </w:tr>
      <w:tr w:rsidR="00444DFC" w:rsidRPr="00444DFC" w14:paraId="43D1E3A6" w14:textId="77777777" w:rsidTr="000F4F6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F435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511F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F11F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0A74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17.450,22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D5F7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17.450,22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25B1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4DFC" w:rsidRPr="00444DFC" w14:paraId="6BD0495D" w14:textId="77777777" w:rsidTr="000F4F6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23CE" w14:textId="77777777" w:rsidR="00444DFC" w:rsidRPr="00444DFC" w:rsidRDefault="00444DFC" w:rsidP="00444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8123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D363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553A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695,06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9139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695,06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AE9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4DFC" w:rsidRPr="00444DFC" w14:paraId="010FA804" w14:textId="77777777" w:rsidTr="000F4F66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B6421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D1CD4" w14:textId="77777777" w:rsidR="00444DFC" w:rsidRPr="00444DFC" w:rsidRDefault="00444DFC" w:rsidP="00444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7DEDD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9D82B2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18.145,28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ABF2A1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18.145,28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7F004" w14:textId="77777777" w:rsidR="00444DFC" w:rsidRPr="00444DFC" w:rsidRDefault="00444DFC" w:rsidP="0044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44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23944891" w14:textId="77777777" w:rsidR="003961BF" w:rsidRDefault="003961BF" w:rsidP="00E43486">
      <w:pPr>
        <w:spacing w:after="0"/>
      </w:pPr>
    </w:p>
    <w:p w14:paraId="5DB501E6" w14:textId="77777777" w:rsidR="008428CC" w:rsidRDefault="008428CC" w:rsidP="00E43486">
      <w:pPr>
        <w:spacing w:after="0"/>
      </w:pPr>
    </w:p>
    <w:p w14:paraId="0D4DAAE5" w14:textId="77777777" w:rsidR="00E702B5" w:rsidRPr="000B246B" w:rsidRDefault="00E702B5" w:rsidP="00E43486">
      <w:pPr>
        <w:spacing w:after="0"/>
        <w:rPr>
          <w:vanish/>
        </w:rPr>
      </w:pPr>
    </w:p>
    <w:p w14:paraId="37B80BAA" w14:textId="6393D129" w:rsidR="005A3911" w:rsidRPr="00830483" w:rsidRDefault="005A3911" w:rsidP="005A3911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7666A7">
        <w:rPr>
          <w:rFonts w:ascii="Arial" w:hAnsi="Arial" w:cs="Arial"/>
          <w:b/>
          <w:i/>
          <w:sz w:val="20"/>
          <w:szCs w:val="20"/>
          <w:u w:val="single"/>
        </w:rPr>
        <w:t>Izvještaj o korištenju proračunske</w:t>
      </w:r>
      <w:r w:rsidRPr="007E563D">
        <w:rPr>
          <w:rFonts w:ascii="Arial" w:hAnsi="Arial" w:cs="Arial"/>
          <w:b/>
          <w:i/>
          <w:sz w:val="20"/>
          <w:szCs w:val="20"/>
          <w:u w:val="single"/>
        </w:rPr>
        <w:t xml:space="preserve"> zalihe</w:t>
      </w:r>
      <w:r w:rsidRPr="00830483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r w:rsidR="006F0737" w:rsidRPr="0083048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07DFBFBB" w14:textId="20DB01E1" w:rsidR="00B77BCF" w:rsidRPr="00830483" w:rsidRDefault="00B77BCF" w:rsidP="009B00C8">
      <w:pPr>
        <w:ind w:right="57"/>
        <w:jc w:val="both"/>
        <w:rPr>
          <w:rFonts w:ascii="Arial" w:hAnsi="Arial" w:cs="Arial"/>
          <w:b/>
          <w:bCs/>
          <w:sz w:val="20"/>
          <w:szCs w:val="20"/>
        </w:rPr>
      </w:pPr>
      <w:r w:rsidRPr="00830483">
        <w:rPr>
          <w:rFonts w:ascii="Arial" w:hAnsi="Arial" w:cs="Arial"/>
          <w:sz w:val="20"/>
          <w:szCs w:val="20"/>
        </w:rPr>
        <w:t xml:space="preserve">     </w:t>
      </w:r>
      <w:r w:rsidR="005A3911" w:rsidRPr="00830483">
        <w:rPr>
          <w:rFonts w:ascii="Arial" w:hAnsi="Arial" w:cs="Arial"/>
          <w:sz w:val="20"/>
          <w:szCs w:val="20"/>
        </w:rPr>
        <w:t>U 202</w:t>
      </w:r>
      <w:r w:rsidR="00C8778D">
        <w:rPr>
          <w:rFonts w:ascii="Arial" w:hAnsi="Arial" w:cs="Arial"/>
          <w:sz w:val="20"/>
          <w:szCs w:val="20"/>
        </w:rPr>
        <w:t>4</w:t>
      </w:r>
      <w:r w:rsidR="005A3911" w:rsidRPr="00830483">
        <w:rPr>
          <w:rFonts w:ascii="Arial" w:hAnsi="Arial" w:cs="Arial"/>
          <w:sz w:val="20"/>
          <w:szCs w:val="20"/>
        </w:rPr>
        <w:t>.</w:t>
      </w:r>
      <w:r w:rsidR="00B51751" w:rsidRPr="00830483">
        <w:rPr>
          <w:rFonts w:ascii="Arial" w:hAnsi="Arial" w:cs="Arial"/>
          <w:sz w:val="20"/>
          <w:szCs w:val="20"/>
        </w:rPr>
        <w:t xml:space="preserve"> </w:t>
      </w:r>
      <w:r w:rsidR="005A3911" w:rsidRPr="00830483">
        <w:rPr>
          <w:rFonts w:ascii="Arial" w:hAnsi="Arial" w:cs="Arial"/>
          <w:sz w:val="20"/>
          <w:szCs w:val="20"/>
        </w:rPr>
        <w:t xml:space="preserve">godini planirana je proračunska zaliha od </w:t>
      </w:r>
      <w:r w:rsidR="00C8778D" w:rsidRPr="00C8778D">
        <w:rPr>
          <w:rFonts w:ascii="Arial" w:hAnsi="Arial" w:cs="Arial"/>
          <w:b/>
          <w:bCs/>
          <w:sz w:val="20"/>
          <w:szCs w:val="20"/>
        </w:rPr>
        <w:t>5.000</w:t>
      </w:r>
      <w:r w:rsidR="00C8778D">
        <w:rPr>
          <w:rFonts w:ascii="Arial" w:hAnsi="Arial" w:cs="Arial"/>
          <w:b/>
          <w:bCs/>
          <w:sz w:val="20"/>
          <w:szCs w:val="20"/>
        </w:rPr>
        <w:t>,00</w:t>
      </w:r>
      <w:r w:rsidR="00A95779" w:rsidRPr="00A95779">
        <w:rPr>
          <w:rFonts w:ascii="Arial" w:hAnsi="Arial" w:cs="Arial"/>
          <w:b/>
          <w:bCs/>
          <w:sz w:val="20"/>
          <w:szCs w:val="20"/>
        </w:rPr>
        <w:t xml:space="preserve"> EUR</w:t>
      </w:r>
      <w:r w:rsidR="005A3911" w:rsidRPr="00830483">
        <w:rPr>
          <w:rFonts w:ascii="Arial" w:hAnsi="Arial" w:cs="Arial"/>
          <w:sz w:val="20"/>
          <w:szCs w:val="20"/>
        </w:rPr>
        <w:t xml:space="preserve"> za </w:t>
      </w:r>
      <w:r w:rsidR="000E6059" w:rsidRPr="000E6059">
        <w:rPr>
          <w:rFonts w:ascii="Arial" w:hAnsi="Arial" w:cs="Arial"/>
          <w:sz w:val="20"/>
          <w:szCs w:val="20"/>
        </w:rPr>
        <w:t>financiranje rashoda nastalih pri otklanjanju posljedica elementarnih nepogoda, epidemija, ekoloških i ostalih nepredvidivih nesreća odnosno izvanrednih događaja tijekom godine</w:t>
      </w:r>
      <w:r w:rsidR="00C022F1">
        <w:rPr>
          <w:rFonts w:ascii="Arial" w:hAnsi="Arial" w:cs="Arial"/>
          <w:sz w:val="20"/>
          <w:szCs w:val="20"/>
        </w:rPr>
        <w:t xml:space="preserve">. </w:t>
      </w:r>
      <w:r w:rsidR="005A3911" w:rsidRPr="000E6059">
        <w:rPr>
          <w:rFonts w:ascii="Arial" w:hAnsi="Arial" w:cs="Arial"/>
          <w:sz w:val="20"/>
          <w:szCs w:val="20"/>
        </w:rPr>
        <w:t>Ukupno je raspoređeno</w:t>
      </w:r>
      <w:r w:rsidR="007811AB" w:rsidRPr="000E6059">
        <w:rPr>
          <w:rFonts w:ascii="Arial" w:hAnsi="Arial" w:cs="Arial"/>
          <w:sz w:val="20"/>
          <w:szCs w:val="20"/>
        </w:rPr>
        <w:t xml:space="preserve"> </w:t>
      </w:r>
      <w:r w:rsidR="00C8778D">
        <w:rPr>
          <w:rFonts w:ascii="Arial" w:hAnsi="Arial" w:cs="Arial"/>
          <w:sz w:val="20"/>
          <w:szCs w:val="20"/>
        </w:rPr>
        <w:t>7.846,25</w:t>
      </w:r>
      <w:r w:rsidR="00C022F1">
        <w:rPr>
          <w:rFonts w:ascii="Arial" w:hAnsi="Arial" w:cs="Arial"/>
          <w:sz w:val="20"/>
          <w:szCs w:val="20"/>
        </w:rPr>
        <w:t xml:space="preserve"> EUR</w:t>
      </w:r>
      <w:r w:rsidR="005A3911" w:rsidRPr="000E6059">
        <w:rPr>
          <w:rFonts w:ascii="Arial" w:hAnsi="Arial" w:cs="Arial"/>
          <w:sz w:val="20"/>
          <w:szCs w:val="20"/>
        </w:rPr>
        <w:t xml:space="preserve"> za</w:t>
      </w:r>
      <w:r w:rsidR="00C8778D">
        <w:rPr>
          <w:rFonts w:ascii="Arial" w:hAnsi="Arial" w:cs="Arial"/>
          <w:sz w:val="20"/>
          <w:szCs w:val="20"/>
        </w:rPr>
        <w:t xml:space="preserve"> </w:t>
      </w:r>
      <w:r w:rsidR="005A3911" w:rsidRPr="000E6059">
        <w:rPr>
          <w:rFonts w:ascii="Arial" w:hAnsi="Arial" w:cs="Arial"/>
          <w:sz w:val="20"/>
          <w:szCs w:val="20"/>
        </w:rPr>
        <w:t xml:space="preserve">program koji </w:t>
      </w:r>
      <w:r w:rsidR="00C022F1">
        <w:rPr>
          <w:rFonts w:ascii="Arial" w:hAnsi="Arial" w:cs="Arial"/>
          <w:sz w:val="20"/>
          <w:szCs w:val="20"/>
        </w:rPr>
        <w:t xml:space="preserve">je </w:t>
      </w:r>
      <w:r w:rsidR="005A3911" w:rsidRPr="00830483">
        <w:rPr>
          <w:rFonts w:ascii="Arial" w:hAnsi="Arial" w:cs="Arial"/>
          <w:sz w:val="20"/>
          <w:szCs w:val="20"/>
        </w:rPr>
        <w:t>prikazan u tablici koja slijedi. U tablici se navodi opis aktivnosti, korisnik sredstava, iznos odobrenih sredstava, datum isplate</w:t>
      </w:r>
      <w:r w:rsidR="007811AB" w:rsidRPr="00830483">
        <w:rPr>
          <w:rFonts w:ascii="Arial" w:hAnsi="Arial" w:cs="Arial"/>
          <w:sz w:val="20"/>
          <w:szCs w:val="20"/>
        </w:rPr>
        <w:t>,</w:t>
      </w:r>
      <w:r w:rsidR="005A3911" w:rsidRPr="00830483">
        <w:rPr>
          <w:rFonts w:ascii="Arial" w:hAnsi="Arial" w:cs="Arial"/>
          <w:sz w:val="20"/>
          <w:szCs w:val="20"/>
        </w:rPr>
        <w:t xml:space="preserve"> te klasifikacijska oznaka dokumenta kojim se odobrava pojedina isplata.</w:t>
      </w:r>
      <w:r w:rsidR="005A3911" w:rsidRPr="008304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7CF82E" w14:textId="24D7DA55" w:rsidR="005A3911" w:rsidRDefault="005A3911" w:rsidP="005A3911">
      <w:pPr>
        <w:tabs>
          <w:tab w:val="left" w:pos="4896"/>
        </w:tabs>
        <w:ind w:right="57"/>
        <w:rPr>
          <w:rFonts w:ascii="Arial" w:hAnsi="Arial" w:cs="Arial"/>
          <w:b/>
          <w:bCs/>
          <w:sz w:val="20"/>
          <w:szCs w:val="20"/>
        </w:rPr>
      </w:pPr>
      <w:r w:rsidRPr="00830483">
        <w:rPr>
          <w:rFonts w:ascii="Arial" w:hAnsi="Arial" w:cs="Arial"/>
          <w:b/>
          <w:bCs/>
          <w:sz w:val="20"/>
          <w:szCs w:val="20"/>
        </w:rPr>
        <w:t>Izvještaj o korištenju  proračunske</w:t>
      </w:r>
      <w:r w:rsidRPr="00E12B3E">
        <w:rPr>
          <w:rFonts w:ascii="Arial" w:hAnsi="Arial" w:cs="Arial"/>
          <w:b/>
          <w:bCs/>
          <w:sz w:val="20"/>
          <w:szCs w:val="20"/>
        </w:rPr>
        <w:t xml:space="preserve"> zalihe (A210108)</w:t>
      </w:r>
      <w:r w:rsidRPr="00E12B3E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12273" w:type="dxa"/>
        <w:tblInd w:w="118" w:type="dxa"/>
        <w:tblLook w:val="04A0" w:firstRow="1" w:lastRow="0" w:firstColumn="1" w:lastColumn="0" w:noHBand="0" w:noVBand="1"/>
      </w:tblPr>
      <w:tblGrid>
        <w:gridCol w:w="593"/>
        <w:gridCol w:w="4280"/>
        <w:gridCol w:w="2860"/>
        <w:gridCol w:w="1120"/>
        <w:gridCol w:w="1500"/>
        <w:gridCol w:w="1920"/>
      </w:tblGrid>
      <w:tr w:rsidR="00C8778D" w:rsidRPr="00C8778D" w14:paraId="4307DE84" w14:textId="77777777" w:rsidTr="00C8778D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653F88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Rbr.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42FEC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Opis / Projekt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34DED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Korisnik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571542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Iznos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D775B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Isplaćeno dana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4CCE20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Odluka - Klasa</w:t>
            </w:r>
          </w:p>
        </w:tc>
      </w:tr>
      <w:tr w:rsidR="00C8778D" w:rsidRPr="00C8778D" w14:paraId="1B4F8C18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3BB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3D3D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31DC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C9E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1.080,00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619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11.11.2024.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4BE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UR-241006/2024</w:t>
            </w:r>
          </w:p>
        </w:tc>
      </w:tr>
      <w:tr w:rsidR="00C8778D" w:rsidRPr="00C8778D" w14:paraId="3F7B323C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5A4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8502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9529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346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9D4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11.11.2024.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6D4E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UR-241008/2024</w:t>
            </w:r>
          </w:p>
        </w:tc>
      </w:tr>
      <w:tr w:rsidR="00C8778D" w:rsidRPr="00C8778D" w14:paraId="33823B29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0D06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883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0C62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FA58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680,00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EDC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13.11.2024.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846D5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UR-241011/2024</w:t>
            </w:r>
          </w:p>
        </w:tc>
      </w:tr>
      <w:tr w:rsidR="00C8778D" w:rsidRPr="00C8778D" w14:paraId="69EA42D9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F4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4.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F44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313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489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840,00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33E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13.11.2024.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7191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UR-241017/2024</w:t>
            </w:r>
          </w:p>
        </w:tc>
      </w:tr>
      <w:tr w:rsidR="00C8778D" w:rsidRPr="00C8778D" w14:paraId="395C02A7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6136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6.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416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u Račišću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4F75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Račišće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0E13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1.875,00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F2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30.10.2024.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2794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UR-241024/2024</w:t>
            </w:r>
          </w:p>
        </w:tc>
      </w:tr>
      <w:tr w:rsidR="00C8778D" w:rsidRPr="00C8778D" w14:paraId="7B6DDA68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88C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7.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FD8D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Pupnatska luka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CEDC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Pupnat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016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1.023,75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E60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30.12.2024.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88688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UR-241135/2024</w:t>
            </w:r>
          </w:p>
        </w:tc>
      </w:tr>
      <w:tr w:rsidR="00C8778D" w:rsidRPr="00C8778D" w14:paraId="0D4F01CE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12A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8.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4BFC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Pupnatska luka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F9AF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Pupnat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8112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1.023,75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68DA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30.12.2024.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60D1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UR-241155/2024</w:t>
            </w:r>
          </w:p>
        </w:tc>
      </w:tr>
      <w:tr w:rsidR="00C8778D" w:rsidRPr="00C8778D" w14:paraId="203519EB" w14:textId="77777777" w:rsidTr="00C8778D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114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9.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7A4E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Sanacija oštećenog puta Pupnatska luka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B7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MO Pupnat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1B7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1.023,75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E6C5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04.02.2025.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D03BB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i/>
                <w:iCs/>
                <w:color w:val="000000"/>
                <w:lang w:eastAsia="hr-HR"/>
              </w:rPr>
              <w:t>UR-241241/2024</w:t>
            </w:r>
          </w:p>
        </w:tc>
      </w:tr>
      <w:tr w:rsidR="00C8778D" w:rsidRPr="00C8778D" w14:paraId="73275295" w14:textId="77777777" w:rsidTr="00C8778D">
        <w:trPr>
          <w:trHeight w:val="315"/>
        </w:trPr>
        <w:tc>
          <w:tcPr>
            <w:tcW w:w="59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2FFEF3" w14:textId="77777777" w:rsidR="00C8778D" w:rsidRPr="00C8778D" w:rsidRDefault="00C8778D" w:rsidP="00C8778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547B0E" w14:textId="77777777" w:rsidR="00C8778D" w:rsidRPr="00C8778D" w:rsidRDefault="00C8778D" w:rsidP="00C8778D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01AC91" w14:textId="77777777" w:rsidR="00C8778D" w:rsidRPr="00C8778D" w:rsidRDefault="00C8778D" w:rsidP="00C8778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460068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b/>
                <w:bCs/>
                <w:color w:val="000000"/>
                <w:lang w:eastAsia="hr-HR"/>
              </w:rPr>
              <w:t>7.846,25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8A656E" w14:textId="77777777" w:rsidR="00C8778D" w:rsidRPr="00C8778D" w:rsidRDefault="00C8778D" w:rsidP="00C8778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3620A05" w14:textId="77777777" w:rsidR="00C8778D" w:rsidRPr="00C8778D" w:rsidRDefault="00C8778D" w:rsidP="00C877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8778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100276A0" w14:textId="77777777" w:rsidR="009B00C8" w:rsidRDefault="009B00C8" w:rsidP="009B00C8">
      <w:pPr>
        <w:contextualSpacing/>
        <w:jc w:val="both"/>
        <w:rPr>
          <w:rFonts w:eastAsia="Times New Roman" w:cs="Calibri"/>
          <w:b/>
          <w:bCs/>
          <w:i/>
          <w:iCs/>
          <w:color w:val="000000"/>
          <w:lang w:eastAsia="hr-HR"/>
        </w:rPr>
      </w:pPr>
    </w:p>
    <w:p w14:paraId="56BC921F" w14:textId="77777777" w:rsidR="00C8778D" w:rsidRDefault="00C8778D" w:rsidP="009B00C8">
      <w:pPr>
        <w:contextualSpacing/>
        <w:jc w:val="both"/>
        <w:rPr>
          <w:rFonts w:ascii="Arial" w:hAnsi="Arial" w:cs="Arial"/>
          <w:b/>
          <w:i/>
          <w:u w:val="single"/>
        </w:rPr>
      </w:pPr>
    </w:p>
    <w:p w14:paraId="56D25D60" w14:textId="77777777" w:rsidR="009B00C8" w:rsidRDefault="009B00C8" w:rsidP="009B00C8">
      <w:pPr>
        <w:contextualSpacing/>
        <w:jc w:val="both"/>
        <w:rPr>
          <w:rFonts w:ascii="Arial" w:hAnsi="Arial" w:cs="Arial"/>
          <w:b/>
          <w:i/>
          <w:u w:val="single"/>
        </w:rPr>
      </w:pPr>
    </w:p>
    <w:p w14:paraId="3F65006F" w14:textId="77777777" w:rsidR="00D86841" w:rsidRDefault="00D86841" w:rsidP="009B00C8">
      <w:pPr>
        <w:contextualSpacing/>
        <w:jc w:val="both"/>
        <w:rPr>
          <w:rFonts w:ascii="Arial" w:hAnsi="Arial" w:cs="Arial"/>
          <w:b/>
          <w:i/>
          <w:u w:val="single"/>
        </w:rPr>
      </w:pPr>
    </w:p>
    <w:p w14:paraId="37DBC438" w14:textId="5F5504AA" w:rsidR="009B00C8" w:rsidRDefault="00E43486" w:rsidP="009B00C8">
      <w:pPr>
        <w:contextualSpacing/>
        <w:jc w:val="both"/>
        <w:rPr>
          <w:rFonts w:ascii="Arial" w:hAnsi="Arial" w:cs="Arial"/>
          <w:b/>
          <w:i/>
          <w:u w:val="single"/>
        </w:rPr>
      </w:pPr>
      <w:r w:rsidRPr="007666A7">
        <w:rPr>
          <w:rFonts w:ascii="Arial" w:hAnsi="Arial" w:cs="Arial"/>
          <w:b/>
          <w:i/>
          <w:u w:val="single"/>
        </w:rPr>
        <w:t>Stanje nenaplaćenih potraživanja</w:t>
      </w:r>
    </w:p>
    <w:p w14:paraId="4D45931A" w14:textId="5BFE540F" w:rsidR="00451F7A" w:rsidRDefault="00137AB1" w:rsidP="00D86841">
      <w:pPr>
        <w:jc w:val="both"/>
        <w:rPr>
          <w:rFonts w:ascii="Arial" w:hAnsi="Arial" w:cs="Arial"/>
          <w:sz w:val="20"/>
          <w:szCs w:val="20"/>
        </w:rPr>
      </w:pPr>
      <w:r w:rsidRPr="00957BCA">
        <w:rPr>
          <w:rFonts w:ascii="Arial" w:hAnsi="Arial" w:cs="Arial"/>
          <w:sz w:val="20"/>
          <w:szCs w:val="20"/>
        </w:rPr>
        <w:t>Na dan 31.12.20</w:t>
      </w:r>
      <w:r w:rsidR="002C3480" w:rsidRPr="00957BCA">
        <w:rPr>
          <w:rFonts w:ascii="Arial" w:hAnsi="Arial" w:cs="Arial"/>
          <w:sz w:val="20"/>
          <w:szCs w:val="20"/>
        </w:rPr>
        <w:t>2</w:t>
      </w:r>
      <w:r w:rsidR="00FC509E">
        <w:rPr>
          <w:rFonts w:ascii="Arial" w:hAnsi="Arial" w:cs="Arial"/>
          <w:sz w:val="20"/>
          <w:szCs w:val="20"/>
        </w:rPr>
        <w:t>4</w:t>
      </w:r>
      <w:r w:rsidR="00E43486" w:rsidRPr="00957BCA">
        <w:rPr>
          <w:rFonts w:ascii="Arial" w:hAnsi="Arial" w:cs="Arial"/>
          <w:sz w:val="20"/>
          <w:szCs w:val="20"/>
        </w:rPr>
        <w:t>.</w:t>
      </w:r>
      <w:r w:rsidR="002C3480" w:rsidRPr="00957BCA">
        <w:rPr>
          <w:rFonts w:ascii="Arial" w:hAnsi="Arial" w:cs="Arial"/>
          <w:sz w:val="20"/>
          <w:szCs w:val="20"/>
        </w:rPr>
        <w:t xml:space="preserve"> </w:t>
      </w:r>
      <w:r w:rsidR="00E43486" w:rsidRPr="00957BCA">
        <w:rPr>
          <w:rFonts w:ascii="Arial" w:hAnsi="Arial" w:cs="Arial"/>
          <w:sz w:val="20"/>
          <w:szCs w:val="20"/>
        </w:rPr>
        <w:t>godine ukupan iznos nenaplaćenih potraživanja Proračuna iznos</w:t>
      </w:r>
      <w:r w:rsidR="00B96AB7">
        <w:rPr>
          <w:rFonts w:ascii="Arial" w:hAnsi="Arial" w:cs="Arial"/>
          <w:sz w:val="20"/>
          <w:szCs w:val="20"/>
        </w:rPr>
        <w:t>i</w:t>
      </w:r>
      <w:r w:rsidR="00B96AB7" w:rsidRPr="00B96AB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B96AB7" w:rsidRPr="00B96AB7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2.0</w:t>
      </w:r>
      <w:r w:rsidR="001470ED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86.517,58</w:t>
      </w:r>
      <w:r w:rsidR="00B96AB7" w:rsidRPr="00B96AB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D1493B" w:rsidRPr="00D1493B">
        <w:rPr>
          <w:rFonts w:ascii="Arial" w:hAnsi="Arial" w:cs="Arial"/>
          <w:b/>
          <w:bCs/>
          <w:sz w:val="20"/>
          <w:szCs w:val="20"/>
        </w:rPr>
        <w:t>EUR</w:t>
      </w:r>
      <w:r w:rsidR="009D07C7" w:rsidRPr="00D1493B">
        <w:rPr>
          <w:rFonts w:ascii="Arial" w:hAnsi="Arial" w:cs="Arial"/>
          <w:b/>
          <w:bCs/>
          <w:sz w:val="20"/>
          <w:szCs w:val="20"/>
        </w:rPr>
        <w:t xml:space="preserve"> </w:t>
      </w:r>
      <w:r w:rsidR="009D07C7" w:rsidRPr="00957BCA">
        <w:rPr>
          <w:rFonts w:ascii="Arial" w:hAnsi="Arial" w:cs="Arial"/>
          <w:sz w:val="20"/>
          <w:szCs w:val="20"/>
        </w:rPr>
        <w:t xml:space="preserve">od čega se </w:t>
      </w:r>
      <w:r w:rsidR="00D1493B">
        <w:rPr>
          <w:rFonts w:ascii="Arial" w:hAnsi="Arial" w:cs="Arial"/>
          <w:sz w:val="20"/>
          <w:szCs w:val="20"/>
        </w:rPr>
        <w:t>5</w:t>
      </w:r>
      <w:r w:rsidR="00B96AB7">
        <w:rPr>
          <w:rFonts w:ascii="Arial" w:hAnsi="Arial" w:cs="Arial"/>
          <w:sz w:val="20"/>
          <w:szCs w:val="20"/>
        </w:rPr>
        <w:t>93.708,50</w:t>
      </w:r>
      <w:r w:rsidR="00D1493B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odnosi na potraživanja za komunalnu i vodnu naknadu,</w:t>
      </w:r>
      <w:r w:rsidR="00B96AB7" w:rsidRPr="00B96AB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B96AB7" w:rsidRPr="00B96AB7">
        <w:rPr>
          <w:rFonts w:ascii="Arial" w:eastAsia="Times New Roman" w:hAnsi="Arial" w:cs="Arial"/>
          <w:sz w:val="20"/>
          <w:szCs w:val="20"/>
          <w:lang w:eastAsia="hr-HR"/>
        </w:rPr>
        <w:t>473.992,49</w:t>
      </w:r>
      <w:r w:rsidR="00B96AB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D1493B">
        <w:rPr>
          <w:rFonts w:ascii="Arial" w:hAnsi="Arial" w:cs="Arial"/>
          <w:sz w:val="20"/>
          <w:szCs w:val="20"/>
        </w:rPr>
        <w:t>EUR</w:t>
      </w:r>
      <w:r w:rsidR="009D07C7" w:rsidRPr="00957BCA">
        <w:rPr>
          <w:rFonts w:ascii="Arial" w:hAnsi="Arial" w:cs="Arial"/>
          <w:sz w:val="20"/>
          <w:szCs w:val="20"/>
        </w:rPr>
        <w:t xml:space="preserve"> na novčane kazne, </w:t>
      </w:r>
      <w:r w:rsidR="001470ED">
        <w:rPr>
          <w:rFonts w:ascii="Arial" w:hAnsi="Arial" w:cs="Arial"/>
          <w:sz w:val="20"/>
          <w:szCs w:val="20"/>
        </w:rPr>
        <w:t xml:space="preserve">180.651,16 naknade zakupa na turističkom zemljištu, </w:t>
      </w:r>
      <w:r w:rsidR="00D1493B">
        <w:rPr>
          <w:rFonts w:ascii="Arial" w:hAnsi="Arial" w:cs="Arial"/>
          <w:sz w:val="20"/>
          <w:szCs w:val="20"/>
        </w:rPr>
        <w:t xml:space="preserve">173.972,10 EUR na </w:t>
      </w:r>
      <w:r w:rsidR="009D07C7" w:rsidRPr="00957BCA">
        <w:rPr>
          <w:rFonts w:ascii="Arial" w:hAnsi="Arial" w:cs="Arial"/>
          <w:sz w:val="20"/>
          <w:szCs w:val="20"/>
        </w:rPr>
        <w:t>boravišnu pristojbu,</w:t>
      </w:r>
      <w:r w:rsidR="005300A6" w:rsidRPr="00957BCA">
        <w:rPr>
          <w:rFonts w:ascii="Arial" w:hAnsi="Arial" w:cs="Arial"/>
          <w:sz w:val="20"/>
          <w:szCs w:val="20"/>
        </w:rPr>
        <w:t xml:space="preserve"> </w:t>
      </w:r>
      <w:r w:rsidR="00D1493B">
        <w:rPr>
          <w:rFonts w:ascii="Arial" w:hAnsi="Arial" w:cs="Arial"/>
          <w:sz w:val="20"/>
          <w:szCs w:val="20"/>
        </w:rPr>
        <w:t>1</w:t>
      </w:r>
      <w:r w:rsidR="00B96AB7">
        <w:rPr>
          <w:rFonts w:ascii="Arial" w:hAnsi="Arial" w:cs="Arial"/>
          <w:sz w:val="20"/>
          <w:szCs w:val="20"/>
        </w:rPr>
        <w:t>63.216,46</w:t>
      </w:r>
      <w:r w:rsidR="00D1493B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porez</w:t>
      </w:r>
      <w:r w:rsidR="00A71E76">
        <w:rPr>
          <w:rFonts w:ascii="Arial" w:hAnsi="Arial" w:cs="Arial"/>
          <w:sz w:val="20"/>
          <w:szCs w:val="20"/>
        </w:rPr>
        <w:t>a</w:t>
      </w:r>
      <w:r w:rsidR="009D07C7" w:rsidRPr="00957BCA">
        <w:rPr>
          <w:rFonts w:ascii="Arial" w:hAnsi="Arial" w:cs="Arial"/>
          <w:sz w:val="20"/>
          <w:szCs w:val="20"/>
        </w:rPr>
        <w:t xml:space="preserve"> na kuće za odmor, </w:t>
      </w:r>
      <w:r w:rsidR="00B96AB7">
        <w:rPr>
          <w:rFonts w:ascii="Arial" w:hAnsi="Arial" w:cs="Arial"/>
          <w:sz w:val="20"/>
          <w:szCs w:val="20"/>
        </w:rPr>
        <w:t>120.993,79</w:t>
      </w:r>
      <w:r w:rsidR="00D1493B">
        <w:rPr>
          <w:rFonts w:ascii="Arial" w:hAnsi="Arial" w:cs="Arial"/>
          <w:sz w:val="20"/>
          <w:szCs w:val="20"/>
        </w:rPr>
        <w:t xml:space="preserve"> EUR</w:t>
      </w:r>
      <w:r w:rsidR="00D1493B" w:rsidRPr="00957BCA">
        <w:rPr>
          <w:rFonts w:ascii="Arial" w:hAnsi="Arial" w:cs="Arial"/>
          <w:sz w:val="20"/>
          <w:szCs w:val="20"/>
        </w:rPr>
        <w:t xml:space="preserve"> poreza na promet nekretnina</w:t>
      </w:r>
      <w:r w:rsidR="00D1493B">
        <w:rPr>
          <w:rFonts w:ascii="Arial" w:hAnsi="Arial" w:cs="Arial"/>
          <w:sz w:val="20"/>
          <w:szCs w:val="20"/>
        </w:rPr>
        <w:t xml:space="preserve">, </w:t>
      </w:r>
      <w:r w:rsidR="00B96AB7">
        <w:rPr>
          <w:rFonts w:ascii="Arial" w:hAnsi="Arial" w:cs="Arial"/>
          <w:sz w:val="20"/>
          <w:szCs w:val="20"/>
        </w:rPr>
        <w:t>88.689,21</w:t>
      </w:r>
      <w:r w:rsidR="00D1493B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komunalnog doprinosa, </w:t>
      </w:r>
      <w:r w:rsidR="001470ED">
        <w:rPr>
          <w:rFonts w:ascii="Arial" w:hAnsi="Arial" w:cs="Arial"/>
          <w:sz w:val="20"/>
          <w:szCs w:val="20"/>
        </w:rPr>
        <w:t>69.675,86 EUR</w:t>
      </w:r>
      <w:r w:rsidR="001470ED" w:rsidRPr="00957BCA">
        <w:rPr>
          <w:rFonts w:ascii="Arial" w:hAnsi="Arial" w:cs="Arial"/>
          <w:sz w:val="20"/>
          <w:szCs w:val="20"/>
        </w:rPr>
        <w:t xml:space="preserve"> poreza na potrošnju</w:t>
      </w:r>
      <w:r w:rsidR="001470ED">
        <w:rPr>
          <w:rFonts w:ascii="Arial" w:hAnsi="Arial" w:cs="Arial"/>
          <w:sz w:val="20"/>
          <w:szCs w:val="20"/>
        </w:rPr>
        <w:t>, 69.282,49 EUR</w:t>
      </w:r>
      <w:r w:rsidR="001470ED" w:rsidRPr="00957BCA">
        <w:rPr>
          <w:rFonts w:ascii="Arial" w:hAnsi="Arial" w:cs="Arial"/>
          <w:sz w:val="20"/>
          <w:szCs w:val="20"/>
        </w:rPr>
        <w:t xml:space="preserve"> naknade za javnu površinu</w:t>
      </w:r>
      <w:r w:rsidR="001470ED">
        <w:rPr>
          <w:rFonts w:ascii="Arial" w:hAnsi="Arial" w:cs="Arial"/>
          <w:sz w:val="20"/>
          <w:szCs w:val="20"/>
        </w:rPr>
        <w:t xml:space="preserve">, </w:t>
      </w:r>
      <w:r w:rsidR="00B96AB7">
        <w:rPr>
          <w:rFonts w:ascii="Arial" w:hAnsi="Arial" w:cs="Arial"/>
          <w:sz w:val="20"/>
          <w:szCs w:val="20"/>
        </w:rPr>
        <w:t>55.905,92</w:t>
      </w:r>
      <w:r w:rsidR="00A71E76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naknade</w:t>
      </w:r>
      <w:r w:rsidR="00A71E76">
        <w:rPr>
          <w:rFonts w:ascii="Arial" w:hAnsi="Arial" w:cs="Arial"/>
          <w:sz w:val="20"/>
          <w:szCs w:val="20"/>
        </w:rPr>
        <w:t xml:space="preserve"> za</w:t>
      </w:r>
      <w:r w:rsidR="009D07C7" w:rsidRPr="00957BCA">
        <w:rPr>
          <w:rFonts w:ascii="Arial" w:hAnsi="Arial" w:cs="Arial"/>
          <w:sz w:val="20"/>
          <w:szCs w:val="20"/>
        </w:rPr>
        <w:t xml:space="preserve"> zakup poslovnih prostora, </w:t>
      </w:r>
      <w:r w:rsidR="001470ED">
        <w:rPr>
          <w:rFonts w:ascii="Arial" w:hAnsi="Arial" w:cs="Arial"/>
          <w:sz w:val="20"/>
          <w:szCs w:val="20"/>
        </w:rPr>
        <w:t>34.016,67</w:t>
      </w:r>
      <w:r w:rsidR="00A71E76">
        <w:rPr>
          <w:rFonts w:ascii="Arial" w:hAnsi="Arial" w:cs="Arial"/>
          <w:sz w:val="20"/>
          <w:szCs w:val="20"/>
        </w:rPr>
        <w:t xml:space="preserve"> EUR</w:t>
      </w:r>
      <w:r w:rsidR="009D07C7" w:rsidRPr="00957BCA">
        <w:rPr>
          <w:rFonts w:ascii="Arial" w:hAnsi="Arial" w:cs="Arial"/>
          <w:sz w:val="20"/>
          <w:szCs w:val="20"/>
        </w:rPr>
        <w:t xml:space="preserve"> spomeničke rente, </w:t>
      </w:r>
      <w:r w:rsidR="00A71E76">
        <w:rPr>
          <w:rFonts w:ascii="Arial" w:hAnsi="Arial" w:cs="Arial"/>
          <w:sz w:val="20"/>
          <w:szCs w:val="20"/>
        </w:rPr>
        <w:t>1</w:t>
      </w:r>
      <w:r w:rsidR="001470ED">
        <w:rPr>
          <w:rFonts w:ascii="Arial" w:hAnsi="Arial" w:cs="Arial"/>
          <w:sz w:val="20"/>
          <w:szCs w:val="20"/>
        </w:rPr>
        <w:t>1.165,61</w:t>
      </w:r>
      <w:r w:rsidR="00A71E76">
        <w:rPr>
          <w:rFonts w:ascii="Arial" w:hAnsi="Arial" w:cs="Arial"/>
          <w:sz w:val="20"/>
          <w:szCs w:val="20"/>
        </w:rPr>
        <w:t xml:space="preserve"> EUR</w:t>
      </w:r>
      <w:r w:rsidR="00A71E76" w:rsidRPr="00957BCA">
        <w:rPr>
          <w:rFonts w:ascii="Arial" w:hAnsi="Arial" w:cs="Arial"/>
          <w:sz w:val="20"/>
          <w:szCs w:val="20"/>
        </w:rPr>
        <w:t xml:space="preserve"> od prodaje stanova,</w:t>
      </w:r>
      <w:r w:rsidR="002A5464" w:rsidRPr="00957BCA">
        <w:rPr>
          <w:rFonts w:ascii="Arial" w:hAnsi="Arial" w:cs="Arial"/>
          <w:sz w:val="20"/>
          <w:szCs w:val="20"/>
        </w:rPr>
        <w:t xml:space="preserve"> </w:t>
      </w:r>
      <w:r w:rsidR="001470ED">
        <w:rPr>
          <w:rFonts w:ascii="Arial" w:hAnsi="Arial" w:cs="Arial"/>
          <w:sz w:val="20"/>
          <w:szCs w:val="20"/>
        </w:rPr>
        <w:t>8.406,00 naknade za dozvolu na pomorskom dobru, 5.464,83</w:t>
      </w:r>
      <w:r w:rsidR="00A71E76">
        <w:rPr>
          <w:rFonts w:ascii="Arial" w:hAnsi="Arial" w:cs="Arial"/>
          <w:sz w:val="20"/>
          <w:szCs w:val="20"/>
        </w:rPr>
        <w:t xml:space="preserve"> EUR</w:t>
      </w:r>
      <w:r w:rsidR="002A5464" w:rsidRPr="00957BCA">
        <w:rPr>
          <w:rFonts w:ascii="Arial" w:hAnsi="Arial" w:cs="Arial"/>
          <w:sz w:val="20"/>
          <w:szCs w:val="20"/>
        </w:rPr>
        <w:t xml:space="preserve"> stanarine,</w:t>
      </w:r>
      <w:r w:rsidR="009D07C7" w:rsidRPr="00957BCA">
        <w:rPr>
          <w:rFonts w:ascii="Arial" w:hAnsi="Arial" w:cs="Arial"/>
          <w:sz w:val="20"/>
          <w:szCs w:val="20"/>
        </w:rPr>
        <w:t xml:space="preserve"> te ostale gradske naknade.</w:t>
      </w:r>
    </w:p>
    <w:p w14:paraId="590385C9" w14:textId="77777777" w:rsidR="00D86841" w:rsidRPr="00D86841" w:rsidRDefault="00D86841" w:rsidP="00D8684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A104B7E" w14:textId="27178B3E" w:rsidR="00E43486" w:rsidRPr="007666A7" w:rsidRDefault="00E43486" w:rsidP="009B00C8">
      <w:pPr>
        <w:tabs>
          <w:tab w:val="left" w:pos="4992"/>
        </w:tabs>
        <w:ind w:right="57"/>
        <w:contextualSpacing/>
        <w:jc w:val="both"/>
        <w:rPr>
          <w:rFonts w:ascii="Arial" w:hAnsi="Arial" w:cs="Arial"/>
          <w:b/>
          <w:i/>
          <w:u w:val="single"/>
        </w:rPr>
      </w:pPr>
      <w:r w:rsidRPr="007666A7">
        <w:rPr>
          <w:rFonts w:ascii="Arial" w:hAnsi="Arial" w:cs="Arial"/>
          <w:b/>
          <w:i/>
          <w:u w:val="single"/>
        </w:rPr>
        <w:lastRenderedPageBreak/>
        <w:t>Stanje nepodmirenih dospjelih obveza</w:t>
      </w:r>
    </w:p>
    <w:p w14:paraId="7E2CE687" w14:textId="7884DCEA" w:rsidR="00FA6E48" w:rsidRPr="007666A7" w:rsidRDefault="00E43486" w:rsidP="00B42C26">
      <w:pPr>
        <w:tabs>
          <w:tab w:val="left" w:pos="851"/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7666A7">
        <w:rPr>
          <w:rFonts w:ascii="Arial" w:hAnsi="Arial" w:cs="Arial"/>
          <w:sz w:val="20"/>
          <w:szCs w:val="20"/>
        </w:rPr>
        <w:t>Nepodmirene dospjele ob</w:t>
      </w:r>
      <w:r w:rsidR="00A45188" w:rsidRPr="007666A7">
        <w:rPr>
          <w:rFonts w:ascii="Arial" w:hAnsi="Arial" w:cs="Arial"/>
          <w:sz w:val="20"/>
          <w:szCs w:val="20"/>
        </w:rPr>
        <w:t>veze Proračuna na dan 31.12.20</w:t>
      </w:r>
      <w:r w:rsidR="005A30F2" w:rsidRPr="007666A7">
        <w:rPr>
          <w:rFonts w:ascii="Arial" w:hAnsi="Arial" w:cs="Arial"/>
          <w:sz w:val="20"/>
          <w:szCs w:val="20"/>
        </w:rPr>
        <w:t>2</w:t>
      </w:r>
      <w:r w:rsidR="00B11E0C" w:rsidRPr="007666A7">
        <w:rPr>
          <w:rFonts w:ascii="Arial" w:hAnsi="Arial" w:cs="Arial"/>
          <w:sz w:val="20"/>
          <w:szCs w:val="20"/>
        </w:rPr>
        <w:t>4</w:t>
      </w:r>
      <w:r w:rsidRPr="007666A7">
        <w:rPr>
          <w:rFonts w:ascii="Arial" w:hAnsi="Arial" w:cs="Arial"/>
          <w:sz w:val="20"/>
          <w:szCs w:val="20"/>
        </w:rPr>
        <w:t>.</w:t>
      </w:r>
      <w:r w:rsidR="005A30F2" w:rsidRPr="007666A7">
        <w:rPr>
          <w:rFonts w:ascii="Arial" w:hAnsi="Arial" w:cs="Arial"/>
          <w:sz w:val="20"/>
          <w:szCs w:val="20"/>
        </w:rPr>
        <w:t xml:space="preserve"> </w:t>
      </w:r>
      <w:r w:rsidRPr="007666A7">
        <w:rPr>
          <w:rFonts w:ascii="Arial" w:hAnsi="Arial" w:cs="Arial"/>
          <w:sz w:val="20"/>
          <w:szCs w:val="20"/>
        </w:rPr>
        <w:t xml:space="preserve">godine iznose </w:t>
      </w:r>
      <w:r w:rsidR="00B11E0C" w:rsidRPr="007666A7">
        <w:rPr>
          <w:rFonts w:ascii="Arial" w:hAnsi="Arial" w:cs="Arial"/>
          <w:b/>
          <w:bCs/>
          <w:sz w:val="20"/>
          <w:szCs w:val="20"/>
        </w:rPr>
        <w:t>366.861,26</w:t>
      </w:r>
      <w:r w:rsidR="00BC181F" w:rsidRPr="007666A7">
        <w:rPr>
          <w:rFonts w:ascii="Arial" w:hAnsi="Arial" w:cs="Arial"/>
          <w:b/>
          <w:bCs/>
          <w:sz w:val="20"/>
          <w:szCs w:val="20"/>
        </w:rPr>
        <w:t xml:space="preserve"> EUR</w:t>
      </w:r>
      <w:r w:rsidR="002C13DA" w:rsidRPr="007666A7">
        <w:rPr>
          <w:rFonts w:ascii="Arial" w:hAnsi="Arial" w:cs="Arial"/>
          <w:sz w:val="20"/>
          <w:szCs w:val="20"/>
        </w:rPr>
        <w:t>. O</w:t>
      </w:r>
      <w:r w:rsidRPr="007666A7">
        <w:rPr>
          <w:rFonts w:ascii="Arial" w:hAnsi="Arial" w:cs="Arial"/>
          <w:sz w:val="20"/>
          <w:szCs w:val="20"/>
        </w:rPr>
        <w:t xml:space="preserve">bveze </w:t>
      </w:r>
      <w:r w:rsidR="002C13DA" w:rsidRPr="007666A7">
        <w:rPr>
          <w:rFonts w:ascii="Arial" w:hAnsi="Arial" w:cs="Arial"/>
          <w:sz w:val="20"/>
          <w:szCs w:val="20"/>
        </w:rPr>
        <w:t xml:space="preserve">se </w:t>
      </w:r>
      <w:r w:rsidRPr="007666A7">
        <w:rPr>
          <w:rFonts w:ascii="Arial" w:hAnsi="Arial" w:cs="Arial"/>
          <w:sz w:val="20"/>
          <w:szCs w:val="20"/>
        </w:rPr>
        <w:t xml:space="preserve">odnose </w:t>
      </w:r>
      <w:r w:rsidR="005A30F2" w:rsidRPr="007666A7">
        <w:rPr>
          <w:rFonts w:ascii="Arial" w:hAnsi="Arial" w:cs="Arial"/>
          <w:sz w:val="20"/>
          <w:szCs w:val="20"/>
        </w:rPr>
        <w:t xml:space="preserve">na obveze za </w:t>
      </w:r>
      <w:r w:rsidR="003C6C62" w:rsidRPr="007666A7">
        <w:rPr>
          <w:rFonts w:ascii="Arial" w:hAnsi="Arial" w:cs="Arial"/>
          <w:sz w:val="20"/>
          <w:szCs w:val="20"/>
        </w:rPr>
        <w:t xml:space="preserve">rashode poslovanja </w:t>
      </w:r>
      <w:r w:rsidR="00B11E0C" w:rsidRPr="007666A7">
        <w:rPr>
          <w:rFonts w:ascii="Arial" w:hAnsi="Arial" w:cs="Arial"/>
          <w:sz w:val="20"/>
          <w:szCs w:val="20"/>
        </w:rPr>
        <w:t>148.935,38</w:t>
      </w:r>
      <w:r w:rsidR="00BC181F" w:rsidRPr="007666A7">
        <w:rPr>
          <w:rFonts w:ascii="Arial" w:hAnsi="Arial" w:cs="Arial"/>
          <w:sz w:val="20"/>
          <w:szCs w:val="20"/>
        </w:rPr>
        <w:t xml:space="preserve"> EUR</w:t>
      </w:r>
      <w:r w:rsidR="009629FD" w:rsidRPr="007666A7">
        <w:rPr>
          <w:rFonts w:ascii="Arial" w:hAnsi="Arial" w:cs="Arial"/>
          <w:sz w:val="20"/>
          <w:szCs w:val="20"/>
        </w:rPr>
        <w:t xml:space="preserve"> i obveze</w:t>
      </w:r>
      <w:r w:rsidR="003C6C62" w:rsidRPr="007666A7">
        <w:rPr>
          <w:rFonts w:ascii="Arial" w:hAnsi="Arial" w:cs="Arial"/>
          <w:sz w:val="20"/>
          <w:szCs w:val="20"/>
        </w:rPr>
        <w:t xml:space="preserve"> za</w:t>
      </w:r>
      <w:r w:rsidR="005A30F2" w:rsidRPr="007666A7">
        <w:rPr>
          <w:rFonts w:ascii="Arial" w:hAnsi="Arial" w:cs="Arial"/>
          <w:sz w:val="20"/>
          <w:szCs w:val="20"/>
        </w:rPr>
        <w:t xml:space="preserve"> nabavu nefinancijske imovine </w:t>
      </w:r>
      <w:r w:rsidR="00B11E0C" w:rsidRPr="007666A7">
        <w:rPr>
          <w:rFonts w:ascii="Arial" w:hAnsi="Arial" w:cs="Arial"/>
          <w:sz w:val="20"/>
          <w:szCs w:val="20"/>
        </w:rPr>
        <w:t>217.925,88</w:t>
      </w:r>
      <w:r w:rsidR="00BC181F" w:rsidRPr="007666A7">
        <w:rPr>
          <w:rFonts w:ascii="Arial" w:hAnsi="Arial" w:cs="Arial"/>
          <w:sz w:val="20"/>
          <w:szCs w:val="20"/>
        </w:rPr>
        <w:t xml:space="preserve"> EUR</w:t>
      </w:r>
      <w:r w:rsidR="009629FD" w:rsidRPr="007666A7">
        <w:rPr>
          <w:rFonts w:ascii="Arial" w:hAnsi="Arial" w:cs="Arial"/>
          <w:sz w:val="20"/>
          <w:szCs w:val="20"/>
        </w:rPr>
        <w:t xml:space="preserve">. </w:t>
      </w:r>
      <w:r w:rsidR="005A30F2" w:rsidRPr="007666A7">
        <w:rPr>
          <w:rFonts w:ascii="Arial" w:hAnsi="Arial" w:cs="Arial"/>
          <w:sz w:val="20"/>
          <w:szCs w:val="20"/>
        </w:rPr>
        <w:t xml:space="preserve">Obveze se </w:t>
      </w:r>
      <w:r w:rsidRPr="007666A7">
        <w:rPr>
          <w:rFonts w:ascii="Arial" w:hAnsi="Arial" w:cs="Arial"/>
          <w:sz w:val="20"/>
          <w:szCs w:val="20"/>
        </w:rPr>
        <w:t>pretežito</w:t>
      </w:r>
      <w:r w:rsidR="005A30F2" w:rsidRPr="007666A7">
        <w:rPr>
          <w:rFonts w:ascii="Arial" w:hAnsi="Arial" w:cs="Arial"/>
          <w:sz w:val="20"/>
          <w:szCs w:val="20"/>
        </w:rPr>
        <w:t xml:space="preserve"> odnose</w:t>
      </w:r>
      <w:r w:rsidRPr="007666A7">
        <w:rPr>
          <w:rFonts w:ascii="Arial" w:hAnsi="Arial" w:cs="Arial"/>
          <w:sz w:val="20"/>
          <w:szCs w:val="20"/>
        </w:rPr>
        <w:t xml:space="preserve"> na račune dobavljača proknjižene krajem 20</w:t>
      </w:r>
      <w:r w:rsidR="005A30F2" w:rsidRPr="007666A7">
        <w:rPr>
          <w:rFonts w:ascii="Arial" w:hAnsi="Arial" w:cs="Arial"/>
          <w:sz w:val="20"/>
          <w:szCs w:val="20"/>
        </w:rPr>
        <w:t>2</w:t>
      </w:r>
      <w:r w:rsidR="00B11E0C" w:rsidRPr="007666A7">
        <w:rPr>
          <w:rFonts w:ascii="Arial" w:hAnsi="Arial" w:cs="Arial"/>
          <w:sz w:val="20"/>
          <w:szCs w:val="20"/>
        </w:rPr>
        <w:t>4</w:t>
      </w:r>
      <w:r w:rsidRPr="007666A7">
        <w:rPr>
          <w:rFonts w:ascii="Arial" w:hAnsi="Arial" w:cs="Arial"/>
          <w:sz w:val="20"/>
          <w:szCs w:val="20"/>
        </w:rPr>
        <w:t>.</w:t>
      </w:r>
      <w:r w:rsidR="005A30F2" w:rsidRPr="007666A7">
        <w:rPr>
          <w:rFonts w:ascii="Arial" w:hAnsi="Arial" w:cs="Arial"/>
          <w:sz w:val="20"/>
          <w:szCs w:val="20"/>
        </w:rPr>
        <w:t xml:space="preserve"> </w:t>
      </w:r>
      <w:r w:rsidRPr="007666A7">
        <w:rPr>
          <w:rFonts w:ascii="Arial" w:hAnsi="Arial" w:cs="Arial"/>
          <w:sz w:val="20"/>
          <w:szCs w:val="20"/>
        </w:rPr>
        <w:t>godine</w:t>
      </w:r>
      <w:r w:rsidR="001263A6" w:rsidRPr="007666A7">
        <w:rPr>
          <w:rFonts w:ascii="Arial" w:hAnsi="Arial" w:cs="Arial"/>
          <w:sz w:val="20"/>
          <w:szCs w:val="20"/>
        </w:rPr>
        <w:t>,</w:t>
      </w:r>
      <w:r w:rsidRPr="007666A7">
        <w:rPr>
          <w:rFonts w:ascii="Arial" w:hAnsi="Arial" w:cs="Arial"/>
          <w:sz w:val="20"/>
          <w:szCs w:val="20"/>
        </w:rPr>
        <w:t xml:space="preserve"> a plaćene početkom slijedeće godine</w:t>
      </w:r>
      <w:r w:rsidR="00BC181F" w:rsidRPr="007666A7">
        <w:rPr>
          <w:rFonts w:ascii="Arial" w:hAnsi="Arial" w:cs="Arial"/>
          <w:sz w:val="20"/>
          <w:szCs w:val="20"/>
        </w:rPr>
        <w:t>.</w:t>
      </w:r>
    </w:p>
    <w:p w14:paraId="7CF78BFB" w14:textId="692C4C42" w:rsidR="009B00C8" w:rsidRPr="007666A7" w:rsidRDefault="00E43486" w:rsidP="009B00C8">
      <w:pPr>
        <w:tabs>
          <w:tab w:val="left" w:pos="4992"/>
        </w:tabs>
        <w:ind w:right="57"/>
        <w:contextualSpacing/>
        <w:jc w:val="both"/>
        <w:rPr>
          <w:rFonts w:ascii="Arial" w:hAnsi="Arial" w:cs="Arial"/>
          <w:b/>
          <w:i/>
          <w:u w:val="single"/>
        </w:rPr>
      </w:pPr>
      <w:r w:rsidRPr="007666A7">
        <w:rPr>
          <w:rFonts w:ascii="Arial" w:hAnsi="Arial" w:cs="Arial"/>
          <w:b/>
          <w:i/>
          <w:u w:val="single"/>
        </w:rPr>
        <w:t>Stanje potencijalnih obveza po osnovi sudskih postupaka</w:t>
      </w:r>
    </w:p>
    <w:p w14:paraId="7179962E" w14:textId="77777777" w:rsidR="008F03B0" w:rsidRDefault="002142E5" w:rsidP="00C40EB1">
      <w:pPr>
        <w:tabs>
          <w:tab w:val="left" w:pos="4992"/>
        </w:tabs>
        <w:ind w:right="57"/>
        <w:contextualSpacing/>
        <w:jc w:val="both"/>
        <w:rPr>
          <w:rFonts w:ascii="Arial" w:hAnsi="Arial" w:cs="Arial"/>
          <w:sz w:val="20"/>
          <w:szCs w:val="20"/>
        </w:rPr>
      </w:pPr>
      <w:r w:rsidRPr="007666A7">
        <w:rPr>
          <w:rFonts w:ascii="Arial" w:hAnsi="Arial" w:cs="Arial"/>
          <w:sz w:val="20"/>
          <w:szCs w:val="20"/>
        </w:rPr>
        <w:t>Stanje potencijalnih obaveza po</w:t>
      </w:r>
      <w:r w:rsidRPr="00D04794">
        <w:rPr>
          <w:rFonts w:ascii="Arial" w:hAnsi="Arial" w:cs="Arial"/>
          <w:sz w:val="20"/>
          <w:szCs w:val="20"/>
        </w:rPr>
        <w:t xml:space="preserve"> osnovi sudskih postupaka</w:t>
      </w:r>
      <w:r w:rsidR="0011612C">
        <w:rPr>
          <w:rFonts w:ascii="Arial" w:hAnsi="Arial" w:cs="Arial"/>
          <w:sz w:val="20"/>
          <w:szCs w:val="20"/>
        </w:rPr>
        <w:t xml:space="preserve"> na dan 31.12.202</w:t>
      </w:r>
      <w:r w:rsidR="008F03B0">
        <w:rPr>
          <w:rFonts w:ascii="Arial" w:hAnsi="Arial" w:cs="Arial"/>
          <w:sz w:val="20"/>
          <w:szCs w:val="20"/>
        </w:rPr>
        <w:t>4</w:t>
      </w:r>
      <w:r w:rsidR="0011612C">
        <w:rPr>
          <w:rFonts w:ascii="Arial" w:hAnsi="Arial" w:cs="Arial"/>
          <w:sz w:val="20"/>
          <w:szCs w:val="20"/>
        </w:rPr>
        <w:t>. godine</w:t>
      </w:r>
      <w:r w:rsidRPr="00D04794">
        <w:rPr>
          <w:rFonts w:ascii="Arial" w:hAnsi="Arial" w:cs="Arial"/>
          <w:sz w:val="20"/>
          <w:szCs w:val="20"/>
        </w:rPr>
        <w:t xml:space="preserve"> iznosi </w:t>
      </w:r>
      <w:r w:rsidR="008F03B0">
        <w:rPr>
          <w:rFonts w:ascii="Arial" w:hAnsi="Arial" w:cs="Arial"/>
          <w:b/>
          <w:bCs/>
          <w:sz w:val="20"/>
          <w:szCs w:val="20"/>
        </w:rPr>
        <w:t>1.459,00</w:t>
      </w:r>
      <w:r w:rsidR="002573E7" w:rsidRPr="002573E7">
        <w:rPr>
          <w:rFonts w:ascii="Arial" w:hAnsi="Arial" w:cs="Arial"/>
          <w:b/>
          <w:bCs/>
          <w:sz w:val="20"/>
          <w:szCs w:val="20"/>
        </w:rPr>
        <w:t xml:space="preserve"> EUR</w:t>
      </w:r>
      <w:r w:rsidRPr="00D04794">
        <w:rPr>
          <w:rFonts w:ascii="Arial" w:hAnsi="Arial" w:cs="Arial"/>
          <w:sz w:val="20"/>
          <w:szCs w:val="20"/>
        </w:rPr>
        <w:t xml:space="preserve"> (bez kamata i troškova postupka) i odnosi se </w:t>
      </w:r>
    </w:p>
    <w:p w14:paraId="6D768EB0" w14:textId="1AD0FFDC" w:rsidR="00C06409" w:rsidRPr="00C40EB1" w:rsidRDefault="007824F1" w:rsidP="00C40EB1">
      <w:pPr>
        <w:tabs>
          <w:tab w:val="left" w:pos="4992"/>
        </w:tabs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D04794">
        <w:rPr>
          <w:rFonts w:ascii="Arial" w:hAnsi="Arial" w:cs="Arial"/>
          <w:sz w:val="20"/>
          <w:szCs w:val="20"/>
        </w:rPr>
        <w:t>na utvrđivanje prava vlasniš</w:t>
      </w:r>
      <w:r w:rsidR="00F07A58">
        <w:rPr>
          <w:rFonts w:ascii="Arial" w:hAnsi="Arial" w:cs="Arial"/>
          <w:sz w:val="20"/>
          <w:szCs w:val="20"/>
        </w:rPr>
        <w:t>tva tužitelja fizičk</w:t>
      </w:r>
      <w:r w:rsidR="008F03B0">
        <w:rPr>
          <w:rFonts w:ascii="Arial" w:hAnsi="Arial" w:cs="Arial"/>
          <w:sz w:val="20"/>
          <w:szCs w:val="20"/>
        </w:rPr>
        <w:t>e</w:t>
      </w:r>
      <w:r w:rsidR="00F07A58">
        <w:rPr>
          <w:rFonts w:ascii="Arial" w:hAnsi="Arial" w:cs="Arial"/>
          <w:sz w:val="20"/>
          <w:szCs w:val="20"/>
        </w:rPr>
        <w:t xml:space="preserve"> osob</w:t>
      </w:r>
      <w:r w:rsidR="008F03B0">
        <w:rPr>
          <w:rFonts w:ascii="Arial" w:hAnsi="Arial" w:cs="Arial"/>
          <w:sz w:val="20"/>
          <w:szCs w:val="20"/>
        </w:rPr>
        <w:t>e</w:t>
      </w:r>
      <w:r w:rsidRPr="00D04794">
        <w:rPr>
          <w:rFonts w:ascii="Arial" w:hAnsi="Arial" w:cs="Arial"/>
          <w:sz w:val="20"/>
          <w:szCs w:val="20"/>
        </w:rPr>
        <w:t>.</w:t>
      </w:r>
    </w:p>
    <w:sectPr w:rsidR="00C06409" w:rsidRPr="00C40EB1" w:rsidSect="002142E5">
      <w:footerReference w:type="default" r:id="rId13"/>
      <w:pgSz w:w="16840" w:h="1190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3D85" w14:textId="77777777" w:rsidR="006058E0" w:rsidRDefault="006058E0" w:rsidP="00702F12">
      <w:pPr>
        <w:spacing w:after="0" w:line="240" w:lineRule="auto"/>
      </w:pPr>
      <w:r>
        <w:separator/>
      </w:r>
    </w:p>
  </w:endnote>
  <w:endnote w:type="continuationSeparator" w:id="0">
    <w:p w14:paraId="3B39BDB9" w14:textId="77777777" w:rsidR="006058E0" w:rsidRDefault="006058E0" w:rsidP="0070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1205"/>
      <w:gridCol w:w="280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995364705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noProof/>
          <w:sz w:val="22"/>
          <w:szCs w:val="22"/>
        </w:rPr>
      </w:sdtEndPr>
      <w:sdtContent>
        <w:tr w:rsidR="00745D46" w14:paraId="571B4839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3494BA" w:themeColor="accent1"/>
              </w:tcBorders>
            </w:tcPr>
            <w:p w14:paraId="30BC7CCC" w14:textId="5ED70E17" w:rsidR="00745D46" w:rsidRDefault="00745D4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3494BA" w:themeColor="accent1"/>
              </w:tcBorders>
            </w:tcPr>
            <w:p w14:paraId="4A0C5B67" w14:textId="4CAE8953" w:rsidR="00745D46" w:rsidRDefault="00745D4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8D5FF3B" w14:textId="2C89778F" w:rsidR="00670536" w:rsidRDefault="00670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6C68" w14:textId="77777777" w:rsidR="006058E0" w:rsidRDefault="006058E0" w:rsidP="00702F12">
      <w:pPr>
        <w:spacing w:after="0" w:line="240" w:lineRule="auto"/>
      </w:pPr>
      <w:r>
        <w:separator/>
      </w:r>
    </w:p>
  </w:footnote>
  <w:footnote w:type="continuationSeparator" w:id="0">
    <w:p w14:paraId="64BAFA58" w14:textId="77777777" w:rsidR="006058E0" w:rsidRDefault="006058E0" w:rsidP="0070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F0B110A"/>
    <w:multiLevelType w:val="hybridMultilevel"/>
    <w:tmpl w:val="DAA8D8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4CDE"/>
    <w:multiLevelType w:val="hybridMultilevel"/>
    <w:tmpl w:val="39A016A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38B"/>
    <w:multiLevelType w:val="hybridMultilevel"/>
    <w:tmpl w:val="BB58C6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59D8"/>
    <w:multiLevelType w:val="hybridMultilevel"/>
    <w:tmpl w:val="55C8301A"/>
    <w:lvl w:ilvl="0" w:tplc="041A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4" w15:restartNumberingAfterBreak="0">
    <w:nsid w:val="287F49F8"/>
    <w:multiLevelType w:val="hybridMultilevel"/>
    <w:tmpl w:val="01AC7AE2"/>
    <w:lvl w:ilvl="0" w:tplc="041A000F">
      <w:start w:val="1"/>
      <w:numFmt w:val="decimal"/>
      <w:lvlText w:val="%1."/>
      <w:lvlJc w:val="left"/>
      <w:pPr>
        <w:ind w:left="148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5" w15:restartNumberingAfterBreak="0">
    <w:nsid w:val="2F52199B"/>
    <w:multiLevelType w:val="hybridMultilevel"/>
    <w:tmpl w:val="1CD45F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53E9E"/>
    <w:multiLevelType w:val="hybridMultilevel"/>
    <w:tmpl w:val="06B25C5E"/>
    <w:lvl w:ilvl="0" w:tplc="041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1EA78EC"/>
    <w:multiLevelType w:val="hybridMultilevel"/>
    <w:tmpl w:val="96EA101A"/>
    <w:lvl w:ilvl="0" w:tplc="041A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8" w15:restartNumberingAfterBreak="0">
    <w:nsid w:val="43B96339"/>
    <w:multiLevelType w:val="hybridMultilevel"/>
    <w:tmpl w:val="AB9AA9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13E3B"/>
    <w:multiLevelType w:val="hybridMultilevel"/>
    <w:tmpl w:val="30AEFC88"/>
    <w:lvl w:ilvl="0" w:tplc="041A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0" w15:restartNumberingAfterBreak="0">
    <w:nsid w:val="63736C80"/>
    <w:multiLevelType w:val="hybridMultilevel"/>
    <w:tmpl w:val="91282B0C"/>
    <w:lvl w:ilvl="0" w:tplc="041A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680607AF"/>
    <w:multiLevelType w:val="hybridMultilevel"/>
    <w:tmpl w:val="D040A1CC"/>
    <w:lvl w:ilvl="0" w:tplc="041A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num w:numId="1" w16cid:durableId="518399933">
    <w:abstractNumId w:val="4"/>
  </w:num>
  <w:num w:numId="2" w16cid:durableId="786850149">
    <w:abstractNumId w:val="3"/>
  </w:num>
  <w:num w:numId="3" w16cid:durableId="2127383225">
    <w:abstractNumId w:val="7"/>
  </w:num>
  <w:num w:numId="4" w16cid:durableId="1754886399">
    <w:abstractNumId w:val="11"/>
  </w:num>
  <w:num w:numId="5" w16cid:durableId="66535431">
    <w:abstractNumId w:val="10"/>
  </w:num>
  <w:num w:numId="6" w16cid:durableId="711883150">
    <w:abstractNumId w:val="6"/>
  </w:num>
  <w:num w:numId="7" w16cid:durableId="1340083164">
    <w:abstractNumId w:val="2"/>
  </w:num>
  <w:num w:numId="8" w16cid:durableId="801117259">
    <w:abstractNumId w:val="8"/>
  </w:num>
  <w:num w:numId="9" w16cid:durableId="13729174">
    <w:abstractNumId w:val="5"/>
  </w:num>
  <w:num w:numId="10" w16cid:durableId="1119376036">
    <w:abstractNumId w:val="1"/>
  </w:num>
  <w:num w:numId="11" w16cid:durableId="1501113847">
    <w:abstractNumId w:val="0"/>
  </w:num>
  <w:num w:numId="12" w16cid:durableId="358355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6"/>
    <w:rsid w:val="000014C3"/>
    <w:rsid w:val="00005333"/>
    <w:rsid w:val="000065E7"/>
    <w:rsid w:val="00012A16"/>
    <w:rsid w:val="00013BDA"/>
    <w:rsid w:val="00014615"/>
    <w:rsid w:val="0001503D"/>
    <w:rsid w:val="000158FE"/>
    <w:rsid w:val="000164D6"/>
    <w:rsid w:val="00020684"/>
    <w:rsid w:val="000231BC"/>
    <w:rsid w:val="00023268"/>
    <w:rsid w:val="000251AE"/>
    <w:rsid w:val="00025FA2"/>
    <w:rsid w:val="00025FFF"/>
    <w:rsid w:val="00026B58"/>
    <w:rsid w:val="0003156C"/>
    <w:rsid w:val="000338CF"/>
    <w:rsid w:val="0004063A"/>
    <w:rsid w:val="00041740"/>
    <w:rsid w:val="00043A6B"/>
    <w:rsid w:val="00046CDE"/>
    <w:rsid w:val="00050DD5"/>
    <w:rsid w:val="000510B6"/>
    <w:rsid w:val="0005173A"/>
    <w:rsid w:val="00054DF2"/>
    <w:rsid w:val="000559AF"/>
    <w:rsid w:val="00055BAB"/>
    <w:rsid w:val="00056EB3"/>
    <w:rsid w:val="000576FD"/>
    <w:rsid w:val="00062B0A"/>
    <w:rsid w:val="00063F06"/>
    <w:rsid w:val="0006574D"/>
    <w:rsid w:val="00066780"/>
    <w:rsid w:val="000674C5"/>
    <w:rsid w:val="00067980"/>
    <w:rsid w:val="00067F67"/>
    <w:rsid w:val="000714CC"/>
    <w:rsid w:val="00071A8B"/>
    <w:rsid w:val="000722EA"/>
    <w:rsid w:val="0007279C"/>
    <w:rsid w:val="000738FA"/>
    <w:rsid w:val="00074AAC"/>
    <w:rsid w:val="00075FE2"/>
    <w:rsid w:val="00080D3E"/>
    <w:rsid w:val="00082BA7"/>
    <w:rsid w:val="000859D1"/>
    <w:rsid w:val="00087FC0"/>
    <w:rsid w:val="00090BE1"/>
    <w:rsid w:val="000964BA"/>
    <w:rsid w:val="000A03EE"/>
    <w:rsid w:val="000A2806"/>
    <w:rsid w:val="000A2DD9"/>
    <w:rsid w:val="000B2C6E"/>
    <w:rsid w:val="000B31AD"/>
    <w:rsid w:val="000B4016"/>
    <w:rsid w:val="000C0122"/>
    <w:rsid w:val="000C04A9"/>
    <w:rsid w:val="000C69AF"/>
    <w:rsid w:val="000D02B2"/>
    <w:rsid w:val="000D12AD"/>
    <w:rsid w:val="000D4B7D"/>
    <w:rsid w:val="000D5103"/>
    <w:rsid w:val="000D5FD0"/>
    <w:rsid w:val="000D7781"/>
    <w:rsid w:val="000D77BE"/>
    <w:rsid w:val="000E31A8"/>
    <w:rsid w:val="000E363D"/>
    <w:rsid w:val="000E3F06"/>
    <w:rsid w:val="000E6059"/>
    <w:rsid w:val="000F16B2"/>
    <w:rsid w:val="000F39B8"/>
    <w:rsid w:val="000F3A05"/>
    <w:rsid w:val="000F4F66"/>
    <w:rsid w:val="001024BA"/>
    <w:rsid w:val="00103524"/>
    <w:rsid w:val="00103871"/>
    <w:rsid w:val="00105398"/>
    <w:rsid w:val="00110AE1"/>
    <w:rsid w:val="00112907"/>
    <w:rsid w:val="001138CD"/>
    <w:rsid w:val="0011612C"/>
    <w:rsid w:val="001170A8"/>
    <w:rsid w:val="001216E5"/>
    <w:rsid w:val="00122B1E"/>
    <w:rsid w:val="0012321D"/>
    <w:rsid w:val="001263A6"/>
    <w:rsid w:val="00127D4F"/>
    <w:rsid w:val="001300D3"/>
    <w:rsid w:val="00130331"/>
    <w:rsid w:val="0013220B"/>
    <w:rsid w:val="00134C54"/>
    <w:rsid w:val="00137740"/>
    <w:rsid w:val="00137AB1"/>
    <w:rsid w:val="001414AD"/>
    <w:rsid w:val="00141904"/>
    <w:rsid w:val="00143450"/>
    <w:rsid w:val="001459CD"/>
    <w:rsid w:val="001470ED"/>
    <w:rsid w:val="00147F41"/>
    <w:rsid w:val="00157B90"/>
    <w:rsid w:val="00161995"/>
    <w:rsid w:val="0016284E"/>
    <w:rsid w:val="00162B20"/>
    <w:rsid w:val="00165088"/>
    <w:rsid w:val="00171305"/>
    <w:rsid w:val="00174384"/>
    <w:rsid w:val="00182F06"/>
    <w:rsid w:val="00183E81"/>
    <w:rsid w:val="001841D7"/>
    <w:rsid w:val="0018699F"/>
    <w:rsid w:val="00186FE1"/>
    <w:rsid w:val="00195B54"/>
    <w:rsid w:val="001A1D7A"/>
    <w:rsid w:val="001A3875"/>
    <w:rsid w:val="001A68CE"/>
    <w:rsid w:val="001A7CC2"/>
    <w:rsid w:val="001B0129"/>
    <w:rsid w:val="001B2ED7"/>
    <w:rsid w:val="001B388B"/>
    <w:rsid w:val="001B4B1F"/>
    <w:rsid w:val="001B4BD5"/>
    <w:rsid w:val="001B54AC"/>
    <w:rsid w:val="001B624B"/>
    <w:rsid w:val="001C07A9"/>
    <w:rsid w:val="001C17F0"/>
    <w:rsid w:val="001C45D3"/>
    <w:rsid w:val="001C61EC"/>
    <w:rsid w:val="001D0EC9"/>
    <w:rsid w:val="001D2334"/>
    <w:rsid w:val="001D4614"/>
    <w:rsid w:val="001D6A1C"/>
    <w:rsid w:val="001E14DB"/>
    <w:rsid w:val="001E1B7C"/>
    <w:rsid w:val="001E1F4D"/>
    <w:rsid w:val="001E2DE0"/>
    <w:rsid w:val="001E6F13"/>
    <w:rsid w:val="001E71B0"/>
    <w:rsid w:val="001F5039"/>
    <w:rsid w:val="001F5E6F"/>
    <w:rsid w:val="00200E8B"/>
    <w:rsid w:val="00200F5B"/>
    <w:rsid w:val="00204270"/>
    <w:rsid w:val="00204E2A"/>
    <w:rsid w:val="00205748"/>
    <w:rsid w:val="00211A4A"/>
    <w:rsid w:val="002122FF"/>
    <w:rsid w:val="00213E6C"/>
    <w:rsid w:val="002142E5"/>
    <w:rsid w:val="00220459"/>
    <w:rsid w:val="00223C2B"/>
    <w:rsid w:val="00225226"/>
    <w:rsid w:val="002314CC"/>
    <w:rsid w:val="00231D0D"/>
    <w:rsid w:val="00232D2D"/>
    <w:rsid w:val="00233E23"/>
    <w:rsid w:val="00233F7C"/>
    <w:rsid w:val="00234596"/>
    <w:rsid w:val="00235099"/>
    <w:rsid w:val="00242A3A"/>
    <w:rsid w:val="00244D21"/>
    <w:rsid w:val="0024519A"/>
    <w:rsid w:val="00246079"/>
    <w:rsid w:val="0024633F"/>
    <w:rsid w:val="002517A6"/>
    <w:rsid w:val="002517CD"/>
    <w:rsid w:val="002518DF"/>
    <w:rsid w:val="002573E7"/>
    <w:rsid w:val="00260A5F"/>
    <w:rsid w:val="00261709"/>
    <w:rsid w:val="00262333"/>
    <w:rsid w:val="0026281C"/>
    <w:rsid w:val="002745D1"/>
    <w:rsid w:val="0027480F"/>
    <w:rsid w:val="002755A4"/>
    <w:rsid w:val="00282C46"/>
    <w:rsid w:val="0028313D"/>
    <w:rsid w:val="00283CE8"/>
    <w:rsid w:val="002936E8"/>
    <w:rsid w:val="00293C6A"/>
    <w:rsid w:val="00293EBE"/>
    <w:rsid w:val="002A1414"/>
    <w:rsid w:val="002A49F9"/>
    <w:rsid w:val="002A5464"/>
    <w:rsid w:val="002B06F3"/>
    <w:rsid w:val="002C13DA"/>
    <w:rsid w:val="002C155F"/>
    <w:rsid w:val="002C207B"/>
    <w:rsid w:val="002C2CB9"/>
    <w:rsid w:val="002C3480"/>
    <w:rsid w:val="002C37B5"/>
    <w:rsid w:val="002D5CBD"/>
    <w:rsid w:val="002E076A"/>
    <w:rsid w:val="002E398B"/>
    <w:rsid w:val="002E5E65"/>
    <w:rsid w:val="002F02CD"/>
    <w:rsid w:val="002F0C15"/>
    <w:rsid w:val="002F6740"/>
    <w:rsid w:val="00304368"/>
    <w:rsid w:val="0030494A"/>
    <w:rsid w:val="00304B4F"/>
    <w:rsid w:val="00305E0E"/>
    <w:rsid w:val="00306DB0"/>
    <w:rsid w:val="0031035B"/>
    <w:rsid w:val="003105CA"/>
    <w:rsid w:val="00312C98"/>
    <w:rsid w:val="00313A7B"/>
    <w:rsid w:val="00313E7F"/>
    <w:rsid w:val="00313FC9"/>
    <w:rsid w:val="00320085"/>
    <w:rsid w:val="00323BEA"/>
    <w:rsid w:val="00324AAE"/>
    <w:rsid w:val="00330F38"/>
    <w:rsid w:val="0033113D"/>
    <w:rsid w:val="003316DE"/>
    <w:rsid w:val="00332515"/>
    <w:rsid w:val="003330E4"/>
    <w:rsid w:val="003369D3"/>
    <w:rsid w:val="003417BC"/>
    <w:rsid w:val="003429CC"/>
    <w:rsid w:val="00347D03"/>
    <w:rsid w:val="003602AD"/>
    <w:rsid w:val="00361457"/>
    <w:rsid w:val="0036299D"/>
    <w:rsid w:val="003631A4"/>
    <w:rsid w:val="003640A5"/>
    <w:rsid w:val="003676FE"/>
    <w:rsid w:val="00372061"/>
    <w:rsid w:val="00373839"/>
    <w:rsid w:val="00373E46"/>
    <w:rsid w:val="003765C7"/>
    <w:rsid w:val="00377306"/>
    <w:rsid w:val="00381543"/>
    <w:rsid w:val="00381C69"/>
    <w:rsid w:val="00383597"/>
    <w:rsid w:val="003857FB"/>
    <w:rsid w:val="00385955"/>
    <w:rsid w:val="003870B1"/>
    <w:rsid w:val="00391C58"/>
    <w:rsid w:val="003961BF"/>
    <w:rsid w:val="0039636C"/>
    <w:rsid w:val="00397CD1"/>
    <w:rsid w:val="003A0313"/>
    <w:rsid w:val="003A3BE7"/>
    <w:rsid w:val="003A44F1"/>
    <w:rsid w:val="003A4A82"/>
    <w:rsid w:val="003A5496"/>
    <w:rsid w:val="003A5E0B"/>
    <w:rsid w:val="003A6C5D"/>
    <w:rsid w:val="003B0122"/>
    <w:rsid w:val="003B4507"/>
    <w:rsid w:val="003B4DE1"/>
    <w:rsid w:val="003B51A5"/>
    <w:rsid w:val="003B6C34"/>
    <w:rsid w:val="003B6F7D"/>
    <w:rsid w:val="003C042B"/>
    <w:rsid w:val="003C2E7F"/>
    <w:rsid w:val="003C4339"/>
    <w:rsid w:val="003C5E0A"/>
    <w:rsid w:val="003C6C62"/>
    <w:rsid w:val="003D13E0"/>
    <w:rsid w:val="003D37D9"/>
    <w:rsid w:val="003D6AD2"/>
    <w:rsid w:val="003E14C0"/>
    <w:rsid w:val="003E549A"/>
    <w:rsid w:val="003E6962"/>
    <w:rsid w:val="003F060A"/>
    <w:rsid w:val="003F40D1"/>
    <w:rsid w:val="003F6BCD"/>
    <w:rsid w:val="0040194B"/>
    <w:rsid w:val="00401B2F"/>
    <w:rsid w:val="00402E09"/>
    <w:rsid w:val="00410131"/>
    <w:rsid w:val="004147C7"/>
    <w:rsid w:val="004166D5"/>
    <w:rsid w:val="00417316"/>
    <w:rsid w:val="00421341"/>
    <w:rsid w:val="004220E6"/>
    <w:rsid w:val="00422BF9"/>
    <w:rsid w:val="00423076"/>
    <w:rsid w:val="00425DF0"/>
    <w:rsid w:val="00425EA9"/>
    <w:rsid w:val="00426E74"/>
    <w:rsid w:val="00427B7F"/>
    <w:rsid w:val="004344DB"/>
    <w:rsid w:val="0043672D"/>
    <w:rsid w:val="004370FA"/>
    <w:rsid w:val="00442783"/>
    <w:rsid w:val="00444DFC"/>
    <w:rsid w:val="00446333"/>
    <w:rsid w:val="00447B5A"/>
    <w:rsid w:val="00451F7A"/>
    <w:rsid w:val="00452BAF"/>
    <w:rsid w:val="004603B1"/>
    <w:rsid w:val="00462B1D"/>
    <w:rsid w:val="00462B68"/>
    <w:rsid w:val="0046640A"/>
    <w:rsid w:val="004703A2"/>
    <w:rsid w:val="00475B93"/>
    <w:rsid w:val="00475CA6"/>
    <w:rsid w:val="00475E81"/>
    <w:rsid w:val="004761F5"/>
    <w:rsid w:val="0047639B"/>
    <w:rsid w:val="004774EB"/>
    <w:rsid w:val="0048027A"/>
    <w:rsid w:val="00480CD8"/>
    <w:rsid w:val="00483DD4"/>
    <w:rsid w:val="00490C50"/>
    <w:rsid w:val="00490ECA"/>
    <w:rsid w:val="00491B72"/>
    <w:rsid w:val="00497478"/>
    <w:rsid w:val="004A4E30"/>
    <w:rsid w:val="004A63BB"/>
    <w:rsid w:val="004A66D1"/>
    <w:rsid w:val="004A7DDC"/>
    <w:rsid w:val="004B62F4"/>
    <w:rsid w:val="004C07AA"/>
    <w:rsid w:val="004C1F51"/>
    <w:rsid w:val="004C340F"/>
    <w:rsid w:val="004C34CE"/>
    <w:rsid w:val="004C3630"/>
    <w:rsid w:val="004C3770"/>
    <w:rsid w:val="004C3798"/>
    <w:rsid w:val="004C398B"/>
    <w:rsid w:val="004D0158"/>
    <w:rsid w:val="004D1F32"/>
    <w:rsid w:val="004D4B2C"/>
    <w:rsid w:val="004D6121"/>
    <w:rsid w:val="004E007F"/>
    <w:rsid w:val="004E3B24"/>
    <w:rsid w:val="004E44C8"/>
    <w:rsid w:val="004E57C4"/>
    <w:rsid w:val="004F20CF"/>
    <w:rsid w:val="004F23BD"/>
    <w:rsid w:val="004F2AA4"/>
    <w:rsid w:val="004F436D"/>
    <w:rsid w:val="00500500"/>
    <w:rsid w:val="00500F39"/>
    <w:rsid w:val="00501824"/>
    <w:rsid w:val="00503E50"/>
    <w:rsid w:val="005072BF"/>
    <w:rsid w:val="005078F0"/>
    <w:rsid w:val="00512ECF"/>
    <w:rsid w:val="005151E0"/>
    <w:rsid w:val="0051528E"/>
    <w:rsid w:val="0051712C"/>
    <w:rsid w:val="00521CB6"/>
    <w:rsid w:val="00523EF6"/>
    <w:rsid w:val="005300A6"/>
    <w:rsid w:val="00530E56"/>
    <w:rsid w:val="005317CD"/>
    <w:rsid w:val="005325FD"/>
    <w:rsid w:val="00533224"/>
    <w:rsid w:val="00540261"/>
    <w:rsid w:val="005405FC"/>
    <w:rsid w:val="00541D58"/>
    <w:rsid w:val="00541EB6"/>
    <w:rsid w:val="005432BC"/>
    <w:rsid w:val="00543FC2"/>
    <w:rsid w:val="005448CB"/>
    <w:rsid w:val="00544F23"/>
    <w:rsid w:val="005451AF"/>
    <w:rsid w:val="0054524F"/>
    <w:rsid w:val="00551F8A"/>
    <w:rsid w:val="00554020"/>
    <w:rsid w:val="00556CA5"/>
    <w:rsid w:val="0055794A"/>
    <w:rsid w:val="00557FFE"/>
    <w:rsid w:val="00562FB4"/>
    <w:rsid w:val="0056324D"/>
    <w:rsid w:val="00565086"/>
    <w:rsid w:val="0056547D"/>
    <w:rsid w:val="00567424"/>
    <w:rsid w:val="005734A0"/>
    <w:rsid w:val="00576BDB"/>
    <w:rsid w:val="005829DD"/>
    <w:rsid w:val="00585694"/>
    <w:rsid w:val="00585836"/>
    <w:rsid w:val="00585E00"/>
    <w:rsid w:val="00585F2F"/>
    <w:rsid w:val="00586932"/>
    <w:rsid w:val="00587945"/>
    <w:rsid w:val="005926CE"/>
    <w:rsid w:val="00592F49"/>
    <w:rsid w:val="00595E57"/>
    <w:rsid w:val="00596242"/>
    <w:rsid w:val="00597DF2"/>
    <w:rsid w:val="005A30F2"/>
    <w:rsid w:val="005A3911"/>
    <w:rsid w:val="005A5088"/>
    <w:rsid w:val="005A555E"/>
    <w:rsid w:val="005A69C0"/>
    <w:rsid w:val="005B1924"/>
    <w:rsid w:val="005B5125"/>
    <w:rsid w:val="005C36B0"/>
    <w:rsid w:val="005C3D32"/>
    <w:rsid w:val="005C7DD8"/>
    <w:rsid w:val="005C7E7F"/>
    <w:rsid w:val="005D248C"/>
    <w:rsid w:val="005D75E8"/>
    <w:rsid w:val="005E09D1"/>
    <w:rsid w:val="005E0BF0"/>
    <w:rsid w:val="005E0C24"/>
    <w:rsid w:val="005E1853"/>
    <w:rsid w:val="005E1D44"/>
    <w:rsid w:val="005E2F3B"/>
    <w:rsid w:val="005E517B"/>
    <w:rsid w:val="005F05CC"/>
    <w:rsid w:val="005F4A24"/>
    <w:rsid w:val="005F53C2"/>
    <w:rsid w:val="005F61FD"/>
    <w:rsid w:val="005F6E0D"/>
    <w:rsid w:val="00600167"/>
    <w:rsid w:val="006014AA"/>
    <w:rsid w:val="0060235A"/>
    <w:rsid w:val="00603645"/>
    <w:rsid w:val="0060444C"/>
    <w:rsid w:val="006058E0"/>
    <w:rsid w:val="00612938"/>
    <w:rsid w:val="00614574"/>
    <w:rsid w:val="00620F86"/>
    <w:rsid w:val="00630817"/>
    <w:rsid w:val="00630E8E"/>
    <w:rsid w:val="0063175E"/>
    <w:rsid w:val="00634BFD"/>
    <w:rsid w:val="00634F54"/>
    <w:rsid w:val="006351CC"/>
    <w:rsid w:val="0063582A"/>
    <w:rsid w:val="00636ED0"/>
    <w:rsid w:val="00637D8E"/>
    <w:rsid w:val="006413E3"/>
    <w:rsid w:val="00646EFF"/>
    <w:rsid w:val="00647399"/>
    <w:rsid w:val="0065192D"/>
    <w:rsid w:val="0065211D"/>
    <w:rsid w:val="00660EB8"/>
    <w:rsid w:val="00664545"/>
    <w:rsid w:val="00664B62"/>
    <w:rsid w:val="00664FFD"/>
    <w:rsid w:val="006651C0"/>
    <w:rsid w:val="00665220"/>
    <w:rsid w:val="00666EB6"/>
    <w:rsid w:val="00670536"/>
    <w:rsid w:val="00675BD2"/>
    <w:rsid w:val="006776F9"/>
    <w:rsid w:val="00680471"/>
    <w:rsid w:val="00681561"/>
    <w:rsid w:val="00687FC6"/>
    <w:rsid w:val="00690B28"/>
    <w:rsid w:val="00691C93"/>
    <w:rsid w:val="00693D38"/>
    <w:rsid w:val="00694F0E"/>
    <w:rsid w:val="00695549"/>
    <w:rsid w:val="006A0106"/>
    <w:rsid w:val="006A36B2"/>
    <w:rsid w:val="006A4A0C"/>
    <w:rsid w:val="006A62D1"/>
    <w:rsid w:val="006A7C95"/>
    <w:rsid w:val="006B2830"/>
    <w:rsid w:val="006B30EB"/>
    <w:rsid w:val="006B5977"/>
    <w:rsid w:val="006C05FA"/>
    <w:rsid w:val="006C1FFF"/>
    <w:rsid w:val="006D0CB9"/>
    <w:rsid w:val="006D2C6F"/>
    <w:rsid w:val="006D37C4"/>
    <w:rsid w:val="006D4815"/>
    <w:rsid w:val="006E0A5F"/>
    <w:rsid w:val="006E18F7"/>
    <w:rsid w:val="006E4A30"/>
    <w:rsid w:val="006E52DB"/>
    <w:rsid w:val="006E5D33"/>
    <w:rsid w:val="006E7838"/>
    <w:rsid w:val="006F0737"/>
    <w:rsid w:val="006F1C84"/>
    <w:rsid w:val="006F5148"/>
    <w:rsid w:val="006F7BD4"/>
    <w:rsid w:val="006F7CF1"/>
    <w:rsid w:val="00702106"/>
    <w:rsid w:val="00702541"/>
    <w:rsid w:val="00702F12"/>
    <w:rsid w:val="00703526"/>
    <w:rsid w:val="00703D02"/>
    <w:rsid w:val="007050B6"/>
    <w:rsid w:val="00705DAA"/>
    <w:rsid w:val="00712299"/>
    <w:rsid w:val="00716EC4"/>
    <w:rsid w:val="0071744F"/>
    <w:rsid w:val="007202CD"/>
    <w:rsid w:val="00720617"/>
    <w:rsid w:val="00720A19"/>
    <w:rsid w:val="00721173"/>
    <w:rsid w:val="007216FB"/>
    <w:rsid w:val="007267F0"/>
    <w:rsid w:val="00726952"/>
    <w:rsid w:val="0073186F"/>
    <w:rsid w:val="00731C19"/>
    <w:rsid w:val="00733201"/>
    <w:rsid w:val="007351E4"/>
    <w:rsid w:val="0073521E"/>
    <w:rsid w:val="0073580C"/>
    <w:rsid w:val="007410B7"/>
    <w:rsid w:val="0074332F"/>
    <w:rsid w:val="00744DF9"/>
    <w:rsid w:val="00745D46"/>
    <w:rsid w:val="00745F3A"/>
    <w:rsid w:val="00752044"/>
    <w:rsid w:val="00752345"/>
    <w:rsid w:val="0075262A"/>
    <w:rsid w:val="00753E03"/>
    <w:rsid w:val="007542F1"/>
    <w:rsid w:val="00757336"/>
    <w:rsid w:val="00757BCF"/>
    <w:rsid w:val="0076333A"/>
    <w:rsid w:val="007666A7"/>
    <w:rsid w:val="00766CC1"/>
    <w:rsid w:val="00767F66"/>
    <w:rsid w:val="007759C0"/>
    <w:rsid w:val="007759D6"/>
    <w:rsid w:val="00776AF3"/>
    <w:rsid w:val="007771F7"/>
    <w:rsid w:val="00780D91"/>
    <w:rsid w:val="007811AB"/>
    <w:rsid w:val="00781321"/>
    <w:rsid w:val="007824F1"/>
    <w:rsid w:val="007827EB"/>
    <w:rsid w:val="0078287F"/>
    <w:rsid w:val="007837DE"/>
    <w:rsid w:val="007837FD"/>
    <w:rsid w:val="0079019F"/>
    <w:rsid w:val="007904C7"/>
    <w:rsid w:val="007906DA"/>
    <w:rsid w:val="00791E2E"/>
    <w:rsid w:val="007958ED"/>
    <w:rsid w:val="007A2DD7"/>
    <w:rsid w:val="007A3292"/>
    <w:rsid w:val="007A3D75"/>
    <w:rsid w:val="007A497F"/>
    <w:rsid w:val="007A5E8E"/>
    <w:rsid w:val="007A6134"/>
    <w:rsid w:val="007B0CBD"/>
    <w:rsid w:val="007C1166"/>
    <w:rsid w:val="007C1E0B"/>
    <w:rsid w:val="007C2282"/>
    <w:rsid w:val="007C5573"/>
    <w:rsid w:val="007C65DD"/>
    <w:rsid w:val="007C7892"/>
    <w:rsid w:val="007D028C"/>
    <w:rsid w:val="007D0D04"/>
    <w:rsid w:val="007D33C9"/>
    <w:rsid w:val="007D37AF"/>
    <w:rsid w:val="007D4176"/>
    <w:rsid w:val="007D5BDB"/>
    <w:rsid w:val="007D5EC9"/>
    <w:rsid w:val="007E0F6C"/>
    <w:rsid w:val="007E1F73"/>
    <w:rsid w:val="007E4CCC"/>
    <w:rsid w:val="007E563D"/>
    <w:rsid w:val="007E5C82"/>
    <w:rsid w:val="007E69CA"/>
    <w:rsid w:val="007E6D83"/>
    <w:rsid w:val="007F1FF1"/>
    <w:rsid w:val="007F42A2"/>
    <w:rsid w:val="007F5BEB"/>
    <w:rsid w:val="007F6493"/>
    <w:rsid w:val="008018C1"/>
    <w:rsid w:val="0080316B"/>
    <w:rsid w:val="0080658A"/>
    <w:rsid w:val="00806BEF"/>
    <w:rsid w:val="00811BC8"/>
    <w:rsid w:val="00813336"/>
    <w:rsid w:val="00814871"/>
    <w:rsid w:val="00816706"/>
    <w:rsid w:val="00820149"/>
    <w:rsid w:val="008214BA"/>
    <w:rsid w:val="00830483"/>
    <w:rsid w:val="00832BEB"/>
    <w:rsid w:val="008367D5"/>
    <w:rsid w:val="00840EB4"/>
    <w:rsid w:val="00840FF2"/>
    <w:rsid w:val="008428CC"/>
    <w:rsid w:val="008429E9"/>
    <w:rsid w:val="00852714"/>
    <w:rsid w:val="00852C98"/>
    <w:rsid w:val="00854771"/>
    <w:rsid w:val="00856923"/>
    <w:rsid w:val="00856F7E"/>
    <w:rsid w:val="00860197"/>
    <w:rsid w:val="00860827"/>
    <w:rsid w:val="0086313A"/>
    <w:rsid w:val="00863547"/>
    <w:rsid w:val="00865F55"/>
    <w:rsid w:val="008702A9"/>
    <w:rsid w:val="0087555D"/>
    <w:rsid w:val="00875EBB"/>
    <w:rsid w:val="00876155"/>
    <w:rsid w:val="0087652C"/>
    <w:rsid w:val="008765F5"/>
    <w:rsid w:val="008819E3"/>
    <w:rsid w:val="00881A80"/>
    <w:rsid w:val="0088302F"/>
    <w:rsid w:val="00884BB4"/>
    <w:rsid w:val="008864C0"/>
    <w:rsid w:val="008865FC"/>
    <w:rsid w:val="00886852"/>
    <w:rsid w:val="0089260C"/>
    <w:rsid w:val="00894F44"/>
    <w:rsid w:val="00895BA7"/>
    <w:rsid w:val="00896394"/>
    <w:rsid w:val="008964F4"/>
    <w:rsid w:val="00897CD0"/>
    <w:rsid w:val="008A28D6"/>
    <w:rsid w:val="008A3950"/>
    <w:rsid w:val="008A4EDF"/>
    <w:rsid w:val="008A6031"/>
    <w:rsid w:val="008B01B8"/>
    <w:rsid w:val="008B52F7"/>
    <w:rsid w:val="008B70E6"/>
    <w:rsid w:val="008C23CD"/>
    <w:rsid w:val="008C2F85"/>
    <w:rsid w:val="008C3E92"/>
    <w:rsid w:val="008C4B77"/>
    <w:rsid w:val="008C6836"/>
    <w:rsid w:val="008C7774"/>
    <w:rsid w:val="008D16EC"/>
    <w:rsid w:val="008D292B"/>
    <w:rsid w:val="008D30DC"/>
    <w:rsid w:val="008D39DE"/>
    <w:rsid w:val="008D5E43"/>
    <w:rsid w:val="008D6590"/>
    <w:rsid w:val="008D66AD"/>
    <w:rsid w:val="008E005E"/>
    <w:rsid w:val="008E42D2"/>
    <w:rsid w:val="008E5CD6"/>
    <w:rsid w:val="008F03B0"/>
    <w:rsid w:val="008F0F57"/>
    <w:rsid w:val="008F1624"/>
    <w:rsid w:val="008F672E"/>
    <w:rsid w:val="009001E5"/>
    <w:rsid w:val="00900B25"/>
    <w:rsid w:val="00900EE6"/>
    <w:rsid w:val="00901879"/>
    <w:rsid w:val="0090405F"/>
    <w:rsid w:val="00906014"/>
    <w:rsid w:val="00906B08"/>
    <w:rsid w:val="00910634"/>
    <w:rsid w:val="00911279"/>
    <w:rsid w:val="00911721"/>
    <w:rsid w:val="009122CA"/>
    <w:rsid w:val="00913DDB"/>
    <w:rsid w:val="00915B2E"/>
    <w:rsid w:val="00917516"/>
    <w:rsid w:val="00920A88"/>
    <w:rsid w:val="00922FC8"/>
    <w:rsid w:val="0092688E"/>
    <w:rsid w:val="00927990"/>
    <w:rsid w:val="0093160B"/>
    <w:rsid w:val="00931EB5"/>
    <w:rsid w:val="00933469"/>
    <w:rsid w:val="00943756"/>
    <w:rsid w:val="00943EF1"/>
    <w:rsid w:val="00944308"/>
    <w:rsid w:val="0094604E"/>
    <w:rsid w:val="009506D4"/>
    <w:rsid w:val="00957BCA"/>
    <w:rsid w:val="009629FD"/>
    <w:rsid w:val="009677F4"/>
    <w:rsid w:val="00970F9D"/>
    <w:rsid w:val="00972263"/>
    <w:rsid w:val="009755ED"/>
    <w:rsid w:val="00980132"/>
    <w:rsid w:val="00980B38"/>
    <w:rsid w:val="00981612"/>
    <w:rsid w:val="00983054"/>
    <w:rsid w:val="00984BF2"/>
    <w:rsid w:val="00986021"/>
    <w:rsid w:val="00990656"/>
    <w:rsid w:val="00991849"/>
    <w:rsid w:val="00991B43"/>
    <w:rsid w:val="009946BD"/>
    <w:rsid w:val="00994936"/>
    <w:rsid w:val="00996A02"/>
    <w:rsid w:val="009A010C"/>
    <w:rsid w:val="009A0500"/>
    <w:rsid w:val="009A140E"/>
    <w:rsid w:val="009A2133"/>
    <w:rsid w:val="009A49B2"/>
    <w:rsid w:val="009B00C8"/>
    <w:rsid w:val="009B255A"/>
    <w:rsid w:val="009B2A5B"/>
    <w:rsid w:val="009B5FC4"/>
    <w:rsid w:val="009B6C84"/>
    <w:rsid w:val="009C3D7F"/>
    <w:rsid w:val="009C5DB0"/>
    <w:rsid w:val="009C7AEB"/>
    <w:rsid w:val="009D07C7"/>
    <w:rsid w:val="009D3D48"/>
    <w:rsid w:val="009D5EB7"/>
    <w:rsid w:val="009D649C"/>
    <w:rsid w:val="009E1861"/>
    <w:rsid w:val="009E6B6D"/>
    <w:rsid w:val="009E7B9D"/>
    <w:rsid w:val="009F1C92"/>
    <w:rsid w:val="009F1CDE"/>
    <w:rsid w:val="009F6AA9"/>
    <w:rsid w:val="009F7F5A"/>
    <w:rsid w:val="00A01F8A"/>
    <w:rsid w:val="00A055CD"/>
    <w:rsid w:val="00A07981"/>
    <w:rsid w:val="00A11957"/>
    <w:rsid w:val="00A1329E"/>
    <w:rsid w:val="00A13880"/>
    <w:rsid w:val="00A1574F"/>
    <w:rsid w:val="00A17E58"/>
    <w:rsid w:val="00A17EFE"/>
    <w:rsid w:val="00A17F73"/>
    <w:rsid w:val="00A23092"/>
    <w:rsid w:val="00A24144"/>
    <w:rsid w:val="00A24D34"/>
    <w:rsid w:val="00A32DC6"/>
    <w:rsid w:val="00A35629"/>
    <w:rsid w:val="00A370C4"/>
    <w:rsid w:val="00A3756E"/>
    <w:rsid w:val="00A41C35"/>
    <w:rsid w:val="00A42788"/>
    <w:rsid w:val="00A43F7A"/>
    <w:rsid w:val="00A44B43"/>
    <w:rsid w:val="00A45188"/>
    <w:rsid w:val="00A45D3D"/>
    <w:rsid w:val="00A5225E"/>
    <w:rsid w:val="00A54717"/>
    <w:rsid w:val="00A556D5"/>
    <w:rsid w:val="00A56920"/>
    <w:rsid w:val="00A56F2D"/>
    <w:rsid w:val="00A61FC1"/>
    <w:rsid w:val="00A62791"/>
    <w:rsid w:val="00A6711D"/>
    <w:rsid w:val="00A7056E"/>
    <w:rsid w:val="00A71E76"/>
    <w:rsid w:val="00A72D00"/>
    <w:rsid w:val="00A72DD9"/>
    <w:rsid w:val="00A95779"/>
    <w:rsid w:val="00A96667"/>
    <w:rsid w:val="00AA332A"/>
    <w:rsid w:val="00AA40C6"/>
    <w:rsid w:val="00AA468B"/>
    <w:rsid w:val="00AA485A"/>
    <w:rsid w:val="00AA4C98"/>
    <w:rsid w:val="00AA5576"/>
    <w:rsid w:val="00AA5B0F"/>
    <w:rsid w:val="00AB139C"/>
    <w:rsid w:val="00AB1FE2"/>
    <w:rsid w:val="00AB2AB1"/>
    <w:rsid w:val="00AB31FC"/>
    <w:rsid w:val="00AB6C44"/>
    <w:rsid w:val="00AC2C42"/>
    <w:rsid w:val="00AC4ABD"/>
    <w:rsid w:val="00AC5240"/>
    <w:rsid w:val="00AC5ECC"/>
    <w:rsid w:val="00AD2D47"/>
    <w:rsid w:val="00AD328D"/>
    <w:rsid w:val="00AD46BA"/>
    <w:rsid w:val="00AD4CA7"/>
    <w:rsid w:val="00AD53B8"/>
    <w:rsid w:val="00AE14D0"/>
    <w:rsid w:val="00AE2D9A"/>
    <w:rsid w:val="00AE33F0"/>
    <w:rsid w:val="00AE5800"/>
    <w:rsid w:val="00AE582A"/>
    <w:rsid w:val="00AE586D"/>
    <w:rsid w:val="00AF12EE"/>
    <w:rsid w:val="00AF168E"/>
    <w:rsid w:val="00AF324C"/>
    <w:rsid w:val="00AF3530"/>
    <w:rsid w:val="00AF3C85"/>
    <w:rsid w:val="00B06B2B"/>
    <w:rsid w:val="00B071C1"/>
    <w:rsid w:val="00B11E0C"/>
    <w:rsid w:val="00B13DDC"/>
    <w:rsid w:val="00B166A3"/>
    <w:rsid w:val="00B22CE6"/>
    <w:rsid w:val="00B23213"/>
    <w:rsid w:val="00B32AA5"/>
    <w:rsid w:val="00B334B9"/>
    <w:rsid w:val="00B356C2"/>
    <w:rsid w:val="00B36292"/>
    <w:rsid w:val="00B36E96"/>
    <w:rsid w:val="00B37EBB"/>
    <w:rsid w:val="00B40CAC"/>
    <w:rsid w:val="00B422A4"/>
    <w:rsid w:val="00B42C26"/>
    <w:rsid w:val="00B42E6B"/>
    <w:rsid w:val="00B43044"/>
    <w:rsid w:val="00B44C01"/>
    <w:rsid w:val="00B458BB"/>
    <w:rsid w:val="00B46AEE"/>
    <w:rsid w:val="00B51751"/>
    <w:rsid w:val="00B52467"/>
    <w:rsid w:val="00B56AEC"/>
    <w:rsid w:val="00B61400"/>
    <w:rsid w:val="00B63EC0"/>
    <w:rsid w:val="00B6491C"/>
    <w:rsid w:val="00B6501C"/>
    <w:rsid w:val="00B662E4"/>
    <w:rsid w:val="00B7048F"/>
    <w:rsid w:val="00B704DC"/>
    <w:rsid w:val="00B7148A"/>
    <w:rsid w:val="00B7276C"/>
    <w:rsid w:val="00B74C5C"/>
    <w:rsid w:val="00B76199"/>
    <w:rsid w:val="00B769AE"/>
    <w:rsid w:val="00B777C5"/>
    <w:rsid w:val="00B77BCF"/>
    <w:rsid w:val="00B811FA"/>
    <w:rsid w:val="00B87396"/>
    <w:rsid w:val="00B9007B"/>
    <w:rsid w:val="00B9044A"/>
    <w:rsid w:val="00B915B2"/>
    <w:rsid w:val="00B9308E"/>
    <w:rsid w:val="00B95B79"/>
    <w:rsid w:val="00B96AB7"/>
    <w:rsid w:val="00BA1367"/>
    <w:rsid w:val="00BA15FF"/>
    <w:rsid w:val="00BA252C"/>
    <w:rsid w:val="00BA28F1"/>
    <w:rsid w:val="00BA4D7F"/>
    <w:rsid w:val="00BA5DCC"/>
    <w:rsid w:val="00BB00E1"/>
    <w:rsid w:val="00BB1862"/>
    <w:rsid w:val="00BB48C8"/>
    <w:rsid w:val="00BB5AD4"/>
    <w:rsid w:val="00BC1391"/>
    <w:rsid w:val="00BC1810"/>
    <w:rsid w:val="00BC181F"/>
    <w:rsid w:val="00BC1C72"/>
    <w:rsid w:val="00BC28F2"/>
    <w:rsid w:val="00BC2B17"/>
    <w:rsid w:val="00BC7689"/>
    <w:rsid w:val="00BD0A4C"/>
    <w:rsid w:val="00BD4E83"/>
    <w:rsid w:val="00BD7398"/>
    <w:rsid w:val="00BE0CB8"/>
    <w:rsid w:val="00BE16DD"/>
    <w:rsid w:val="00BE41F0"/>
    <w:rsid w:val="00BE547D"/>
    <w:rsid w:val="00BE6C75"/>
    <w:rsid w:val="00BE7E42"/>
    <w:rsid w:val="00BF0ABC"/>
    <w:rsid w:val="00BF27B1"/>
    <w:rsid w:val="00BF4A27"/>
    <w:rsid w:val="00BF4CA0"/>
    <w:rsid w:val="00BF5335"/>
    <w:rsid w:val="00BF7EBF"/>
    <w:rsid w:val="00C00845"/>
    <w:rsid w:val="00C0127F"/>
    <w:rsid w:val="00C01E2E"/>
    <w:rsid w:val="00C022F1"/>
    <w:rsid w:val="00C06409"/>
    <w:rsid w:val="00C076DE"/>
    <w:rsid w:val="00C11C3D"/>
    <w:rsid w:val="00C1288C"/>
    <w:rsid w:val="00C13E72"/>
    <w:rsid w:val="00C178E5"/>
    <w:rsid w:val="00C22E3C"/>
    <w:rsid w:val="00C23636"/>
    <w:rsid w:val="00C251C9"/>
    <w:rsid w:val="00C25560"/>
    <w:rsid w:val="00C305AB"/>
    <w:rsid w:val="00C32861"/>
    <w:rsid w:val="00C347DD"/>
    <w:rsid w:val="00C3566B"/>
    <w:rsid w:val="00C406E9"/>
    <w:rsid w:val="00C40EB1"/>
    <w:rsid w:val="00C44C92"/>
    <w:rsid w:val="00C460F3"/>
    <w:rsid w:val="00C52B01"/>
    <w:rsid w:val="00C55188"/>
    <w:rsid w:val="00C573A2"/>
    <w:rsid w:val="00C61EF8"/>
    <w:rsid w:val="00C6289F"/>
    <w:rsid w:val="00C63C16"/>
    <w:rsid w:val="00C640A6"/>
    <w:rsid w:val="00C756DD"/>
    <w:rsid w:val="00C76ED6"/>
    <w:rsid w:val="00C76EDF"/>
    <w:rsid w:val="00C77C84"/>
    <w:rsid w:val="00C82DD5"/>
    <w:rsid w:val="00C83E3F"/>
    <w:rsid w:val="00C87237"/>
    <w:rsid w:val="00C8778D"/>
    <w:rsid w:val="00C877F1"/>
    <w:rsid w:val="00C90B69"/>
    <w:rsid w:val="00C9143C"/>
    <w:rsid w:val="00C93FB9"/>
    <w:rsid w:val="00C9470A"/>
    <w:rsid w:val="00CA20EC"/>
    <w:rsid w:val="00CA29CE"/>
    <w:rsid w:val="00CA2E54"/>
    <w:rsid w:val="00CA687F"/>
    <w:rsid w:val="00CA6F2C"/>
    <w:rsid w:val="00CA7C48"/>
    <w:rsid w:val="00CB0ED3"/>
    <w:rsid w:val="00CB2ABE"/>
    <w:rsid w:val="00CB3A0C"/>
    <w:rsid w:val="00CB40A5"/>
    <w:rsid w:val="00CB5059"/>
    <w:rsid w:val="00CB77F2"/>
    <w:rsid w:val="00CB7AE4"/>
    <w:rsid w:val="00CC0139"/>
    <w:rsid w:val="00CC2557"/>
    <w:rsid w:val="00CD04C8"/>
    <w:rsid w:val="00CD3DE1"/>
    <w:rsid w:val="00CD44B8"/>
    <w:rsid w:val="00CD4A0A"/>
    <w:rsid w:val="00CF1E2B"/>
    <w:rsid w:val="00CF284E"/>
    <w:rsid w:val="00CF4596"/>
    <w:rsid w:val="00CF5FFD"/>
    <w:rsid w:val="00CF6B26"/>
    <w:rsid w:val="00CF7984"/>
    <w:rsid w:val="00D01490"/>
    <w:rsid w:val="00D04794"/>
    <w:rsid w:val="00D05A7D"/>
    <w:rsid w:val="00D060AA"/>
    <w:rsid w:val="00D0611A"/>
    <w:rsid w:val="00D1056F"/>
    <w:rsid w:val="00D10F4E"/>
    <w:rsid w:val="00D1493B"/>
    <w:rsid w:val="00D14FB9"/>
    <w:rsid w:val="00D16F7B"/>
    <w:rsid w:val="00D178C0"/>
    <w:rsid w:val="00D20E65"/>
    <w:rsid w:val="00D2321F"/>
    <w:rsid w:val="00D24A8B"/>
    <w:rsid w:val="00D26595"/>
    <w:rsid w:val="00D30312"/>
    <w:rsid w:val="00D30B61"/>
    <w:rsid w:val="00D30FAD"/>
    <w:rsid w:val="00D35502"/>
    <w:rsid w:val="00D35717"/>
    <w:rsid w:val="00D371F1"/>
    <w:rsid w:val="00D37570"/>
    <w:rsid w:val="00D42638"/>
    <w:rsid w:val="00D42E34"/>
    <w:rsid w:val="00D44C12"/>
    <w:rsid w:val="00D45318"/>
    <w:rsid w:val="00D46641"/>
    <w:rsid w:val="00D50050"/>
    <w:rsid w:val="00D54924"/>
    <w:rsid w:val="00D6059C"/>
    <w:rsid w:val="00D629C9"/>
    <w:rsid w:val="00D6326A"/>
    <w:rsid w:val="00D6479B"/>
    <w:rsid w:val="00D64A1E"/>
    <w:rsid w:val="00D72D7D"/>
    <w:rsid w:val="00D8155F"/>
    <w:rsid w:val="00D82D4C"/>
    <w:rsid w:val="00D84601"/>
    <w:rsid w:val="00D86841"/>
    <w:rsid w:val="00D87C1E"/>
    <w:rsid w:val="00D87ED3"/>
    <w:rsid w:val="00D90D04"/>
    <w:rsid w:val="00D91093"/>
    <w:rsid w:val="00D91BCE"/>
    <w:rsid w:val="00D92BBD"/>
    <w:rsid w:val="00D93723"/>
    <w:rsid w:val="00D944A5"/>
    <w:rsid w:val="00D94958"/>
    <w:rsid w:val="00D97543"/>
    <w:rsid w:val="00DA0CA8"/>
    <w:rsid w:val="00DA5669"/>
    <w:rsid w:val="00DB1B7D"/>
    <w:rsid w:val="00DB4AA8"/>
    <w:rsid w:val="00DB5B2F"/>
    <w:rsid w:val="00DC316E"/>
    <w:rsid w:val="00DC3455"/>
    <w:rsid w:val="00DC5A99"/>
    <w:rsid w:val="00DC6006"/>
    <w:rsid w:val="00DD1E95"/>
    <w:rsid w:val="00DE06D4"/>
    <w:rsid w:val="00DE27BB"/>
    <w:rsid w:val="00DE4340"/>
    <w:rsid w:val="00DE5191"/>
    <w:rsid w:val="00DE6D77"/>
    <w:rsid w:val="00DF0BE7"/>
    <w:rsid w:val="00DF137B"/>
    <w:rsid w:val="00DF3C89"/>
    <w:rsid w:val="00DF4CE1"/>
    <w:rsid w:val="00DF57ED"/>
    <w:rsid w:val="00DF5BBD"/>
    <w:rsid w:val="00DF64A8"/>
    <w:rsid w:val="00DF792D"/>
    <w:rsid w:val="00E00D72"/>
    <w:rsid w:val="00E01EE7"/>
    <w:rsid w:val="00E01FC8"/>
    <w:rsid w:val="00E02008"/>
    <w:rsid w:val="00E0499B"/>
    <w:rsid w:val="00E052BF"/>
    <w:rsid w:val="00E0603B"/>
    <w:rsid w:val="00E10365"/>
    <w:rsid w:val="00E12B3E"/>
    <w:rsid w:val="00E21956"/>
    <w:rsid w:val="00E23F76"/>
    <w:rsid w:val="00E2500F"/>
    <w:rsid w:val="00E2595E"/>
    <w:rsid w:val="00E30A08"/>
    <w:rsid w:val="00E37224"/>
    <w:rsid w:val="00E40FE5"/>
    <w:rsid w:val="00E43486"/>
    <w:rsid w:val="00E50AD9"/>
    <w:rsid w:val="00E51C28"/>
    <w:rsid w:val="00E618E5"/>
    <w:rsid w:val="00E6461B"/>
    <w:rsid w:val="00E6555B"/>
    <w:rsid w:val="00E702B5"/>
    <w:rsid w:val="00E75D3E"/>
    <w:rsid w:val="00E80648"/>
    <w:rsid w:val="00E82FD3"/>
    <w:rsid w:val="00E86177"/>
    <w:rsid w:val="00E91A7D"/>
    <w:rsid w:val="00E941D8"/>
    <w:rsid w:val="00E94ADE"/>
    <w:rsid w:val="00E95E21"/>
    <w:rsid w:val="00E969D1"/>
    <w:rsid w:val="00EA00C3"/>
    <w:rsid w:val="00EA098E"/>
    <w:rsid w:val="00EA1567"/>
    <w:rsid w:val="00EA18F9"/>
    <w:rsid w:val="00EA1D47"/>
    <w:rsid w:val="00EA20B6"/>
    <w:rsid w:val="00EA223C"/>
    <w:rsid w:val="00EA41EC"/>
    <w:rsid w:val="00EB5F45"/>
    <w:rsid w:val="00EB6F3F"/>
    <w:rsid w:val="00EB7ADC"/>
    <w:rsid w:val="00EC0543"/>
    <w:rsid w:val="00EC0E6B"/>
    <w:rsid w:val="00EC2214"/>
    <w:rsid w:val="00EC59DF"/>
    <w:rsid w:val="00ED0733"/>
    <w:rsid w:val="00ED1BC0"/>
    <w:rsid w:val="00ED287A"/>
    <w:rsid w:val="00ED29AC"/>
    <w:rsid w:val="00ED4FC5"/>
    <w:rsid w:val="00ED5388"/>
    <w:rsid w:val="00EF013C"/>
    <w:rsid w:val="00EF28AF"/>
    <w:rsid w:val="00EF299A"/>
    <w:rsid w:val="00EF43B8"/>
    <w:rsid w:val="00EF45CC"/>
    <w:rsid w:val="00EF4F4F"/>
    <w:rsid w:val="00EF7376"/>
    <w:rsid w:val="00F01C99"/>
    <w:rsid w:val="00F04DEB"/>
    <w:rsid w:val="00F05F4D"/>
    <w:rsid w:val="00F0652C"/>
    <w:rsid w:val="00F07103"/>
    <w:rsid w:val="00F07473"/>
    <w:rsid w:val="00F07A58"/>
    <w:rsid w:val="00F108BB"/>
    <w:rsid w:val="00F15FB8"/>
    <w:rsid w:val="00F20200"/>
    <w:rsid w:val="00F20E6A"/>
    <w:rsid w:val="00F20FFE"/>
    <w:rsid w:val="00F215E4"/>
    <w:rsid w:val="00F24226"/>
    <w:rsid w:val="00F32598"/>
    <w:rsid w:val="00F32808"/>
    <w:rsid w:val="00F343E7"/>
    <w:rsid w:val="00F347F6"/>
    <w:rsid w:val="00F35828"/>
    <w:rsid w:val="00F36376"/>
    <w:rsid w:val="00F36D64"/>
    <w:rsid w:val="00F373FC"/>
    <w:rsid w:val="00F37BEF"/>
    <w:rsid w:val="00F425AE"/>
    <w:rsid w:val="00F454A3"/>
    <w:rsid w:val="00F45D72"/>
    <w:rsid w:val="00F45F59"/>
    <w:rsid w:val="00F52616"/>
    <w:rsid w:val="00F57365"/>
    <w:rsid w:val="00F6081E"/>
    <w:rsid w:val="00F65805"/>
    <w:rsid w:val="00F65BAC"/>
    <w:rsid w:val="00F67B11"/>
    <w:rsid w:val="00F7140E"/>
    <w:rsid w:val="00F77A51"/>
    <w:rsid w:val="00F8117F"/>
    <w:rsid w:val="00F82165"/>
    <w:rsid w:val="00F90794"/>
    <w:rsid w:val="00F9139F"/>
    <w:rsid w:val="00F955ED"/>
    <w:rsid w:val="00FA1FA2"/>
    <w:rsid w:val="00FA2E63"/>
    <w:rsid w:val="00FA6E48"/>
    <w:rsid w:val="00FB0E19"/>
    <w:rsid w:val="00FB436E"/>
    <w:rsid w:val="00FB6E4D"/>
    <w:rsid w:val="00FC05A7"/>
    <w:rsid w:val="00FC1956"/>
    <w:rsid w:val="00FC4BDA"/>
    <w:rsid w:val="00FC509E"/>
    <w:rsid w:val="00FC72A0"/>
    <w:rsid w:val="00FD7A44"/>
    <w:rsid w:val="00FE45EC"/>
    <w:rsid w:val="00FE73E7"/>
    <w:rsid w:val="00FF0AA6"/>
    <w:rsid w:val="00FF1E50"/>
    <w:rsid w:val="00FF5711"/>
    <w:rsid w:val="00FF5839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A2BB"/>
  <w15:docId w15:val="{B7255387-72CC-4B15-8662-8678B03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8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E43486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3486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A7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1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739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47399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endParaRPr lang="hr-HR" sz="1200" b="1" i="1" baseline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r>
              <a:rPr lang="hr-HR" sz="1200" b="1" i="1" baseline="0">
                <a:effectLst/>
              </a:rPr>
              <a:t>USPOREDBA PLANIRANOG I IZVRŠENOG PRORAČUNA ZA 2024.GODINU </a:t>
            </a:r>
            <a:endParaRPr lang="hr-HR" sz="1200" i="1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hr-H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3.34339171943035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38-456D-8923-253524999928}"/>
                </c:ext>
              </c:extLst>
            </c:dLbl>
            <c:dLbl>
              <c:idx val="1"/>
              <c:layout>
                <c:manualLayout>
                  <c:x val="3.3484011384563258E-3"/>
                  <c:y val="-2.7800945232138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38-456D-8923-253524999928}"/>
                </c:ext>
              </c:extLst>
            </c:dLbl>
            <c:dLbl>
              <c:idx val="2"/>
              <c:layout>
                <c:manualLayout>
                  <c:x val="-1.3352738240719017E-3"/>
                  <c:y val="-3.12990484196145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38-456D-8923-253524999928}"/>
                </c:ext>
              </c:extLst>
            </c:dLbl>
            <c:dLbl>
              <c:idx val="3"/>
              <c:layout>
                <c:manualLayout>
                  <c:x val="-2.0079860685420351E-3"/>
                  <c:y val="-1.0089335163379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38-456D-8923-253524999928}"/>
                </c:ext>
              </c:extLst>
            </c:dLbl>
            <c:dLbl>
              <c:idx val="4"/>
              <c:layout>
                <c:manualLayout>
                  <c:x val="-1.20481851511969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38-456D-8923-253524999928}"/>
                </c:ext>
              </c:extLst>
            </c:dLbl>
            <c:dLbl>
              <c:idx val="5"/>
              <c:layout>
                <c:manualLayout>
                  <c:x val="-1.00401542926640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38-456D-8923-253524999928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_(* #,##0.00_);_(* \(#,##0.00\);_(* "-"??_);_(@_)</c:formatCode>
                <c:ptCount val="6"/>
                <c:pt idx="0">
                  <c:v>6929651</c:v>
                </c:pt>
                <c:pt idx="1">
                  <c:v>698716</c:v>
                </c:pt>
                <c:pt idx="2">
                  <c:v>8092870</c:v>
                </c:pt>
                <c:pt idx="3">
                  <c:v>1874906</c:v>
                </c:pt>
                <c:pt idx="4">
                  <c:v>557591</c:v>
                </c:pt>
                <c:pt idx="5">
                  <c:v>2600000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E38-456D-8923-25352499992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bg2"/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6064246868262425E-2"/>
                  <c:y val="3.344301096521655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38-456D-8923-253524999928}"/>
                </c:ext>
              </c:extLst>
            </c:dLbl>
            <c:dLbl>
              <c:idx val="1"/>
              <c:layout>
                <c:manualLayout>
                  <c:x val="5.0226017076845809E-3"/>
                  <c:y val="-5.56018904642768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38-456D-8923-253524999928}"/>
                </c:ext>
              </c:extLst>
            </c:dLbl>
            <c:dLbl>
              <c:idx val="2"/>
              <c:layout>
                <c:manualLayout>
                  <c:x val="2.008030858532729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38-456D-8923-253524999928}"/>
                </c:ext>
              </c:extLst>
            </c:dLbl>
            <c:dLbl>
              <c:idx val="3"/>
              <c:layout>
                <c:manualLayout>
                  <c:x val="-3.3892674515623042E-4"/>
                  <c:y val="-6.60962000267064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38-456D-8923-253524999928}"/>
                </c:ext>
              </c:extLst>
            </c:dLbl>
            <c:dLbl>
              <c:idx val="4"/>
              <c:layout>
                <c:manualLayout>
                  <c:x val="-8.371002846141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38-456D-8923-253524999928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_(* #,##0.00_);_(* \(#,##0.00\);_(* "-"??_);_(@_)</c:formatCode>
                <c:ptCount val="6"/>
                <c:pt idx="0">
                  <c:v>6620468</c:v>
                </c:pt>
                <c:pt idx="1">
                  <c:v>81038</c:v>
                </c:pt>
                <c:pt idx="2">
                  <c:v>7823020</c:v>
                </c:pt>
                <c:pt idx="3">
                  <c:v>1671098</c:v>
                </c:pt>
                <c:pt idx="4">
                  <c:v>557591</c:v>
                </c:pt>
                <c:pt idx="5">
                  <c:v>2600000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E38-456D-8923-2535249999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4274688"/>
        <c:axId val="54301056"/>
        <c:axId val="0"/>
      </c:bar3DChart>
      <c:catAx>
        <c:axId val="54274688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301056"/>
        <c:crossesAt val="0"/>
        <c:auto val="0"/>
        <c:lblAlgn val="ctr"/>
        <c:lblOffset val="100"/>
        <c:noMultiLvlLbl val="0"/>
      </c:catAx>
      <c:valAx>
        <c:axId val="5430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274688"/>
        <c:crosses val="autoZero"/>
        <c:crossBetween val="between"/>
        <c:dispUnits>
          <c:builtInUnit val="thousand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hr-HR" sz="1200" i="1"/>
              <a:t>PLANIRANI I OSTVARENI VLASTITI I</a:t>
            </a:r>
            <a:r>
              <a:rPr lang="hr-HR" sz="1200" i="1" baseline="0"/>
              <a:t> OSTALI</a:t>
            </a:r>
            <a:r>
              <a:rPr lang="hr-HR" sz="1200" i="1"/>
              <a:t> PRIHODI USTANOVA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1"/>
              <c:layout>
                <c:manualLayout>
                  <c:x val="0"/>
                  <c:y val="-4.0526849037487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85-4906-BA44-691C17F202D5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43630</c:v>
                </c:pt>
                <c:pt idx="1">
                  <c:v>30810</c:v>
                </c:pt>
                <c:pt idx="2">
                  <c:v>287402</c:v>
                </c:pt>
                <c:pt idx="3">
                  <c:v>39665</c:v>
                </c:pt>
                <c:pt idx="4">
                  <c:v>31000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85-4906-BA44-691C17F202D5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accent5">
                  <a:lumMod val="75000"/>
                </a:schemeClr>
              </a:solidFill>
            </a:ln>
            <a:effectLst>
              <a:outerShdw blurRad="152400" dist="317500" dir="5400000" sx="90000" sy="-19000" rotWithShape="0">
                <a:prstClr val="black">
                  <a:alpha val="15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0"/>
              <c:layout>
                <c:manualLayout>
                  <c:x val="-2.3391812865497076E-3"/>
                  <c:y val="-1.2158054711246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85-4906-BA44-691C17F202D5}"/>
                </c:ext>
              </c:extLst>
            </c:dLbl>
            <c:dLbl>
              <c:idx val="1"/>
              <c:layout>
                <c:manualLayout>
                  <c:x val="2.3391812865497076E-3"/>
                  <c:y val="-3.1910904761356874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85-4906-BA44-691C17F202D5}"/>
                </c:ext>
              </c:extLst>
            </c:dLbl>
            <c:dLbl>
              <c:idx val="2"/>
              <c:layout>
                <c:manualLayout>
                  <c:x val="2.3389970990468295E-3"/>
                  <c:y val="-1.62107396149949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85-4906-BA44-691C17F202D5}"/>
                </c:ext>
              </c:extLst>
            </c:dLbl>
            <c:dLbl>
              <c:idx val="3"/>
              <c:layout>
                <c:manualLayout>
                  <c:x val="-1.8418750287792972E-7"/>
                  <c:y val="-4.0533231218438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85-4906-BA44-691C17F202D5}"/>
                </c:ext>
              </c:extLst>
            </c:dLbl>
            <c:dLbl>
              <c:idx val="4"/>
              <c:layout>
                <c:manualLayout>
                  <c:x val="2.3391812865496647E-3"/>
                  <c:y val="-4.0526849037487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85-4906-BA44-691C17F202D5}"/>
                </c:ext>
              </c:extLst>
            </c:dLbl>
            <c:numFmt formatCode="###" sourceLinked="0"/>
            <c:spPr>
              <a:noFill/>
              <a:scene3d>
                <a:camera prst="orthographicFront"/>
                <a:lightRig rig="threePt" dir="t"/>
              </a:scene3d>
              <a:sp3d>
                <a:bevelB prst="angle"/>
              </a:sp3d>
            </c:spPr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43054</c:v>
                </c:pt>
                <c:pt idx="1">
                  <c:v>34339.26</c:v>
                </c:pt>
                <c:pt idx="2">
                  <c:v>290624.53000000003</c:v>
                </c:pt>
                <c:pt idx="3">
                  <c:v>44279.68</c:v>
                </c:pt>
                <c:pt idx="4">
                  <c:v>34696.26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585-4906-BA44-691C17F202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6"/>
        <c:gapDepth val="249"/>
        <c:shape val="box"/>
        <c:axId val="56017280"/>
        <c:axId val="56018816"/>
        <c:axId val="0"/>
      </c:bar3DChart>
      <c:catAx>
        <c:axId val="560172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56018816"/>
        <c:crosses val="autoZero"/>
        <c:auto val="1"/>
        <c:lblAlgn val="ctr"/>
        <c:lblOffset val="100"/>
        <c:noMultiLvlLbl val="0"/>
      </c:catAx>
      <c:valAx>
        <c:axId val="5601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sr-Latn-RS"/>
          </a:p>
        </c:txPr>
        <c:crossAx val="56017280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c:spPr>
    </c:plotArea>
    <c:legend>
      <c:legendPos val="r"/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UKUPNI PRIHODI </a:t>
            </a:r>
            <a:r>
              <a:rPr lang="hr-HR" sz="1200" i="1"/>
              <a:t>i primici </a:t>
            </a:r>
            <a:r>
              <a:rPr lang="en-US" sz="1200" i="1"/>
              <a:t>PRORAČUNA</a:t>
            </a:r>
            <a:r>
              <a:rPr lang="hr-HR" sz="1200" i="1"/>
              <a:t> PO SKUPINAMA</a:t>
            </a:r>
            <a:endParaRPr lang="en-US" sz="1200" i="1"/>
          </a:p>
        </c:rich>
      </c:tx>
      <c:layout>
        <c:manualLayout>
          <c:xMode val="edge"/>
          <c:yMode val="edge"/>
          <c:x val="0.19826083350955537"/>
          <c:y val="5.106382978723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290"/>
      <c:depthPercent val="9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306426375934509E-2"/>
          <c:y val="0.26710713294102223"/>
          <c:w val="0.83385954377687066"/>
          <c:h val="0.73038521455025973"/>
        </c:manualLayout>
      </c:layout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F99-4FE3-A0CD-1683C410AE4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F99-4FE3-A0CD-1683C410AE4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F99-4FE3-A0CD-1683C410AE4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F99-4FE3-A0CD-1683C410AE4D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F99-4FE3-A0CD-1683C410AE4D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7F99-4FE3-A0CD-1683C410AE4D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7F99-4FE3-A0CD-1683C410AE4D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7F99-4FE3-A0CD-1683C410AE4D}"/>
              </c:ext>
            </c:extLst>
          </c:dPt>
          <c:dLbls>
            <c:dLbl>
              <c:idx val="0"/>
              <c:layout>
                <c:manualLayout>
                  <c:x val="7.0705185495569728E-2"/>
                  <c:y val="2.090724515845409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55BDB58-056E-4BE4-BF35-BF79699B0AD5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A35DB064-534E-4819-8D52-5A25F77BCB69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F99-4FE3-A0CD-1683C410AE4D}"/>
                </c:ext>
              </c:extLst>
            </c:dLbl>
            <c:dLbl>
              <c:idx val="1"/>
              <c:layout>
                <c:manualLayout>
                  <c:x val="3.6802480953354445E-3"/>
                  <c:y val="-9.7873458886946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C38042E-1808-45E1-A4DA-12401510EFEE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7BE4E8D1-4DF1-45FD-A5E4-DF3C0C1BEF5C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F99-4FE3-A0CD-1683C410AE4D}"/>
                </c:ext>
              </c:extLst>
            </c:dLbl>
            <c:dLbl>
              <c:idx val="2"/>
              <c:layout>
                <c:manualLayout>
                  <c:x val="-1.4368978256084398E-3"/>
                  <c:y val="9.572706098304012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F9926D9-E0C5-42B0-86B2-11BABF2DE57F}" type="CATEGORYNAME">
                      <a:rPr lang="en-US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t>
</a:t>
                    </a:r>
                    <a:fld id="{E324EE71-40CB-4CE2-96AE-7796207A989E}" type="PERCENTAGE">
                      <a:rPr lang="en-US" baseline="0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4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F99-4FE3-A0CD-1683C410AE4D}"/>
                </c:ext>
              </c:extLst>
            </c:dLbl>
            <c:dLbl>
              <c:idx val="3"/>
              <c:layout>
                <c:manualLayout>
                  <c:x val="6.6232895501260949E-2"/>
                  <c:y val="-4.23986761336449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590F562-81D4-43A1-B4E7-A6A159FF3827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t>
</a:t>
                    </a:r>
                    <a:fld id="{FB093F8F-9320-493D-B8BF-CE2E15FCA866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6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F99-4FE3-A0CD-1683C410AE4D}"/>
                </c:ext>
              </c:extLst>
            </c:dLbl>
            <c:dLbl>
              <c:idx val="4"/>
              <c:layout>
                <c:manualLayout>
                  <c:x val="0.17846760391243149"/>
                  <c:y val="-2.14101950127521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994FAC8-CE21-428B-94EC-DE74CD131B93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E6025DA2-DECC-4B9F-B416-46FAED163FE2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F99-4FE3-A0CD-1683C410AE4D}"/>
                </c:ext>
              </c:extLst>
            </c:dLbl>
            <c:dLbl>
              <c:idx val="5"/>
              <c:layout>
                <c:manualLayout>
                  <c:x val="3.5891947405130596E-2"/>
                  <c:y val="-2.745663625355740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99-4FE3-A0CD-1683C410AE4D}"/>
                </c:ext>
              </c:extLst>
            </c:dLbl>
            <c:dLbl>
              <c:idx val="6"/>
              <c:layout>
                <c:manualLayout>
                  <c:x val="-0.12873918307162313"/>
                  <c:y val="-2.69948480244334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F8DB7DA-5699-46D3-82F6-B94BF77CD445}" type="CATEGORYNAME">
                      <a:rPr lang="en-US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t>
</a:t>
                    </a:r>
                    <a:fld id="{5A8C6BDC-5F97-47AC-B470-B50A17626BD8}" type="PERCENTAGE">
                      <a:rPr lang="en-US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6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F99-4FE3-A0CD-1683C410AE4D}"/>
                </c:ext>
              </c:extLst>
            </c:dLbl>
            <c:dLbl>
              <c:idx val="7"/>
              <c:layout>
                <c:manualLayout>
                  <c:x val="0"/>
                  <c:y val="-0.2020202994007358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E532C4F-45E3-4309-B377-BBDC21A7FCAD}" type="CATEGORYNAME">
                      <a:rPr lang="en-US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rPr>
                      <a:t>
</a:t>
                    </a:r>
                    <a:fld id="{3ECC78A9-B298-430A-9C07-676EDD4DD336}" type="PERCENTAGE">
                      <a:rPr lang="en-US" baseline="0">
                        <a:solidFill>
                          <a:schemeClr val="accent1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F99-4FE3-A0CD-1683C410AE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General</c:formatCode>
                <c:ptCount val="8"/>
                <c:pt idx="0">
                  <c:v>3781250</c:v>
                </c:pt>
                <c:pt idx="1">
                  <c:v>846559</c:v>
                </c:pt>
                <c:pt idx="2">
                  <c:v>895807</c:v>
                </c:pt>
                <c:pt idx="3">
                  <c:v>944313</c:v>
                </c:pt>
                <c:pt idx="4">
                  <c:v>123596</c:v>
                </c:pt>
                <c:pt idx="5">
                  <c:v>28943</c:v>
                </c:pt>
                <c:pt idx="6">
                  <c:v>81038</c:v>
                </c:pt>
                <c:pt idx="7">
                  <c:v>2600000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F99-4FE3-A0CD-1683C410AE4D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>
      <a:softEdge rad="0"/>
    </a:effectLst>
    <a:scene3d>
      <a:camera prst="orthographicFront"/>
      <a:lightRig rig="threePt" dir="t"/>
    </a:scene3d>
    <a:sp3d>
      <a:bevelT w="0" h="82550"/>
    </a:sp3d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UKUPNI RASHODI I IZDACI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275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910248965919472E-2"/>
          <c:y val="0.17442304198848652"/>
          <c:w val="0.82987180777255121"/>
          <c:h val="0.73914118730385436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27000" h="127000"/>
              <a:bevelB w="127000" h="127000" prst="coolSlant"/>
            </a:sp3d>
          </c:spPr>
          <c:explosion val="1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1-26A1-4713-9495-1B24FA2934D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3-26A1-4713-9495-1B24FA2934D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5-26A1-4713-9495-1B24FA2934D9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7-26A1-4713-9495-1B24FA2934D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9-26A1-4713-9495-1B24FA2934D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B-26A1-4713-9495-1B24FA2934D9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D-26A1-4713-9495-1B24FA2934D9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F-26A1-4713-9495-1B24FA2934D9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11-26A1-4713-9495-1B24FA2934D9}"/>
              </c:ext>
            </c:extLst>
          </c:dPt>
          <c:dLbls>
            <c:dLbl>
              <c:idx val="0"/>
              <c:layout>
                <c:manualLayout>
                  <c:x val="-2.0512823826016368E-3"/>
                  <c:y val="3.5003977724741446E-2"/>
                </c:manualLayout>
              </c:layout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A1-4713-9495-1B24FA2934D9}"/>
                </c:ext>
              </c:extLst>
            </c:dLbl>
            <c:dLbl>
              <c:idx val="1"/>
              <c:layout>
                <c:manualLayout>
                  <c:x val="-2.0476149662871243E-2"/>
                  <c:y val="-2.17786380521050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CC3F322-5148-4F46-9CE4-E6A5E4FFE9B3}" type="CATEGORYNAM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
</a:t>
                    </a:r>
                    <a:fld id="{0E51D746-B970-4933-A5FF-E32F2C823510}" type="PERCENTAGE">
                      <a:rPr lang="en-US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5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6A1-4713-9495-1B24FA2934D9}"/>
                </c:ext>
              </c:extLst>
            </c:dLbl>
            <c:dLbl>
              <c:idx val="2"/>
              <c:layout>
                <c:manualLayout>
                  <c:x val="8.3431859231224093E-2"/>
                  <c:y val="-0.1289802617154955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C05682-A2CE-4EE0-970F-01C7C13D7B7A}" type="CATEGORYNAME">
                      <a:rPr lang="en-US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t>
</a:t>
                    </a:r>
                    <a:fld id="{62A82A52-DA32-487C-80C3-10A753A1CF70}" type="PERCENTAGE">
                      <a:rPr lang="en-US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4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6A1-4713-9495-1B24FA2934D9}"/>
                </c:ext>
              </c:extLst>
            </c:dLbl>
            <c:dLbl>
              <c:idx val="3"/>
              <c:layout>
                <c:manualLayout>
                  <c:x val="2.8881813864198472E-2"/>
                  <c:y val="-4.9803619416308044E-2"/>
                </c:manualLayout>
              </c:layout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A1-4713-9495-1B24FA2934D9}"/>
                </c:ext>
              </c:extLst>
            </c:dLbl>
            <c:dLbl>
              <c:idx val="4"/>
              <c:layout>
                <c:manualLayout>
                  <c:x val="4.0493096742281066E-3"/>
                  <c:y val="2.3041236790508585E-2"/>
                </c:manualLayout>
              </c:layout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A1-4713-9495-1B24FA2934D9}"/>
                </c:ext>
              </c:extLst>
            </c:dLbl>
            <c:dLbl>
              <c:idx val="5"/>
              <c:layout>
                <c:manualLayout>
                  <c:x val="-0.13708021764314451"/>
                  <c:y val="-2.885009302238175E-3"/>
                </c:manualLayout>
              </c:layout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A1-4713-9495-1B24FA2934D9}"/>
                </c:ext>
              </c:extLst>
            </c:dLbl>
            <c:dLbl>
              <c:idx val="6"/>
              <c:layout>
                <c:manualLayout>
                  <c:x val="-0.12268093560128189"/>
                  <c:y val="-3.585414591672472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348046-E92D-4CCE-B081-51F8E2879DB7}" type="CATEGORYNAME">
                      <a:rPr lang="en-US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t>
</a:t>
                    </a:r>
                    <a:fld id="{DA480B95-6332-41AC-897E-24184FE4C86F}" type="PERCENTAGE">
                      <a:rPr lang="en-US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26A1-4713-9495-1B24FA2934D9}"/>
                </c:ext>
              </c:extLst>
            </c:dLbl>
            <c:dLbl>
              <c:idx val="7"/>
              <c:layout>
                <c:manualLayout>
                  <c:x val="4.058308751594384E-2"/>
                  <c:y val="-9.18397133532534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A2F75F1-5D15-4378-A24E-292FB2776606}" type="CATEGORYNAM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
</a:t>
                    </a:r>
                    <a:fld id="{77045395-E925-40CB-A29F-15D993152DB5}" type="PERCENTAGE">
                      <a:rPr lang="en-US" baseline="0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5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26A1-4713-9495-1B24FA2934D9}"/>
                </c:ext>
              </c:extLst>
            </c:dLbl>
            <c:dLbl>
              <c:idx val="8"/>
              <c:layout>
                <c:manualLayout>
                  <c:x val="1.0889423185359267E-2"/>
                  <c:y val="-0.1133592668458209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9A4D51-A7CC-4868-B9F5-94A376D7AAB2}" type="CATEGORYNAME">
                      <a:rPr lang="en-US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t>
</a:t>
                    </a:r>
                    <a:fld id="{DC96F348-F307-42D0-A7F9-CDC29D31134F}" type="PERCENTAGE">
                      <a:rPr lang="en-US" baseline="0">
                        <a:solidFill>
                          <a:schemeClr val="accent4">
                            <a:lumMod val="50000"/>
                          </a:schemeClr>
                        </a:solidFill>
                      </a:rPr>
                      <a:pPr>
                        <a:defRPr sz="900"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4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outerShdw blurRad="50800" dist="50800" dir="5400000" algn="ctr" rotWithShape="0">
                    <a:srgbClr val="000000">
                      <a:alpha val="99000"/>
                    </a:srgb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26722745987943"/>
                      <c:h val="0.114415399745676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6A1-4713-9495-1B24FA2934D9}"/>
                </c:ext>
              </c:extLst>
            </c:dLbl>
            <c:spPr>
              <a:noFill/>
              <a:ln>
                <a:noFill/>
              </a:ln>
              <a:effectLst>
                <a:outerShdw blurRad="50800" dist="50800" dir="5400000" algn="ctr" rotWithShape="0">
                  <a:srgbClr val="000000">
                    <a:alpha val="99000"/>
                  </a:srgb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Sheet2!$A$1:$A$9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Naknade građanima i kućanstvima</c:v>
                </c:pt>
                <c:pt idx="6">
                  <c:v>Ostali rashodi i donacije</c:v>
                </c:pt>
                <c:pt idx="7">
                  <c:v>Rashodi za nabavu nefinanc.imovine</c:v>
                </c:pt>
                <c:pt idx="8">
                  <c:v>Izdaci za otplate zajmova</c:v>
                </c:pt>
              </c:strCache>
            </c:strRef>
          </c:cat>
          <c:val>
            <c:numRef>
              <c:f>Sheet2!$B$1:$B$9</c:f>
              <c:numCache>
                <c:formatCode>General</c:formatCode>
                <c:ptCount val="9"/>
                <c:pt idx="0">
                  <c:v>1956408</c:v>
                </c:pt>
                <c:pt idx="1">
                  <c:v>4731126</c:v>
                </c:pt>
                <c:pt idx="2">
                  <c:v>83490</c:v>
                </c:pt>
                <c:pt idx="3">
                  <c:v>3360</c:v>
                </c:pt>
                <c:pt idx="4">
                  <c:v>45454</c:v>
                </c:pt>
                <c:pt idx="5">
                  <c:v>206707</c:v>
                </c:pt>
                <c:pt idx="6">
                  <c:v>796475</c:v>
                </c:pt>
                <c:pt idx="7">
                  <c:v>1671098</c:v>
                </c:pt>
                <c:pt idx="8">
                  <c:v>557591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6A1-4713-9495-1B24FA2934D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RASHODI I IZDACI PO KORISNICIMA</a:t>
            </a:r>
            <a:r>
              <a:rPr lang="hr-HR" sz="1200" i="1"/>
              <a:t> PRORAČUNA</a:t>
            </a:r>
            <a:endParaRPr lang="en-US" sz="1200" i="1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17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9040404040404"/>
          <c:y val="0.19730775550389429"/>
          <c:w val="0.81944444444444442"/>
          <c:h val="0.69610314452626221"/>
        </c:manualLayout>
      </c:layout>
      <c:pie3DChart>
        <c:varyColors val="1"/>
        <c:ser>
          <c:idx val="0"/>
          <c:order val="0"/>
          <c:explosion val="19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FA4-4D66-A432-6AE1B7D8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FA4-4D66-A432-6AE1B7D8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FA4-4D66-A432-6AE1B7D838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FA4-4D66-A432-6AE1B7D838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EFA4-4D66-A432-6AE1B7D838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EFA4-4D66-A432-6AE1B7D83897}"/>
              </c:ext>
            </c:extLst>
          </c:dPt>
          <c:dLbls>
            <c:dLbl>
              <c:idx val="0"/>
              <c:layout>
                <c:manualLayout>
                  <c:x val="-2.7777777777777801E-2"/>
                  <c:y val="3.771214317812735E-2"/>
                </c:manualLayout>
              </c:layout>
              <c:tx>
                <c:rich>
                  <a:bodyPr/>
                  <a:lstStyle/>
                  <a:p>
                    <a:fld id="{7C04E21A-23AA-4339-9793-E76379B64FB3}" type="CATEGORYNAME">
                      <a:rPr lang="en-US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CDA3C718-5F29-4BC1-88AC-32A0DE5E9C6A}" type="PERCENTAGE">
                      <a:rPr lang="en-US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FA4-4D66-A432-6AE1B7D83897}"/>
                </c:ext>
              </c:extLst>
            </c:dLbl>
            <c:dLbl>
              <c:idx val="1"/>
              <c:layout>
                <c:manualLayout>
                  <c:x val="-1.5151515151515152E-2"/>
                  <c:y val="-0.134579230804255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A4-4D66-A432-6AE1B7D83897}"/>
                </c:ext>
              </c:extLst>
            </c:dLbl>
            <c:dLbl>
              <c:idx val="2"/>
              <c:layout>
                <c:manualLayout>
                  <c:x val="-8.2076718541395054E-3"/>
                  <c:y val="-3.37282441538898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A4-4D66-A432-6AE1B7D83897}"/>
                </c:ext>
              </c:extLst>
            </c:dLbl>
            <c:dLbl>
              <c:idx val="3"/>
              <c:layout>
                <c:manualLayout>
                  <c:x val="-2.5252525252526178E-3"/>
                  <c:y val="-1.26182257541933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A4-4D66-A432-6AE1B7D83897}"/>
                </c:ext>
              </c:extLst>
            </c:dLbl>
            <c:dLbl>
              <c:idx val="4"/>
              <c:layout>
                <c:manualLayout>
                  <c:x val="0"/>
                  <c:y val="-1.67609525236123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A4-4D66-A432-6AE1B7D83897}"/>
                </c:ext>
              </c:extLst>
            </c:dLbl>
            <c:dLbl>
              <c:idx val="5"/>
              <c:layout>
                <c:manualLayout>
                  <c:x val="-5.0505050505050509E-3"/>
                  <c:y val="-1.26183007090095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A4-4D66-A432-6AE1B7D838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Sheet4!$A$2:$A$7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</c:v>
                </c:pt>
                <c:pt idx="5">
                  <c:v>ŠOK</c:v>
                </c:pt>
              </c:strCache>
            </c:strRef>
          </c:cat>
          <c:val>
            <c:numRef>
              <c:f>Sheet4!$B$2:$B$7</c:f>
              <c:numCache>
                <c:formatCode>#,##0.00</c:formatCode>
                <c:ptCount val="6"/>
                <c:pt idx="0">
                  <c:v>7945417.6500000004</c:v>
                </c:pt>
                <c:pt idx="1">
                  <c:v>243377.65</c:v>
                </c:pt>
                <c:pt idx="2">
                  <c:v>195265.45</c:v>
                </c:pt>
                <c:pt idx="3">
                  <c:v>950406.43</c:v>
                </c:pt>
                <c:pt idx="4">
                  <c:v>261361.55</c:v>
                </c:pt>
                <c:pt idx="5">
                  <c:v>455880.45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FA4-4D66-A432-6AE1B7D8389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Blue Green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3494BA"/>
    </a:accent1>
    <a:accent2>
      <a:srgbClr val="58B6C0"/>
    </a:accent2>
    <a:accent3>
      <a:srgbClr val="75BDA7"/>
    </a:accent3>
    <a:accent4>
      <a:srgbClr val="7A8C8E"/>
    </a:accent4>
    <a:accent5>
      <a:srgbClr val="84ACB6"/>
    </a:accent5>
    <a:accent6>
      <a:srgbClr val="2683C6"/>
    </a:accent6>
    <a:hlink>
      <a:srgbClr val="6B9F25"/>
    </a:hlink>
    <a:folHlink>
      <a:srgbClr val="9F6715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E636-7EEA-465A-843F-1E63EFFD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btomic</dc:creator>
  <cp:keywords/>
  <dc:description/>
  <cp:lastModifiedBy>Ivana Stanišić</cp:lastModifiedBy>
  <cp:revision>2</cp:revision>
  <cp:lastPrinted>2024-05-17T13:03:00Z</cp:lastPrinted>
  <dcterms:created xsi:type="dcterms:W3CDTF">2025-07-22T10:46:00Z</dcterms:created>
  <dcterms:modified xsi:type="dcterms:W3CDTF">2025-07-22T10:46:00Z</dcterms:modified>
</cp:coreProperties>
</file>