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8B10" w14:textId="04C1BC7B" w:rsidR="00905361" w:rsidRPr="003E1D23" w:rsidRDefault="00905361" w:rsidP="00CF0DFF">
      <w:pPr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Temeljem članka 2. Pravilnika o dodjeli stipendija studentima s područja Grada Korčula („Službeni glasnik Grada Korčule“, br. 08/20)</w:t>
      </w:r>
      <w:r w:rsidR="007F7D63">
        <w:rPr>
          <w:rFonts w:ascii="Times New Roman" w:hAnsi="Times New Roman" w:cs="Times New Roman"/>
        </w:rPr>
        <w:t xml:space="preserve"> </w:t>
      </w:r>
      <w:r w:rsidR="007F7D63">
        <w:rPr>
          <w:rFonts w:ascii="Times New Roman" w:hAnsi="Times New Roman" w:cs="Times New Roman"/>
        </w:rPr>
        <w:t>i članka 7. Odluke o dodjeli stipendija, KLASA: 604-01/24-01/01, URBROJ: 2117-9-07/17-24-04 od dana 14. veljače 2024. godine</w:t>
      </w:r>
      <w:r w:rsidR="007F7D63">
        <w:rPr>
          <w:rFonts w:ascii="Times New Roman" w:hAnsi="Times New Roman" w:cs="Times New Roman"/>
        </w:rPr>
        <w:t>,</w:t>
      </w:r>
      <w:r w:rsidRPr="003E1D23">
        <w:rPr>
          <w:rFonts w:ascii="Times New Roman" w:hAnsi="Times New Roman" w:cs="Times New Roman"/>
        </w:rPr>
        <w:t xml:space="preserve"> gradonačelni</w:t>
      </w:r>
      <w:r w:rsidR="007228A7" w:rsidRPr="003E1D23">
        <w:rPr>
          <w:rFonts w:ascii="Times New Roman" w:hAnsi="Times New Roman" w:cs="Times New Roman"/>
        </w:rPr>
        <w:t>ca</w:t>
      </w:r>
      <w:r w:rsidRPr="003E1D23">
        <w:rPr>
          <w:rFonts w:ascii="Times New Roman" w:hAnsi="Times New Roman" w:cs="Times New Roman"/>
        </w:rPr>
        <w:t xml:space="preserve"> Grada Korčula raspisuje</w:t>
      </w:r>
    </w:p>
    <w:p w14:paraId="38BE9E35" w14:textId="77777777" w:rsidR="004452C4" w:rsidRPr="003E1D23" w:rsidRDefault="004452C4" w:rsidP="00CF0DFF">
      <w:pPr>
        <w:jc w:val="both"/>
        <w:rPr>
          <w:rFonts w:ascii="Times New Roman" w:hAnsi="Times New Roman" w:cs="Times New Roman"/>
        </w:rPr>
      </w:pPr>
    </w:p>
    <w:p w14:paraId="03C83658" w14:textId="77777777" w:rsidR="004452C4" w:rsidRPr="003E1D23" w:rsidRDefault="004E16C8" w:rsidP="00CF0DFF">
      <w:pPr>
        <w:jc w:val="center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N A T J E Č A J</w:t>
      </w:r>
    </w:p>
    <w:p w14:paraId="32D96E57" w14:textId="77777777" w:rsidR="004452C4" w:rsidRPr="003E1D23" w:rsidRDefault="004E16C8" w:rsidP="00CF0DFF">
      <w:pPr>
        <w:jc w:val="center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za dodjelu stipendija studentima</w:t>
      </w:r>
    </w:p>
    <w:p w14:paraId="5A6AC510" w14:textId="6191E18B" w:rsidR="004452C4" w:rsidRPr="003E1D23" w:rsidRDefault="004E16C8" w:rsidP="00CF0DFF">
      <w:pPr>
        <w:jc w:val="center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 xml:space="preserve">koji su sami stradalnici ili su djeca stradalnika Domovinskog rata za </w:t>
      </w:r>
      <w:r w:rsidR="00905361" w:rsidRPr="003E1D23">
        <w:rPr>
          <w:rFonts w:ascii="Times New Roman" w:hAnsi="Times New Roman" w:cs="Times New Roman"/>
          <w:b/>
        </w:rPr>
        <w:t>akademsku</w:t>
      </w:r>
      <w:r w:rsidRPr="003E1D23">
        <w:rPr>
          <w:rFonts w:ascii="Times New Roman" w:hAnsi="Times New Roman" w:cs="Times New Roman"/>
          <w:b/>
        </w:rPr>
        <w:t xml:space="preserve"> godinu 202</w:t>
      </w:r>
      <w:r w:rsidR="004A482E">
        <w:rPr>
          <w:rFonts w:ascii="Times New Roman" w:hAnsi="Times New Roman" w:cs="Times New Roman"/>
          <w:b/>
        </w:rPr>
        <w:t>3</w:t>
      </w:r>
      <w:r w:rsidRPr="003E1D23">
        <w:rPr>
          <w:rFonts w:ascii="Times New Roman" w:hAnsi="Times New Roman" w:cs="Times New Roman"/>
          <w:b/>
        </w:rPr>
        <w:t>./202</w:t>
      </w:r>
      <w:r w:rsidR="004A482E">
        <w:rPr>
          <w:rFonts w:ascii="Times New Roman" w:hAnsi="Times New Roman" w:cs="Times New Roman"/>
          <w:b/>
        </w:rPr>
        <w:t>4</w:t>
      </w:r>
      <w:r w:rsidRPr="003E1D23">
        <w:rPr>
          <w:rFonts w:ascii="Times New Roman" w:hAnsi="Times New Roman" w:cs="Times New Roman"/>
          <w:b/>
        </w:rPr>
        <w:t>.</w:t>
      </w:r>
    </w:p>
    <w:p w14:paraId="4D16DF43" w14:textId="77777777" w:rsidR="004452C4" w:rsidRPr="003E1D23" w:rsidRDefault="004452C4" w:rsidP="00CF0DFF">
      <w:pPr>
        <w:jc w:val="both"/>
        <w:rPr>
          <w:rFonts w:ascii="Times New Roman" w:hAnsi="Times New Roman" w:cs="Times New Roman"/>
          <w:b/>
        </w:rPr>
      </w:pPr>
    </w:p>
    <w:p w14:paraId="017FEF20" w14:textId="24D42CD6" w:rsidR="004452C4" w:rsidRPr="003E1D23" w:rsidRDefault="004E16C8" w:rsidP="006C3280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Grad </w:t>
      </w:r>
      <w:r w:rsidR="005F3018" w:rsidRPr="003E1D23">
        <w:rPr>
          <w:rFonts w:ascii="Times New Roman" w:hAnsi="Times New Roman" w:cs="Times New Roman"/>
        </w:rPr>
        <w:t>Korčula</w:t>
      </w:r>
      <w:r w:rsidRPr="003E1D23">
        <w:rPr>
          <w:rFonts w:ascii="Times New Roman" w:hAnsi="Times New Roman" w:cs="Times New Roman"/>
        </w:rPr>
        <w:t xml:space="preserve"> će dodijeliti stipendije studentima koji su</w:t>
      </w:r>
      <w:r w:rsidRPr="003E1D23">
        <w:rPr>
          <w:rFonts w:ascii="Times New Roman" w:hAnsi="Times New Roman" w:cs="Times New Roman"/>
          <w:spacing w:val="-44"/>
        </w:rPr>
        <w:t xml:space="preserve"> </w:t>
      </w:r>
      <w:r w:rsidR="00CF0DFF" w:rsidRPr="003E1D23">
        <w:rPr>
          <w:rFonts w:ascii="Times New Roman" w:hAnsi="Times New Roman" w:cs="Times New Roman"/>
          <w:spacing w:val="-44"/>
        </w:rPr>
        <w:t xml:space="preserve"> </w:t>
      </w:r>
      <w:r w:rsidRPr="003E1D23">
        <w:rPr>
          <w:rFonts w:ascii="Times New Roman" w:hAnsi="Times New Roman" w:cs="Times New Roman"/>
        </w:rPr>
        <w:t>sami stradalnici ili su djeca stradalnika Domovinskog rata za akademsku godinu</w:t>
      </w:r>
      <w:r w:rsidRPr="003E1D23">
        <w:rPr>
          <w:rFonts w:ascii="Times New Roman" w:hAnsi="Times New Roman" w:cs="Times New Roman"/>
          <w:spacing w:val="-8"/>
        </w:rPr>
        <w:t xml:space="preserve"> </w:t>
      </w:r>
      <w:r w:rsidR="00F82C23" w:rsidRPr="003E1D23">
        <w:rPr>
          <w:rFonts w:ascii="Times New Roman" w:hAnsi="Times New Roman" w:cs="Times New Roman"/>
        </w:rPr>
        <w:t>202</w:t>
      </w:r>
      <w:r w:rsidR="004A482E">
        <w:rPr>
          <w:rFonts w:ascii="Times New Roman" w:hAnsi="Times New Roman" w:cs="Times New Roman"/>
        </w:rPr>
        <w:t>3</w:t>
      </w:r>
      <w:r w:rsidR="00681D2D" w:rsidRPr="003E1D23">
        <w:rPr>
          <w:rFonts w:ascii="Times New Roman" w:hAnsi="Times New Roman" w:cs="Times New Roman"/>
        </w:rPr>
        <w:t>.</w:t>
      </w:r>
      <w:r w:rsidRPr="003E1D23">
        <w:rPr>
          <w:rFonts w:ascii="Times New Roman" w:hAnsi="Times New Roman" w:cs="Times New Roman"/>
        </w:rPr>
        <w:t>/202</w:t>
      </w:r>
      <w:r w:rsidR="004A482E">
        <w:rPr>
          <w:rFonts w:ascii="Times New Roman" w:hAnsi="Times New Roman" w:cs="Times New Roman"/>
        </w:rPr>
        <w:t>4</w:t>
      </w:r>
      <w:r w:rsidR="00681D2D" w:rsidRPr="003E1D23">
        <w:rPr>
          <w:rFonts w:ascii="Times New Roman" w:hAnsi="Times New Roman" w:cs="Times New Roman"/>
        </w:rPr>
        <w:t>.</w:t>
      </w:r>
      <w:r w:rsidR="00F66869" w:rsidRPr="003E1D23">
        <w:rPr>
          <w:rFonts w:ascii="Times New Roman" w:hAnsi="Times New Roman" w:cs="Times New Roman"/>
        </w:rPr>
        <w:t xml:space="preserve"> u </w:t>
      </w:r>
      <w:r w:rsidR="007A7D9C">
        <w:rPr>
          <w:rFonts w:ascii="Times New Roman" w:hAnsi="Times New Roman" w:cs="Times New Roman"/>
        </w:rPr>
        <w:t xml:space="preserve">mjesečnom </w:t>
      </w:r>
      <w:r w:rsidR="00F66869" w:rsidRPr="003E1D23">
        <w:rPr>
          <w:rFonts w:ascii="Times New Roman" w:hAnsi="Times New Roman" w:cs="Times New Roman"/>
        </w:rPr>
        <w:t xml:space="preserve">iznosu od </w:t>
      </w:r>
      <w:r w:rsidR="004A482E">
        <w:rPr>
          <w:rFonts w:ascii="Times New Roman" w:hAnsi="Times New Roman" w:cs="Times New Roman"/>
        </w:rPr>
        <w:t>150,00 eura</w:t>
      </w:r>
      <w:r w:rsidR="007F7D63">
        <w:rPr>
          <w:rFonts w:ascii="Times New Roman" w:hAnsi="Times New Roman" w:cs="Times New Roman"/>
        </w:rPr>
        <w:t xml:space="preserve"> </w:t>
      </w:r>
      <w:r w:rsidR="007A7D9C">
        <w:rPr>
          <w:rFonts w:ascii="Times New Roman" w:hAnsi="Times New Roman" w:cs="Times New Roman"/>
        </w:rPr>
        <w:t>(stipendije se ne isplaćuju za mjesece srpanj i kolovoz)</w:t>
      </w:r>
      <w:r w:rsidRPr="003E1D23">
        <w:rPr>
          <w:rFonts w:ascii="Times New Roman" w:hAnsi="Times New Roman" w:cs="Times New Roman"/>
        </w:rPr>
        <w:t>.</w:t>
      </w:r>
    </w:p>
    <w:p w14:paraId="240553AD" w14:textId="77777777" w:rsidR="004452C4" w:rsidRPr="003E1D23" w:rsidRDefault="004452C4" w:rsidP="00CF0DFF">
      <w:pPr>
        <w:jc w:val="both"/>
        <w:rPr>
          <w:rFonts w:ascii="Times New Roman" w:hAnsi="Times New Roman" w:cs="Times New Roman"/>
        </w:rPr>
      </w:pPr>
    </w:p>
    <w:p w14:paraId="7B67DE66" w14:textId="77777777" w:rsidR="004452C4" w:rsidRPr="003E1D23" w:rsidRDefault="004E16C8" w:rsidP="006C3280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Pravo na stipendiju mogu ostvariti studenti koji su državljani Republike Hrvatske i imaju prebivalište na području Grada </w:t>
      </w:r>
      <w:r w:rsidR="00AF0EEA" w:rsidRPr="003E1D23">
        <w:rPr>
          <w:rFonts w:ascii="Times New Roman" w:hAnsi="Times New Roman" w:cs="Times New Roman"/>
        </w:rPr>
        <w:t>Korčule</w:t>
      </w:r>
      <w:r w:rsidRPr="003E1D23">
        <w:rPr>
          <w:rFonts w:ascii="Times New Roman" w:hAnsi="Times New Roman" w:cs="Times New Roman"/>
        </w:rPr>
        <w:t xml:space="preserve"> najmanje </w:t>
      </w:r>
      <w:r w:rsidR="006E4633" w:rsidRPr="003E1D23">
        <w:rPr>
          <w:rFonts w:ascii="Times New Roman" w:hAnsi="Times New Roman" w:cs="Times New Roman"/>
        </w:rPr>
        <w:t>tri godine</w:t>
      </w:r>
      <w:r w:rsidRPr="003E1D23">
        <w:rPr>
          <w:rFonts w:ascii="Times New Roman" w:hAnsi="Times New Roman" w:cs="Times New Roman"/>
        </w:rPr>
        <w:t xml:space="preserve"> prije </w:t>
      </w:r>
      <w:r w:rsidR="006E4633" w:rsidRPr="003E1D23">
        <w:rPr>
          <w:rFonts w:ascii="Times New Roman" w:hAnsi="Times New Roman" w:cs="Times New Roman"/>
        </w:rPr>
        <w:t>prijave na</w:t>
      </w:r>
      <w:r w:rsidRPr="003E1D23">
        <w:rPr>
          <w:rFonts w:ascii="Times New Roman" w:hAnsi="Times New Roman" w:cs="Times New Roman"/>
        </w:rPr>
        <w:t xml:space="preserve"> natječaja, imaju status redovnog studenta u Republici Hrvatskoj, </w:t>
      </w:r>
      <w:r w:rsidR="00830DCD" w:rsidRPr="003E1D23">
        <w:rPr>
          <w:rFonts w:ascii="Times New Roman" w:hAnsi="Times New Roman" w:cs="Times New Roman"/>
        </w:rPr>
        <w:t>ne primaju novčane potpore za školovanje odobrene od nekog drugog subjekta</w:t>
      </w:r>
      <w:r w:rsidR="00B220CE" w:rsidRPr="003E1D23">
        <w:rPr>
          <w:rFonts w:ascii="Times New Roman" w:hAnsi="Times New Roman" w:cs="Times New Roman"/>
        </w:rPr>
        <w:t>,</w:t>
      </w:r>
      <w:r w:rsidRPr="003E1D23">
        <w:rPr>
          <w:rFonts w:ascii="Times New Roman" w:hAnsi="Times New Roman" w:cs="Times New Roman"/>
        </w:rPr>
        <w:t xml:space="preserve"> te koji</w:t>
      </w:r>
      <w:r w:rsidRPr="003E1D23">
        <w:rPr>
          <w:rFonts w:ascii="Times New Roman" w:hAnsi="Times New Roman" w:cs="Times New Roman"/>
          <w:spacing w:val="-7"/>
        </w:rPr>
        <w:t xml:space="preserve"> </w:t>
      </w:r>
      <w:r w:rsidRPr="003E1D23">
        <w:rPr>
          <w:rFonts w:ascii="Times New Roman" w:hAnsi="Times New Roman" w:cs="Times New Roman"/>
        </w:rPr>
        <w:t>su:</w:t>
      </w:r>
    </w:p>
    <w:p w14:paraId="5ACBF07E" w14:textId="77777777" w:rsidR="00CF0DFF" w:rsidRPr="003E1D23" w:rsidRDefault="00CF0DFF" w:rsidP="00CF0DFF">
      <w:pPr>
        <w:pStyle w:val="ListParagraph"/>
        <w:rPr>
          <w:rFonts w:ascii="Times New Roman" w:hAnsi="Times New Roman" w:cs="Times New Roman"/>
        </w:rPr>
      </w:pPr>
    </w:p>
    <w:p w14:paraId="5CD5F68D" w14:textId="77777777" w:rsidR="004452C4" w:rsidRPr="003E1D23" w:rsidRDefault="004E16C8" w:rsidP="00CF0D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djeca ili posvojenici poginulih hrvatskih branitelja ili civilnih žrtava iz Domovinskog rata,</w:t>
      </w:r>
    </w:p>
    <w:p w14:paraId="176064D4" w14:textId="77777777" w:rsidR="004452C4" w:rsidRPr="003E1D23" w:rsidRDefault="004E16C8" w:rsidP="00CF0D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civilni invalidi iz Domovinskog rata, bez obzira na stupanj oštećenja</w:t>
      </w:r>
      <w:r w:rsidRPr="003E1D23">
        <w:rPr>
          <w:rFonts w:ascii="Times New Roman" w:hAnsi="Times New Roman" w:cs="Times New Roman"/>
          <w:spacing w:val="-27"/>
        </w:rPr>
        <w:t xml:space="preserve"> </w:t>
      </w:r>
      <w:r w:rsidRPr="003E1D23">
        <w:rPr>
          <w:rFonts w:ascii="Times New Roman" w:hAnsi="Times New Roman" w:cs="Times New Roman"/>
        </w:rPr>
        <w:t>organizma,</w:t>
      </w:r>
    </w:p>
    <w:p w14:paraId="6808D82E" w14:textId="77777777" w:rsidR="004452C4" w:rsidRPr="003E1D23" w:rsidRDefault="004E16C8" w:rsidP="00CF0D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djeca ili posvojenici ratnih vojnih invalida ili civilnih invalida iz Domovinskog rata s najmanje 50%-</w:t>
      </w:r>
      <w:proofErr w:type="spellStart"/>
      <w:r w:rsidRPr="003E1D23">
        <w:rPr>
          <w:rFonts w:ascii="Times New Roman" w:hAnsi="Times New Roman" w:cs="Times New Roman"/>
        </w:rPr>
        <w:t>tnim</w:t>
      </w:r>
      <w:proofErr w:type="spellEnd"/>
      <w:r w:rsidRPr="003E1D23">
        <w:rPr>
          <w:rFonts w:ascii="Times New Roman" w:hAnsi="Times New Roman" w:cs="Times New Roman"/>
        </w:rPr>
        <w:t xml:space="preserve"> stupnjem tjelesnog</w:t>
      </w:r>
      <w:r w:rsidRPr="003E1D23">
        <w:rPr>
          <w:rFonts w:ascii="Times New Roman" w:hAnsi="Times New Roman" w:cs="Times New Roman"/>
          <w:spacing w:val="-4"/>
        </w:rPr>
        <w:t xml:space="preserve"> </w:t>
      </w:r>
      <w:r w:rsidRPr="003E1D23">
        <w:rPr>
          <w:rFonts w:ascii="Times New Roman" w:hAnsi="Times New Roman" w:cs="Times New Roman"/>
        </w:rPr>
        <w:t>oštećenja,</w:t>
      </w:r>
    </w:p>
    <w:p w14:paraId="365A3B45" w14:textId="77777777" w:rsidR="004452C4" w:rsidRPr="003E1D23" w:rsidRDefault="004E16C8" w:rsidP="006C32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djeca ili posvojenici ratnih vojnih invalida ili civilnih invalida iz Domovinskog rata bez obzira na stupanj oštećenja organizma, </w:t>
      </w:r>
      <w:r w:rsidR="00E503C2" w:rsidRPr="003E1D23">
        <w:rPr>
          <w:rFonts w:ascii="Times New Roman" w:hAnsi="Times New Roman" w:cs="Times New Roman"/>
        </w:rPr>
        <w:t xml:space="preserve">ali samo </w:t>
      </w:r>
      <w:r w:rsidRPr="003E1D23">
        <w:rPr>
          <w:rFonts w:ascii="Times New Roman" w:hAnsi="Times New Roman" w:cs="Times New Roman"/>
        </w:rPr>
        <w:t>ako u njihovoj obitelji ima troje ili više djece, predškolskog uzrasta ili na</w:t>
      </w:r>
      <w:r w:rsidRPr="003E1D23">
        <w:rPr>
          <w:rFonts w:ascii="Times New Roman" w:hAnsi="Times New Roman" w:cs="Times New Roman"/>
          <w:spacing w:val="-2"/>
        </w:rPr>
        <w:t xml:space="preserve"> </w:t>
      </w:r>
      <w:r w:rsidRPr="003E1D23">
        <w:rPr>
          <w:rFonts w:ascii="Times New Roman" w:hAnsi="Times New Roman" w:cs="Times New Roman"/>
        </w:rPr>
        <w:t>školovanju.</w:t>
      </w:r>
    </w:p>
    <w:p w14:paraId="3EA0A8BF" w14:textId="77777777" w:rsidR="004452C4" w:rsidRPr="003E1D23" w:rsidRDefault="004452C4" w:rsidP="00CF0DFF">
      <w:pPr>
        <w:jc w:val="both"/>
        <w:rPr>
          <w:rFonts w:ascii="Times New Roman" w:hAnsi="Times New Roman" w:cs="Times New Roman"/>
        </w:rPr>
      </w:pPr>
    </w:p>
    <w:p w14:paraId="347689B2" w14:textId="736A7325" w:rsidR="003C43EC" w:rsidRPr="003E1D23" w:rsidRDefault="003C43EC" w:rsidP="00CB506F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Pozivaju se zainteresirani studenti da podnesu prijave na natječaj na adresu: </w:t>
      </w:r>
    </w:p>
    <w:p w14:paraId="428D3121" w14:textId="77777777" w:rsidR="00CB506F" w:rsidRPr="003E1D23" w:rsidRDefault="00CB506F" w:rsidP="00CB506F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14:paraId="3DA2930F" w14:textId="77777777" w:rsidR="003C43EC" w:rsidRPr="003E1D23" w:rsidRDefault="003C43EC" w:rsidP="00CB506F">
      <w:pPr>
        <w:ind w:firstLine="284"/>
        <w:jc w:val="both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Grad Korčula</w:t>
      </w:r>
    </w:p>
    <w:p w14:paraId="20F078A6" w14:textId="77777777" w:rsidR="003C43EC" w:rsidRPr="003E1D23" w:rsidRDefault="003C43EC" w:rsidP="00CB506F">
      <w:pPr>
        <w:ind w:firstLine="284"/>
        <w:jc w:val="both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Upravni odjel za društvene djelatnosti</w:t>
      </w:r>
    </w:p>
    <w:p w14:paraId="445135BF" w14:textId="77777777" w:rsidR="003C43EC" w:rsidRPr="003E1D23" w:rsidRDefault="003C43EC" w:rsidP="00CB506F">
      <w:pPr>
        <w:ind w:firstLine="284"/>
        <w:jc w:val="both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Trg Antuna i Stjepana Radića 1</w:t>
      </w:r>
    </w:p>
    <w:p w14:paraId="7A87B820" w14:textId="77777777" w:rsidR="003C43EC" w:rsidRPr="003E1D23" w:rsidRDefault="003C43EC" w:rsidP="00CB506F">
      <w:pPr>
        <w:ind w:firstLine="284"/>
        <w:jc w:val="both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20260 Korčula</w:t>
      </w:r>
    </w:p>
    <w:p w14:paraId="43AF985D" w14:textId="77777777" w:rsidR="003C43EC" w:rsidRPr="003E1D23" w:rsidRDefault="003C43EC" w:rsidP="00CB506F">
      <w:pPr>
        <w:ind w:firstLine="284"/>
        <w:jc w:val="both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s naznakom:</w:t>
      </w:r>
    </w:p>
    <w:p w14:paraId="427501A0" w14:textId="25851BF2" w:rsidR="003C43EC" w:rsidRPr="003E1D23" w:rsidRDefault="003C43EC" w:rsidP="003F0668">
      <w:pPr>
        <w:ind w:left="284"/>
        <w:jc w:val="both"/>
        <w:rPr>
          <w:rFonts w:ascii="Times New Roman" w:hAnsi="Times New Roman" w:cs="Times New Roman"/>
          <w:b/>
        </w:rPr>
      </w:pPr>
      <w:r w:rsidRPr="003E1D23">
        <w:rPr>
          <w:rFonts w:ascii="Times New Roman" w:hAnsi="Times New Roman" w:cs="Times New Roman"/>
          <w:b/>
        </w:rPr>
        <w:t>„Prijava na natječaj za stipendije</w:t>
      </w:r>
      <w:r w:rsidR="003F0668" w:rsidRPr="003E1D23">
        <w:rPr>
          <w:rFonts w:ascii="Times New Roman" w:hAnsi="Times New Roman" w:cs="Times New Roman"/>
          <w:b/>
        </w:rPr>
        <w:t xml:space="preserve"> stradalnika ili djecu stradalnika Domovinskog rata</w:t>
      </w:r>
      <w:r w:rsidRPr="003E1D23">
        <w:rPr>
          <w:rFonts w:ascii="Times New Roman" w:hAnsi="Times New Roman" w:cs="Times New Roman"/>
          <w:b/>
        </w:rPr>
        <w:t xml:space="preserve"> 202</w:t>
      </w:r>
      <w:r w:rsidR="007F7D63">
        <w:rPr>
          <w:rFonts w:ascii="Times New Roman" w:hAnsi="Times New Roman" w:cs="Times New Roman"/>
          <w:b/>
        </w:rPr>
        <w:t>3</w:t>
      </w:r>
      <w:r w:rsidRPr="003E1D23">
        <w:rPr>
          <w:rFonts w:ascii="Times New Roman" w:hAnsi="Times New Roman" w:cs="Times New Roman"/>
          <w:b/>
        </w:rPr>
        <w:t>/202</w:t>
      </w:r>
      <w:r w:rsidR="007F7D63">
        <w:rPr>
          <w:rFonts w:ascii="Times New Roman" w:hAnsi="Times New Roman" w:cs="Times New Roman"/>
          <w:b/>
        </w:rPr>
        <w:t>4</w:t>
      </w:r>
      <w:r w:rsidRPr="003E1D23">
        <w:rPr>
          <w:rFonts w:ascii="Times New Roman" w:hAnsi="Times New Roman" w:cs="Times New Roman"/>
          <w:b/>
        </w:rPr>
        <w:t>“</w:t>
      </w:r>
    </w:p>
    <w:p w14:paraId="1DCC28CD" w14:textId="77777777" w:rsidR="004452C4" w:rsidRPr="003E1D23" w:rsidRDefault="004452C4" w:rsidP="00CF0DFF">
      <w:pPr>
        <w:jc w:val="both"/>
        <w:rPr>
          <w:rFonts w:ascii="Times New Roman" w:hAnsi="Times New Roman" w:cs="Times New Roman"/>
        </w:rPr>
      </w:pPr>
    </w:p>
    <w:p w14:paraId="3C45F380" w14:textId="77777777" w:rsidR="004452C4" w:rsidRPr="003E1D23" w:rsidRDefault="004E16C8" w:rsidP="00CB506F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Uz prijavnicu za natječaj  kandidati trebaju dostaviti sljedeće isprave i</w:t>
      </w:r>
      <w:r w:rsidRPr="003E1D23">
        <w:rPr>
          <w:rFonts w:ascii="Times New Roman" w:hAnsi="Times New Roman" w:cs="Times New Roman"/>
          <w:spacing w:val="-8"/>
        </w:rPr>
        <w:t xml:space="preserve"> </w:t>
      </w:r>
      <w:r w:rsidRPr="003E1D23">
        <w:rPr>
          <w:rFonts w:ascii="Times New Roman" w:hAnsi="Times New Roman" w:cs="Times New Roman"/>
        </w:rPr>
        <w:t>dokaze:</w:t>
      </w:r>
    </w:p>
    <w:p w14:paraId="629B43B9" w14:textId="77777777" w:rsidR="00CB506F" w:rsidRPr="003E1D23" w:rsidRDefault="00CB506F" w:rsidP="00CB506F">
      <w:pPr>
        <w:pStyle w:val="ListParagraph"/>
        <w:ind w:left="284"/>
        <w:jc w:val="both"/>
        <w:rPr>
          <w:rFonts w:ascii="Times New Roman" w:hAnsi="Times New Roman" w:cs="Times New Roman"/>
        </w:rPr>
      </w:pPr>
    </w:p>
    <w:p w14:paraId="79820252" w14:textId="77777777" w:rsidR="007D2EDF" w:rsidRPr="003E1D23" w:rsidRDefault="007D2EDF" w:rsidP="00104CA5">
      <w:pPr>
        <w:ind w:left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1.</w:t>
      </w:r>
      <w:r w:rsidR="00104CA5" w:rsidRPr="003E1D23">
        <w:rPr>
          <w:rFonts w:ascii="Times New Roman" w:hAnsi="Times New Roman" w:cs="Times New Roman"/>
        </w:rPr>
        <w:t xml:space="preserve">) </w:t>
      </w:r>
      <w:r w:rsidRPr="003E1D23">
        <w:rPr>
          <w:rFonts w:ascii="Times New Roman" w:hAnsi="Times New Roman" w:cs="Times New Roman"/>
        </w:rPr>
        <w:t>Preslik</w:t>
      </w:r>
      <w:r w:rsidR="00104CA5" w:rsidRPr="003E1D23">
        <w:rPr>
          <w:rFonts w:ascii="Times New Roman" w:hAnsi="Times New Roman" w:cs="Times New Roman"/>
        </w:rPr>
        <w:t>a</w:t>
      </w:r>
      <w:r w:rsidR="00A10280" w:rsidRPr="003E1D23">
        <w:rPr>
          <w:rFonts w:ascii="Times New Roman" w:hAnsi="Times New Roman" w:cs="Times New Roman"/>
        </w:rPr>
        <w:t xml:space="preserve"> domovnice ili osobne iskaznice,</w:t>
      </w:r>
    </w:p>
    <w:p w14:paraId="0B9FF622" w14:textId="77777777" w:rsidR="007D2EDF" w:rsidRPr="003E1D23" w:rsidRDefault="007D2EDF" w:rsidP="00104CA5">
      <w:pPr>
        <w:ind w:left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2.</w:t>
      </w:r>
      <w:r w:rsidR="00104CA5" w:rsidRPr="003E1D23">
        <w:rPr>
          <w:rFonts w:ascii="Times New Roman" w:hAnsi="Times New Roman" w:cs="Times New Roman"/>
        </w:rPr>
        <w:t xml:space="preserve">) </w:t>
      </w:r>
      <w:r w:rsidRPr="003E1D23">
        <w:rPr>
          <w:rFonts w:ascii="Times New Roman" w:hAnsi="Times New Roman" w:cs="Times New Roman"/>
        </w:rPr>
        <w:t>Potvrda visokog učilišta o statusu redovitoga studenta</w:t>
      </w:r>
      <w:r w:rsidR="00A10280" w:rsidRPr="003E1D23">
        <w:rPr>
          <w:rFonts w:ascii="Times New Roman" w:hAnsi="Times New Roman" w:cs="Times New Roman"/>
        </w:rPr>
        <w:t>,</w:t>
      </w:r>
    </w:p>
    <w:p w14:paraId="12B23106" w14:textId="77777777" w:rsidR="007D2EDF" w:rsidRPr="003E1D23" w:rsidRDefault="007D2EDF" w:rsidP="00104CA5">
      <w:pPr>
        <w:ind w:left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3.</w:t>
      </w:r>
      <w:r w:rsidR="00104CA5" w:rsidRPr="003E1D23">
        <w:rPr>
          <w:rFonts w:ascii="Times New Roman" w:hAnsi="Times New Roman" w:cs="Times New Roman"/>
        </w:rPr>
        <w:t>)</w:t>
      </w:r>
      <w:r w:rsidRPr="003E1D23">
        <w:rPr>
          <w:rFonts w:ascii="Times New Roman" w:hAnsi="Times New Roman" w:cs="Times New Roman"/>
        </w:rPr>
        <w:t xml:space="preserve"> </w:t>
      </w:r>
      <w:r w:rsidR="00C705B3" w:rsidRPr="003E1D23">
        <w:rPr>
          <w:rFonts w:ascii="Times New Roman" w:hAnsi="Times New Roman" w:cs="Times New Roman"/>
        </w:rPr>
        <w:t>Uvjerenje MUP-a o prebivalištu za podnositelja prijave</w:t>
      </w:r>
      <w:r w:rsidR="00A10280" w:rsidRPr="003E1D23">
        <w:rPr>
          <w:rFonts w:ascii="Times New Roman" w:hAnsi="Times New Roman" w:cs="Times New Roman"/>
        </w:rPr>
        <w:t>,</w:t>
      </w:r>
    </w:p>
    <w:p w14:paraId="590F6F45" w14:textId="77777777" w:rsidR="00A10280" w:rsidRPr="003E1D23" w:rsidRDefault="007D2EDF" w:rsidP="00A10280">
      <w:pPr>
        <w:ind w:left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4.</w:t>
      </w:r>
      <w:r w:rsidR="00104CA5" w:rsidRPr="003E1D23">
        <w:rPr>
          <w:rFonts w:ascii="Times New Roman" w:hAnsi="Times New Roman" w:cs="Times New Roman"/>
        </w:rPr>
        <w:t>)</w:t>
      </w:r>
      <w:r w:rsidRPr="003E1D23">
        <w:rPr>
          <w:rFonts w:ascii="Times New Roman" w:hAnsi="Times New Roman" w:cs="Times New Roman"/>
        </w:rPr>
        <w:t xml:space="preserve"> </w:t>
      </w:r>
      <w:r w:rsidR="00A10280" w:rsidRPr="003E1D23">
        <w:rPr>
          <w:rFonts w:ascii="Times New Roman" w:hAnsi="Times New Roman" w:cs="Times New Roman"/>
        </w:rPr>
        <w:t>Potpisana izjava podnositelja zahtjeva da ne prima stipendiju ili novčanu pomoć po drugoj osnovi,</w:t>
      </w:r>
    </w:p>
    <w:p w14:paraId="402C9DD5" w14:textId="77777777" w:rsidR="007D2EDF" w:rsidRPr="003E1D23" w:rsidRDefault="007D2EDF" w:rsidP="00104CA5">
      <w:pPr>
        <w:ind w:left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5.</w:t>
      </w:r>
      <w:r w:rsidR="00104CA5" w:rsidRPr="003E1D23">
        <w:rPr>
          <w:rFonts w:ascii="Times New Roman" w:hAnsi="Times New Roman" w:cs="Times New Roman"/>
        </w:rPr>
        <w:t>)</w:t>
      </w:r>
      <w:r w:rsidRPr="003E1D23">
        <w:rPr>
          <w:rFonts w:ascii="Times New Roman" w:hAnsi="Times New Roman" w:cs="Times New Roman"/>
        </w:rPr>
        <w:t xml:space="preserve"> Rješenje Hrvatskog zavoda za mirovinsko osiguranje o utvrđenom stupnju tjelesnog</w:t>
      </w:r>
      <w:r w:rsidR="00A10280" w:rsidRPr="003E1D23">
        <w:rPr>
          <w:rFonts w:ascii="Times New Roman" w:hAnsi="Times New Roman" w:cs="Times New Roman"/>
        </w:rPr>
        <w:t xml:space="preserve"> oštećenja roditelja/staratelja,</w:t>
      </w:r>
    </w:p>
    <w:p w14:paraId="0AAFC036" w14:textId="77777777" w:rsidR="007D2EDF" w:rsidRPr="003E1D23" w:rsidRDefault="007D2EDF" w:rsidP="00104CA5">
      <w:pPr>
        <w:ind w:left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6.</w:t>
      </w:r>
      <w:r w:rsidR="00104CA5" w:rsidRPr="003E1D23">
        <w:rPr>
          <w:rFonts w:ascii="Times New Roman" w:hAnsi="Times New Roman" w:cs="Times New Roman"/>
        </w:rPr>
        <w:t>)</w:t>
      </w:r>
      <w:r w:rsidRPr="003E1D23">
        <w:rPr>
          <w:rFonts w:ascii="Times New Roman" w:hAnsi="Times New Roman" w:cs="Times New Roman"/>
        </w:rPr>
        <w:t xml:space="preserve"> Dokaz da je student sam civilni </w:t>
      </w:r>
      <w:r w:rsidR="00A10280" w:rsidRPr="003E1D23">
        <w:rPr>
          <w:rFonts w:ascii="Times New Roman" w:hAnsi="Times New Roman" w:cs="Times New Roman"/>
        </w:rPr>
        <w:t>invalid iz Domovinskog rata,</w:t>
      </w:r>
    </w:p>
    <w:p w14:paraId="136D8434" w14:textId="77777777" w:rsidR="007D2EDF" w:rsidRPr="003E1D23" w:rsidRDefault="007D2EDF" w:rsidP="009B2BB5">
      <w:pPr>
        <w:tabs>
          <w:tab w:val="left" w:pos="284"/>
        </w:tabs>
        <w:ind w:left="283" w:right="1191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7.</w:t>
      </w:r>
      <w:r w:rsidR="00104CA5" w:rsidRPr="003E1D23">
        <w:rPr>
          <w:rFonts w:ascii="Times New Roman" w:hAnsi="Times New Roman" w:cs="Times New Roman"/>
        </w:rPr>
        <w:t>)</w:t>
      </w:r>
      <w:r w:rsidR="00614EEE" w:rsidRPr="003E1D23">
        <w:rPr>
          <w:rFonts w:ascii="Times New Roman" w:hAnsi="Times New Roman" w:cs="Times New Roman"/>
        </w:rPr>
        <w:t xml:space="preserve"> </w:t>
      </w:r>
      <w:r w:rsidRPr="003E1D23">
        <w:rPr>
          <w:rFonts w:ascii="Times New Roman" w:hAnsi="Times New Roman" w:cs="Times New Roman"/>
          <w:kern w:val="22"/>
        </w:rPr>
        <w:t>Dokaz o statusu roditelja/staratelja kao hrvatskog branitelja i</w:t>
      </w:r>
      <w:r w:rsidR="00A10280" w:rsidRPr="003E1D23">
        <w:rPr>
          <w:rFonts w:ascii="Times New Roman" w:hAnsi="Times New Roman" w:cs="Times New Roman"/>
          <w:kern w:val="22"/>
        </w:rPr>
        <w:t>li stradalnika Domovinskog rata,</w:t>
      </w:r>
    </w:p>
    <w:p w14:paraId="6B757549" w14:textId="77777777" w:rsidR="004452C4" w:rsidRPr="003E1D23" w:rsidRDefault="007D2EDF" w:rsidP="00DA3FED">
      <w:pPr>
        <w:ind w:left="284" w:right="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8.</w:t>
      </w:r>
      <w:r w:rsidR="00104CA5" w:rsidRPr="003E1D23">
        <w:rPr>
          <w:rFonts w:ascii="Times New Roman" w:hAnsi="Times New Roman" w:cs="Times New Roman"/>
        </w:rPr>
        <w:t>)</w:t>
      </w:r>
      <w:r w:rsidRPr="003E1D23">
        <w:rPr>
          <w:rFonts w:ascii="Times New Roman" w:hAnsi="Times New Roman" w:cs="Times New Roman"/>
        </w:rPr>
        <w:t xml:space="preserve"> Dokaz da je kandidat iz obitelji s troje i više djece predškolskog uzrasta ili na školovanju, ako se član obitelji školuje izvan mjesta prebivališta (potvrda srednje škole ili visokog učilišta o redovitom školovanju člana obitelji izvan mjesta prebivališta).</w:t>
      </w:r>
    </w:p>
    <w:p w14:paraId="14216CC8" w14:textId="77777777" w:rsidR="00B220CE" w:rsidRPr="003E1D23" w:rsidRDefault="00B220CE" w:rsidP="00CF0DFF">
      <w:pPr>
        <w:jc w:val="both"/>
        <w:rPr>
          <w:rFonts w:ascii="Times New Roman" w:hAnsi="Times New Roman" w:cs="Times New Roman"/>
        </w:rPr>
      </w:pPr>
    </w:p>
    <w:p w14:paraId="6156E07D" w14:textId="77777777" w:rsidR="00B220CE" w:rsidRPr="003E1D23" w:rsidRDefault="00EC5BDC" w:rsidP="00B220CE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Stipendije za studente stradalnike Domovinskog rata ili studente koji su djeca stradalnika Domovinskog rata dodijelit će se svim kandidatima čije su prijave potpune i pravodobne.</w:t>
      </w:r>
    </w:p>
    <w:p w14:paraId="5CEEFF37" w14:textId="77777777" w:rsidR="000E362B" w:rsidRPr="003E1D23" w:rsidRDefault="000E362B" w:rsidP="00CF0DFF">
      <w:pPr>
        <w:jc w:val="both"/>
        <w:rPr>
          <w:rFonts w:ascii="Times New Roman" w:hAnsi="Times New Roman" w:cs="Times New Roman"/>
        </w:rPr>
      </w:pPr>
    </w:p>
    <w:p w14:paraId="57C1B8B8" w14:textId="77777777" w:rsidR="000B1270" w:rsidRPr="003E1D23" w:rsidRDefault="004E16C8" w:rsidP="00EC5BDC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Nepravodobne i nepotpune prijave neće se </w:t>
      </w:r>
      <w:r w:rsidR="000E362B" w:rsidRPr="003E1D23">
        <w:rPr>
          <w:rFonts w:ascii="Times New Roman" w:hAnsi="Times New Roman" w:cs="Times New Roman"/>
        </w:rPr>
        <w:t>razmatrati</w:t>
      </w:r>
      <w:r w:rsidRPr="003E1D23">
        <w:rPr>
          <w:rFonts w:ascii="Times New Roman" w:hAnsi="Times New Roman" w:cs="Times New Roman"/>
        </w:rPr>
        <w:t>.</w:t>
      </w:r>
    </w:p>
    <w:p w14:paraId="3DD85F95" w14:textId="77777777" w:rsidR="000E6A7F" w:rsidRPr="003E1D23" w:rsidRDefault="000E6A7F" w:rsidP="000E6A7F">
      <w:pPr>
        <w:jc w:val="both"/>
        <w:rPr>
          <w:rFonts w:ascii="Times New Roman" w:hAnsi="Times New Roman" w:cs="Times New Roman"/>
        </w:rPr>
      </w:pPr>
    </w:p>
    <w:p w14:paraId="30D7B0D2" w14:textId="284DFE4F" w:rsidR="000B1270" w:rsidRPr="003E1D23" w:rsidRDefault="00CB506F" w:rsidP="00CB506F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O </w:t>
      </w:r>
      <w:r w:rsidR="000B1270" w:rsidRPr="003E1D23">
        <w:rPr>
          <w:rFonts w:ascii="Times New Roman" w:hAnsi="Times New Roman" w:cs="Times New Roman"/>
        </w:rPr>
        <w:t xml:space="preserve">rezultatima natječaja prijavljeni kandidati će biti obaviješteni u roku od </w:t>
      </w:r>
      <w:r w:rsidR="007228A7" w:rsidRPr="003E1D23">
        <w:rPr>
          <w:rFonts w:ascii="Times New Roman" w:hAnsi="Times New Roman" w:cs="Times New Roman"/>
        </w:rPr>
        <w:t>60</w:t>
      </w:r>
      <w:r w:rsidR="000B1270" w:rsidRPr="003E1D23">
        <w:rPr>
          <w:rFonts w:ascii="Times New Roman" w:hAnsi="Times New Roman" w:cs="Times New Roman"/>
        </w:rPr>
        <w:t xml:space="preserve"> dana od dana isteka roka podnošenja prijava.</w:t>
      </w:r>
    </w:p>
    <w:p w14:paraId="5DA72C06" w14:textId="41FBCF8F" w:rsidR="000B1270" w:rsidRPr="003E1D23" w:rsidRDefault="000B1270" w:rsidP="004C6B10">
      <w:pPr>
        <w:ind w:left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Gradonačelni</w:t>
      </w:r>
      <w:r w:rsidR="003E1D23">
        <w:rPr>
          <w:rFonts w:ascii="Times New Roman" w:hAnsi="Times New Roman" w:cs="Times New Roman"/>
        </w:rPr>
        <w:t>ca</w:t>
      </w:r>
      <w:r w:rsidRPr="003E1D23">
        <w:rPr>
          <w:rFonts w:ascii="Times New Roman" w:hAnsi="Times New Roman" w:cs="Times New Roman"/>
        </w:rPr>
        <w:t xml:space="preserve"> Grada Korčule donijet će odluku o dodjeli stipendija koj</w:t>
      </w:r>
      <w:r w:rsidR="007203C5" w:rsidRPr="003E1D23">
        <w:rPr>
          <w:rFonts w:ascii="Times New Roman" w:hAnsi="Times New Roman" w:cs="Times New Roman"/>
        </w:rPr>
        <w:t>a</w:t>
      </w:r>
      <w:r w:rsidRPr="003E1D23">
        <w:rPr>
          <w:rFonts w:ascii="Times New Roman" w:hAnsi="Times New Roman" w:cs="Times New Roman"/>
        </w:rPr>
        <w:t xml:space="preserve"> će se objaviti na oglasnoj ploči i službenim stranicama Grada Korčule.</w:t>
      </w:r>
    </w:p>
    <w:p w14:paraId="7150C3CF" w14:textId="77777777" w:rsidR="000B1270" w:rsidRPr="003E1D23" w:rsidRDefault="000B1270" w:rsidP="00CF0DFF">
      <w:pPr>
        <w:jc w:val="both"/>
        <w:rPr>
          <w:rFonts w:ascii="Times New Roman" w:hAnsi="Times New Roman" w:cs="Times New Roman"/>
        </w:rPr>
      </w:pPr>
    </w:p>
    <w:p w14:paraId="4274D00A" w14:textId="6A383A4F" w:rsidR="000B1270" w:rsidRPr="003E1D23" w:rsidRDefault="000B1270" w:rsidP="00DF7A69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Rok za prijavu na natječaj je do </w:t>
      </w:r>
      <w:r w:rsidR="007F7D63">
        <w:rPr>
          <w:rFonts w:ascii="Times New Roman" w:hAnsi="Times New Roman" w:cs="Times New Roman"/>
        </w:rPr>
        <w:t>18</w:t>
      </w:r>
      <w:r w:rsidRPr="003E1D23">
        <w:rPr>
          <w:rFonts w:ascii="Times New Roman" w:hAnsi="Times New Roman" w:cs="Times New Roman"/>
        </w:rPr>
        <w:t xml:space="preserve">. </w:t>
      </w:r>
      <w:r w:rsidR="007F7D63">
        <w:rPr>
          <w:rFonts w:ascii="Times New Roman" w:hAnsi="Times New Roman" w:cs="Times New Roman"/>
        </w:rPr>
        <w:t>ožujka</w:t>
      </w:r>
      <w:r w:rsidRPr="003E1D23">
        <w:rPr>
          <w:rFonts w:ascii="Times New Roman" w:hAnsi="Times New Roman" w:cs="Times New Roman"/>
        </w:rPr>
        <w:t xml:space="preserve"> 202</w:t>
      </w:r>
      <w:r w:rsidR="007F7D63">
        <w:rPr>
          <w:rFonts w:ascii="Times New Roman" w:hAnsi="Times New Roman" w:cs="Times New Roman"/>
        </w:rPr>
        <w:t>4</w:t>
      </w:r>
      <w:r w:rsidRPr="003E1D23">
        <w:rPr>
          <w:rFonts w:ascii="Times New Roman" w:hAnsi="Times New Roman" w:cs="Times New Roman"/>
        </w:rPr>
        <w:t xml:space="preserve">. godine, a obavijest o natječaju će biti objavljena na web stranici Grada Korčule </w:t>
      </w:r>
      <w:hyperlink r:id="rId8" w:history="1">
        <w:r w:rsidRPr="003E1D23">
          <w:rPr>
            <w:rStyle w:val="Hyperlink"/>
            <w:rFonts w:ascii="Times New Roman" w:hAnsi="Times New Roman" w:cs="Times New Roman"/>
          </w:rPr>
          <w:t>www.korcula.hr</w:t>
        </w:r>
      </w:hyperlink>
      <w:r w:rsidRPr="003E1D23">
        <w:rPr>
          <w:rFonts w:ascii="Times New Roman" w:hAnsi="Times New Roman" w:cs="Times New Roman"/>
        </w:rPr>
        <w:t>.</w:t>
      </w:r>
    </w:p>
    <w:p w14:paraId="165DE295" w14:textId="77777777" w:rsidR="000B1270" w:rsidRPr="003E1D23" w:rsidRDefault="000B1270" w:rsidP="00CF0DFF">
      <w:pPr>
        <w:jc w:val="both"/>
        <w:rPr>
          <w:rFonts w:ascii="Times New Roman" w:hAnsi="Times New Roman" w:cs="Times New Roman"/>
        </w:rPr>
      </w:pPr>
    </w:p>
    <w:p w14:paraId="2ACA2487" w14:textId="77777777" w:rsidR="004452C4" w:rsidRPr="003E1D23" w:rsidRDefault="0012202A" w:rsidP="00DF7A69">
      <w:pPr>
        <w:pStyle w:val="ListParagraph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Sve potrebne informacije mogu se dobiti putem e-pošte: </w:t>
      </w:r>
      <w:r w:rsidRPr="003E1D23">
        <w:rPr>
          <w:rStyle w:val="Hyperlink"/>
          <w:rFonts w:ascii="Times New Roman" w:hAnsi="Times New Roman" w:cs="Times New Roman"/>
        </w:rPr>
        <w:t>info@korcula.hr</w:t>
      </w:r>
      <w:r w:rsidRPr="003E1D23">
        <w:rPr>
          <w:rFonts w:ascii="Times New Roman" w:hAnsi="Times New Roman" w:cs="Times New Roman"/>
        </w:rPr>
        <w:t>.</w:t>
      </w:r>
    </w:p>
    <w:p w14:paraId="27E823F0" w14:textId="77777777" w:rsidR="004452C4" w:rsidRPr="003E1D23" w:rsidRDefault="004452C4">
      <w:pPr>
        <w:pStyle w:val="BodyText"/>
        <w:ind w:left="0"/>
        <w:rPr>
          <w:rFonts w:ascii="Times New Roman" w:hAnsi="Times New Roman" w:cs="Times New Roman"/>
        </w:rPr>
      </w:pPr>
    </w:p>
    <w:p w14:paraId="0FB78050" w14:textId="77777777" w:rsidR="004452C4" w:rsidRPr="003E1D23" w:rsidRDefault="004452C4" w:rsidP="000E6A7F">
      <w:pPr>
        <w:pStyle w:val="BodyText"/>
        <w:spacing w:before="1"/>
        <w:ind w:left="0"/>
        <w:jc w:val="both"/>
        <w:rPr>
          <w:rFonts w:ascii="Times New Roman" w:hAnsi="Times New Roman" w:cs="Times New Roman"/>
        </w:rPr>
      </w:pPr>
    </w:p>
    <w:p w14:paraId="0DC2338A" w14:textId="04D9D456" w:rsidR="000E6A7F" w:rsidRPr="003E1D23" w:rsidRDefault="004E16C8" w:rsidP="000E6A7F">
      <w:pPr>
        <w:pStyle w:val="BodyText"/>
        <w:ind w:right="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KLASA: 604-0</w:t>
      </w:r>
      <w:r w:rsidR="004A482E">
        <w:rPr>
          <w:rFonts w:ascii="Times New Roman" w:hAnsi="Times New Roman" w:cs="Times New Roman"/>
        </w:rPr>
        <w:t>4</w:t>
      </w:r>
      <w:r w:rsidRPr="003E1D23">
        <w:rPr>
          <w:rFonts w:ascii="Times New Roman" w:hAnsi="Times New Roman" w:cs="Times New Roman"/>
        </w:rPr>
        <w:t>/2</w:t>
      </w:r>
      <w:r w:rsidR="007F7D63">
        <w:rPr>
          <w:rFonts w:ascii="Times New Roman" w:hAnsi="Times New Roman" w:cs="Times New Roman"/>
        </w:rPr>
        <w:t>4</w:t>
      </w:r>
      <w:r w:rsidRPr="003E1D23">
        <w:rPr>
          <w:rFonts w:ascii="Times New Roman" w:hAnsi="Times New Roman" w:cs="Times New Roman"/>
        </w:rPr>
        <w:t>-</w:t>
      </w:r>
      <w:r w:rsidR="007A492F" w:rsidRPr="003E1D23">
        <w:rPr>
          <w:rFonts w:ascii="Times New Roman" w:hAnsi="Times New Roman" w:cs="Times New Roman"/>
        </w:rPr>
        <w:t>01</w:t>
      </w:r>
      <w:r w:rsidRPr="003E1D23">
        <w:rPr>
          <w:rFonts w:ascii="Times New Roman" w:hAnsi="Times New Roman" w:cs="Times New Roman"/>
        </w:rPr>
        <w:t>/</w:t>
      </w:r>
      <w:r w:rsidR="007A492F" w:rsidRPr="003E1D23">
        <w:rPr>
          <w:rFonts w:ascii="Times New Roman" w:hAnsi="Times New Roman" w:cs="Times New Roman"/>
        </w:rPr>
        <w:t>0</w:t>
      </w:r>
      <w:r w:rsidR="007F7D63">
        <w:rPr>
          <w:rFonts w:ascii="Times New Roman" w:hAnsi="Times New Roman" w:cs="Times New Roman"/>
        </w:rPr>
        <w:t>4</w:t>
      </w:r>
    </w:p>
    <w:p w14:paraId="6E3FEAA1" w14:textId="234FBA31" w:rsidR="004452C4" w:rsidRPr="003E1D23" w:rsidRDefault="004E16C8" w:rsidP="000E6A7F">
      <w:pPr>
        <w:pStyle w:val="BodyText"/>
        <w:ind w:right="4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URBROJ: 21</w:t>
      </w:r>
      <w:r w:rsidR="002A3291">
        <w:rPr>
          <w:rFonts w:ascii="Times New Roman" w:hAnsi="Times New Roman" w:cs="Times New Roman"/>
        </w:rPr>
        <w:t>17-9</w:t>
      </w:r>
      <w:r w:rsidRPr="003E1D23">
        <w:rPr>
          <w:rFonts w:ascii="Times New Roman" w:hAnsi="Times New Roman" w:cs="Times New Roman"/>
        </w:rPr>
        <w:t>-0</w:t>
      </w:r>
      <w:r w:rsidR="007F7D63">
        <w:rPr>
          <w:rFonts w:ascii="Times New Roman" w:hAnsi="Times New Roman" w:cs="Times New Roman"/>
        </w:rPr>
        <w:t>7/17</w:t>
      </w:r>
      <w:r w:rsidRPr="003E1D23">
        <w:rPr>
          <w:rFonts w:ascii="Times New Roman" w:hAnsi="Times New Roman" w:cs="Times New Roman"/>
        </w:rPr>
        <w:t>-2</w:t>
      </w:r>
      <w:r w:rsidR="007F7D63">
        <w:rPr>
          <w:rFonts w:ascii="Times New Roman" w:hAnsi="Times New Roman" w:cs="Times New Roman"/>
        </w:rPr>
        <w:t>4</w:t>
      </w:r>
      <w:r w:rsidRPr="003E1D23">
        <w:rPr>
          <w:rFonts w:ascii="Times New Roman" w:hAnsi="Times New Roman" w:cs="Times New Roman"/>
        </w:rPr>
        <w:t>-</w:t>
      </w:r>
      <w:r w:rsidR="000E6A7F" w:rsidRPr="003E1D23">
        <w:rPr>
          <w:rFonts w:ascii="Times New Roman" w:hAnsi="Times New Roman" w:cs="Times New Roman"/>
        </w:rPr>
        <w:t>0</w:t>
      </w:r>
      <w:r w:rsidR="007F7D63">
        <w:rPr>
          <w:rFonts w:ascii="Times New Roman" w:hAnsi="Times New Roman" w:cs="Times New Roman"/>
        </w:rPr>
        <w:t>1</w:t>
      </w:r>
    </w:p>
    <w:p w14:paraId="251916DB" w14:textId="4CA26425" w:rsidR="004452C4" w:rsidRPr="003E1D23" w:rsidRDefault="0012202A" w:rsidP="000E6A7F">
      <w:pPr>
        <w:pStyle w:val="BodyText"/>
        <w:jc w:val="both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>Korčula</w:t>
      </w:r>
      <w:r w:rsidR="004E16C8" w:rsidRPr="003E1D23">
        <w:rPr>
          <w:rFonts w:ascii="Times New Roman" w:hAnsi="Times New Roman" w:cs="Times New Roman"/>
        </w:rPr>
        <w:t xml:space="preserve">, </w:t>
      </w:r>
      <w:r w:rsidR="007F7D63">
        <w:rPr>
          <w:rFonts w:ascii="Times New Roman" w:hAnsi="Times New Roman" w:cs="Times New Roman"/>
        </w:rPr>
        <w:t>16</w:t>
      </w:r>
      <w:r w:rsidRPr="003E1D23">
        <w:rPr>
          <w:rFonts w:ascii="Times New Roman" w:hAnsi="Times New Roman" w:cs="Times New Roman"/>
        </w:rPr>
        <w:t xml:space="preserve">. </w:t>
      </w:r>
      <w:r w:rsidR="007F7D63">
        <w:rPr>
          <w:rFonts w:ascii="Times New Roman" w:hAnsi="Times New Roman" w:cs="Times New Roman"/>
        </w:rPr>
        <w:t>veljače</w:t>
      </w:r>
      <w:r w:rsidR="004E16C8" w:rsidRPr="003E1D23">
        <w:rPr>
          <w:rFonts w:ascii="Times New Roman" w:hAnsi="Times New Roman" w:cs="Times New Roman"/>
        </w:rPr>
        <w:t xml:space="preserve"> 202</w:t>
      </w:r>
      <w:r w:rsidR="007F7D63">
        <w:rPr>
          <w:rFonts w:ascii="Times New Roman" w:hAnsi="Times New Roman" w:cs="Times New Roman"/>
        </w:rPr>
        <w:t>4</w:t>
      </w:r>
      <w:r w:rsidR="004E16C8" w:rsidRPr="003E1D23">
        <w:rPr>
          <w:rFonts w:ascii="Times New Roman" w:hAnsi="Times New Roman" w:cs="Times New Roman"/>
        </w:rPr>
        <w:t xml:space="preserve">. </w:t>
      </w:r>
    </w:p>
    <w:p w14:paraId="4E8E867B" w14:textId="77777777" w:rsidR="004452C4" w:rsidRPr="003E1D23" w:rsidRDefault="004452C4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4CC9FBFE" w14:textId="77777777" w:rsidR="008934E7" w:rsidRPr="003E1D23" w:rsidRDefault="008934E7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7BD51AE8" w14:textId="7947539E" w:rsidR="0012202A" w:rsidRPr="003E1D23" w:rsidRDefault="0012202A" w:rsidP="0012202A">
      <w:pPr>
        <w:pStyle w:val="Heading1"/>
        <w:ind w:right="1875"/>
        <w:jc w:val="left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                                                        </w:t>
      </w:r>
      <w:r w:rsidR="004E16C8" w:rsidRPr="003E1D23">
        <w:rPr>
          <w:rFonts w:ascii="Times New Roman" w:hAnsi="Times New Roman" w:cs="Times New Roman"/>
        </w:rPr>
        <w:t>Gradonačelni</w:t>
      </w:r>
      <w:r w:rsidR="007228A7" w:rsidRPr="003E1D23">
        <w:rPr>
          <w:rFonts w:ascii="Times New Roman" w:hAnsi="Times New Roman" w:cs="Times New Roman"/>
        </w:rPr>
        <w:t>ca</w:t>
      </w:r>
      <w:r w:rsidR="004E16C8" w:rsidRPr="003E1D23">
        <w:rPr>
          <w:rFonts w:ascii="Times New Roman" w:hAnsi="Times New Roman" w:cs="Times New Roman"/>
        </w:rPr>
        <w:t xml:space="preserve"> </w:t>
      </w:r>
    </w:p>
    <w:p w14:paraId="39763C1B" w14:textId="3178CFB9" w:rsidR="004452C4" w:rsidRPr="003E1D23" w:rsidRDefault="0012202A" w:rsidP="0012202A">
      <w:pPr>
        <w:pStyle w:val="Heading1"/>
        <w:ind w:right="1875"/>
        <w:jc w:val="left"/>
        <w:rPr>
          <w:rFonts w:ascii="Times New Roman" w:hAnsi="Times New Roman" w:cs="Times New Roman"/>
        </w:rPr>
      </w:pPr>
      <w:r w:rsidRPr="003E1D23">
        <w:rPr>
          <w:rFonts w:ascii="Times New Roman" w:hAnsi="Times New Roman" w:cs="Times New Roman"/>
        </w:rPr>
        <w:t xml:space="preserve">                                        </w:t>
      </w:r>
      <w:r w:rsidR="007228A7" w:rsidRPr="003E1D23">
        <w:rPr>
          <w:rFonts w:ascii="Times New Roman" w:hAnsi="Times New Roman" w:cs="Times New Roman"/>
        </w:rPr>
        <w:t xml:space="preserve">Nika Silić </w:t>
      </w:r>
      <w:proofErr w:type="spellStart"/>
      <w:r w:rsidR="007228A7" w:rsidRPr="003E1D23">
        <w:rPr>
          <w:rFonts w:ascii="Times New Roman" w:hAnsi="Times New Roman" w:cs="Times New Roman"/>
        </w:rPr>
        <w:t>Maroević</w:t>
      </w:r>
      <w:proofErr w:type="spellEnd"/>
      <w:r w:rsidR="007228A7" w:rsidRPr="003E1D23">
        <w:rPr>
          <w:rFonts w:ascii="Times New Roman" w:hAnsi="Times New Roman" w:cs="Times New Roman"/>
        </w:rPr>
        <w:t xml:space="preserve">, dipl. ing. </w:t>
      </w:r>
      <w:proofErr w:type="spellStart"/>
      <w:r w:rsidR="007228A7" w:rsidRPr="003E1D23">
        <w:rPr>
          <w:rFonts w:ascii="Times New Roman" w:hAnsi="Times New Roman" w:cs="Times New Roman"/>
        </w:rPr>
        <w:t>agr</w:t>
      </w:r>
      <w:proofErr w:type="spellEnd"/>
      <w:r w:rsidR="007228A7" w:rsidRPr="003E1D23">
        <w:rPr>
          <w:rFonts w:ascii="Times New Roman" w:hAnsi="Times New Roman" w:cs="Times New Roman"/>
        </w:rPr>
        <w:t>.</w:t>
      </w:r>
    </w:p>
    <w:sectPr w:rsidR="004452C4" w:rsidRPr="003E1D23" w:rsidSect="000E6A7F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FB85" w14:textId="77777777" w:rsidR="00A95ADF" w:rsidRDefault="00A95ADF" w:rsidP="00A95ADF">
      <w:r>
        <w:separator/>
      </w:r>
    </w:p>
  </w:endnote>
  <w:endnote w:type="continuationSeparator" w:id="0">
    <w:p w14:paraId="22B0504A" w14:textId="77777777" w:rsidR="00A95ADF" w:rsidRDefault="00A95ADF" w:rsidP="00A9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1013" w14:textId="77777777" w:rsidR="00A95ADF" w:rsidRDefault="00A95ADF" w:rsidP="00A95ADF">
      <w:r>
        <w:separator/>
      </w:r>
    </w:p>
  </w:footnote>
  <w:footnote w:type="continuationSeparator" w:id="0">
    <w:p w14:paraId="34182DEC" w14:textId="77777777" w:rsidR="00A95ADF" w:rsidRDefault="00A95ADF" w:rsidP="00A9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2F42"/>
    <w:multiLevelType w:val="hybridMultilevel"/>
    <w:tmpl w:val="51BE78AC"/>
    <w:lvl w:ilvl="0" w:tplc="3DDC710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2209"/>
    <w:multiLevelType w:val="hybridMultilevel"/>
    <w:tmpl w:val="1138F8C0"/>
    <w:lvl w:ilvl="0" w:tplc="849E09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4EE3"/>
    <w:multiLevelType w:val="hybridMultilevel"/>
    <w:tmpl w:val="45C88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52700"/>
    <w:multiLevelType w:val="hybridMultilevel"/>
    <w:tmpl w:val="03E6CF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03304"/>
    <w:multiLevelType w:val="hybridMultilevel"/>
    <w:tmpl w:val="CCC89B9A"/>
    <w:lvl w:ilvl="0" w:tplc="098E0E0C">
      <w:start w:val="1"/>
      <w:numFmt w:val="upperRoman"/>
      <w:lvlText w:val="%1."/>
      <w:lvlJc w:val="left"/>
      <w:pPr>
        <w:ind w:left="116" w:hanging="185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63F2CE24">
      <w:numFmt w:val="bullet"/>
      <w:lvlText w:val="•"/>
      <w:lvlJc w:val="left"/>
      <w:pPr>
        <w:ind w:left="1036" w:hanging="185"/>
      </w:pPr>
      <w:rPr>
        <w:rFonts w:hint="default"/>
        <w:lang w:val="hr-HR" w:eastAsia="hr-HR" w:bidi="hr-HR"/>
      </w:rPr>
    </w:lvl>
    <w:lvl w:ilvl="2" w:tplc="B08ED32C">
      <w:numFmt w:val="bullet"/>
      <w:lvlText w:val="•"/>
      <w:lvlJc w:val="left"/>
      <w:pPr>
        <w:ind w:left="1953" w:hanging="185"/>
      </w:pPr>
      <w:rPr>
        <w:rFonts w:hint="default"/>
        <w:lang w:val="hr-HR" w:eastAsia="hr-HR" w:bidi="hr-HR"/>
      </w:rPr>
    </w:lvl>
    <w:lvl w:ilvl="3" w:tplc="F6060314">
      <w:numFmt w:val="bullet"/>
      <w:lvlText w:val="•"/>
      <w:lvlJc w:val="left"/>
      <w:pPr>
        <w:ind w:left="2869" w:hanging="185"/>
      </w:pPr>
      <w:rPr>
        <w:rFonts w:hint="default"/>
        <w:lang w:val="hr-HR" w:eastAsia="hr-HR" w:bidi="hr-HR"/>
      </w:rPr>
    </w:lvl>
    <w:lvl w:ilvl="4" w:tplc="52CCCED8">
      <w:numFmt w:val="bullet"/>
      <w:lvlText w:val="•"/>
      <w:lvlJc w:val="left"/>
      <w:pPr>
        <w:ind w:left="3786" w:hanging="185"/>
      </w:pPr>
      <w:rPr>
        <w:rFonts w:hint="default"/>
        <w:lang w:val="hr-HR" w:eastAsia="hr-HR" w:bidi="hr-HR"/>
      </w:rPr>
    </w:lvl>
    <w:lvl w:ilvl="5" w:tplc="F12CE590">
      <w:numFmt w:val="bullet"/>
      <w:lvlText w:val="•"/>
      <w:lvlJc w:val="left"/>
      <w:pPr>
        <w:ind w:left="4703" w:hanging="185"/>
      </w:pPr>
      <w:rPr>
        <w:rFonts w:hint="default"/>
        <w:lang w:val="hr-HR" w:eastAsia="hr-HR" w:bidi="hr-HR"/>
      </w:rPr>
    </w:lvl>
    <w:lvl w:ilvl="6" w:tplc="65D29ED8">
      <w:numFmt w:val="bullet"/>
      <w:lvlText w:val="•"/>
      <w:lvlJc w:val="left"/>
      <w:pPr>
        <w:ind w:left="5619" w:hanging="185"/>
      </w:pPr>
      <w:rPr>
        <w:rFonts w:hint="default"/>
        <w:lang w:val="hr-HR" w:eastAsia="hr-HR" w:bidi="hr-HR"/>
      </w:rPr>
    </w:lvl>
    <w:lvl w:ilvl="7" w:tplc="513837C0">
      <w:numFmt w:val="bullet"/>
      <w:lvlText w:val="•"/>
      <w:lvlJc w:val="left"/>
      <w:pPr>
        <w:ind w:left="6536" w:hanging="185"/>
      </w:pPr>
      <w:rPr>
        <w:rFonts w:hint="default"/>
        <w:lang w:val="hr-HR" w:eastAsia="hr-HR" w:bidi="hr-HR"/>
      </w:rPr>
    </w:lvl>
    <w:lvl w:ilvl="8" w:tplc="27BA8858">
      <w:numFmt w:val="bullet"/>
      <w:lvlText w:val="•"/>
      <w:lvlJc w:val="left"/>
      <w:pPr>
        <w:ind w:left="7453" w:hanging="185"/>
      </w:pPr>
      <w:rPr>
        <w:rFonts w:hint="default"/>
        <w:lang w:val="hr-HR" w:eastAsia="hr-HR" w:bidi="hr-HR"/>
      </w:rPr>
    </w:lvl>
  </w:abstractNum>
  <w:abstractNum w:abstractNumId="5" w15:restartNumberingAfterBreak="0">
    <w:nsid w:val="43927798"/>
    <w:multiLevelType w:val="hybridMultilevel"/>
    <w:tmpl w:val="912E1392"/>
    <w:lvl w:ilvl="0" w:tplc="4A840022">
      <w:numFmt w:val="bullet"/>
      <w:lvlText w:val="-"/>
      <w:lvlJc w:val="left"/>
      <w:pPr>
        <w:ind w:left="116" w:hanging="708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8314054E">
      <w:numFmt w:val="bullet"/>
      <w:lvlText w:val="•"/>
      <w:lvlJc w:val="left"/>
      <w:pPr>
        <w:ind w:left="1036" w:hanging="708"/>
      </w:pPr>
      <w:rPr>
        <w:rFonts w:hint="default"/>
        <w:lang w:val="hr-HR" w:eastAsia="hr-HR" w:bidi="hr-HR"/>
      </w:rPr>
    </w:lvl>
    <w:lvl w:ilvl="2" w:tplc="FCACD980">
      <w:numFmt w:val="bullet"/>
      <w:lvlText w:val="•"/>
      <w:lvlJc w:val="left"/>
      <w:pPr>
        <w:ind w:left="1953" w:hanging="708"/>
      </w:pPr>
      <w:rPr>
        <w:rFonts w:hint="default"/>
        <w:lang w:val="hr-HR" w:eastAsia="hr-HR" w:bidi="hr-HR"/>
      </w:rPr>
    </w:lvl>
    <w:lvl w:ilvl="3" w:tplc="7E6C79AA">
      <w:numFmt w:val="bullet"/>
      <w:lvlText w:val="•"/>
      <w:lvlJc w:val="left"/>
      <w:pPr>
        <w:ind w:left="2869" w:hanging="708"/>
      </w:pPr>
      <w:rPr>
        <w:rFonts w:hint="default"/>
        <w:lang w:val="hr-HR" w:eastAsia="hr-HR" w:bidi="hr-HR"/>
      </w:rPr>
    </w:lvl>
    <w:lvl w:ilvl="4" w:tplc="E2DEEC1C">
      <w:numFmt w:val="bullet"/>
      <w:lvlText w:val="•"/>
      <w:lvlJc w:val="left"/>
      <w:pPr>
        <w:ind w:left="3786" w:hanging="708"/>
      </w:pPr>
      <w:rPr>
        <w:rFonts w:hint="default"/>
        <w:lang w:val="hr-HR" w:eastAsia="hr-HR" w:bidi="hr-HR"/>
      </w:rPr>
    </w:lvl>
    <w:lvl w:ilvl="5" w:tplc="AE30E4F6">
      <w:numFmt w:val="bullet"/>
      <w:lvlText w:val="•"/>
      <w:lvlJc w:val="left"/>
      <w:pPr>
        <w:ind w:left="4703" w:hanging="708"/>
      </w:pPr>
      <w:rPr>
        <w:rFonts w:hint="default"/>
        <w:lang w:val="hr-HR" w:eastAsia="hr-HR" w:bidi="hr-HR"/>
      </w:rPr>
    </w:lvl>
    <w:lvl w:ilvl="6" w:tplc="350A0F2E">
      <w:numFmt w:val="bullet"/>
      <w:lvlText w:val="•"/>
      <w:lvlJc w:val="left"/>
      <w:pPr>
        <w:ind w:left="5619" w:hanging="708"/>
      </w:pPr>
      <w:rPr>
        <w:rFonts w:hint="default"/>
        <w:lang w:val="hr-HR" w:eastAsia="hr-HR" w:bidi="hr-HR"/>
      </w:rPr>
    </w:lvl>
    <w:lvl w:ilvl="7" w:tplc="C9B84AAC">
      <w:numFmt w:val="bullet"/>
      <w:lvlText w:val="•"/>
      <w:lvlJc w:val="left"/>
      <w:pPr>
        <w:ind w:left="6536" w:hanging="708"/>
      </w:pPr>
      <w:rPr>
        <w:rFonts w:hint="default"/>
        <w:lang w:val="hr-HR" w:eastAsia="hr-HR" w:bidi="hr-HR"/>
      </w:rPr>
    </w:lvl>
    <w:lvl w:ilvl="8" w:tplc="04F0ECD6">
      <w:numFmt w:val="bullet"/>
      <w:lvlText w:val="•"/>
      <w:lvlJc w:val="left"/>
      <w:pPr>
        <w:ind w:left="7453" w:hanging="708"/>
      </w:pPr>
      <w:rPr>
        <w:rFonts w:hint="default"/>
        <w:lang w:val="hr-HR" w:eastAsia="hr-HR" w:bidi="hr-HR"/>
      </w:rPr>
    </w:lvl>
  </w:abstractNum>
  <w:abstractNum w:abstractNumId="6" w15:restartNumberingAfterBreak="0">
    <w:nsid w:val="4576111B"/>
    <w:multiLevelType w:val="hybridMultilevel"/>
    <w:tmpl w:val="307C6A14"/>
    <w:lvl w:ilvl="0" w:tplc="FAFC24DC">
      <w:start w:val="1"/>
      <w:numFmt w:val="decimal"/>
      <w:lvlText w:val="%1."/>
      <w:lvlJc w:val="left"/>
      <w:pPr>
        <w:ind w:left="824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5E24F802">
      <w:numFmt w:val="bullet"/>
      <w:lvlText w:val="•"/>
      <w:lvlJc w:val="left"/>
      <w:pPr>
        <w:ind w:left="1666" w:hanging="708"/>
      </w:pPr>
      <w:rPr>
        <w:rFonts w:hint="default"/>
        <w:lang w:val="hr-HR" w:eastAsia="hr-HR" w:bidi="hr-HR"/>
      </w:rPr>
    </w:lvl>
    <w:lvl w:ilvl="2" w:tplc="0F9C35EE">
      <w:numFmt w:val="bullet"/>
      <w:lvlText w:val="•"/>
      <w:lvlJc w:val="left"/>
      <w:pPr>
        <w:ind w:left="2513" w:hanging="708"/>
      </w:pPr>
      <w:rPr>
        <w:rFonts w:hint="default"/>
        <w:lang w:val="hr-HR" w:eastAsia="hr-HR" w:bidi="hr-HR"/>
      </w:rPr>
    </w:lvl>
    <w:lvl w:ilvl="3" w:tplc="7CFC773C">
      <w:numFmt w:val="bullet"/>
      <w:lvlText w:val="•"/>
      <w:lvlJc w:val="left"/>
      <w:pPr>
        <w:ind w:left="3359" w:hanging="708"/>
      </w:pPr>
      <w:rPr>
        <w:rFonts w:hint="default"/>
        <w:lang w:val="hr-HR" w:eastAsia="hr-HR" w:bidi="hr-HR"/>
      </w:rPr>
    </w:lvl>
    <w:lvl w:ilvl="4" w:tplc="D5581892">
      <w:numFmt w:val="bullet"/>
      <w:lvlText w:val="•"/>
      <w:lvlJc w:val="left"/>
      <w:pPr>
        <w:ind w:left="4206" w:hanging="708"/>
      </w:pPr>
      <w:rPr>
        <w:rFonts w:hint="default"/>
        <w:lang w:val="hr-HR" w:eastAsia="hr-HR" w:bidi="hr-HR"/>
      </w:rPr>
    </w:lvl>
    <w:lvl w:ilvl="5" w:tplc="EFF6365C">
      <w:numFmt w:val="bullet"/>
      <w:lvlText w:val="•"/>
      <w:lvlJc w:val="left"/>
      <w:pPr>
        <w:ind w:left="5053" w:hanging="708"/>
      </w:pPr>
      <w:rPr>
        <w:rFonts w:hint="default"/>
        <w:lang w:val="hr-HR" w:eastAsia="hr-HR" w:bidi="hr-HR"/>
      </w:rPr>
    </w:lvl>
    <w:lvl w:ilvl="6" w:tplc="B3544DF0">
      <w:numFmt w:val="bullet"/>
      <w:lvlText w:val="•"/>
      <w:lvlJc w:val="left"/>
      <w:pPr>
        <w:ind w:left="5899" w:hanging="708"/>
      </w:pPr>
      <w:rPr>
        <w:rFonts w:hint="default"/>
        <w:lang w:val="hr-HR" w:eastAsia="hr-HR" w:bidi="hr-HR"/>
      </w:rPr>
    </w:lvl>
    <w:lvl w:ilvl="7" w:tplc="54F2602E">
      <w:numFmt w:val="bullet"/>
      <w:lvlText w:val="•"/>
      <w:lvlJc w:val="left"/>
      <w:pPr>
        <w:ind w:left="6746" w:hanging="708"/>
      </w:pPr>
      <w:rPr>
        <w:rFonts w:hint="default"/>
        <w:lang w:val="hr-HR" w:eastAsia="hr-HR" w:bidi="hr-HR"/>
      </w:rPr>
    </w:lvl>
    <w:lvl w:ilvl="8" w:tplc="21FAF4C4">
      <w:numFmt w:val="bullet"/>
      <w:lvlText w:val="•"/>
      <w:lvlJc w:val="left"/>
      <w:pPr>
        <w:ind w:left="7593" w:hanging="708"/>
      </w:pPr>
      <w:rPr>
        <w:rFonts w:hint="default"/>
        <w:lang w:val="hr-HR" w:eastAsia="hr-HR" w:bidi="hr-HR"/>
      </w:rPr>
    </w:lvl>
  </w:abstractNum>
  <w:abstractNum w:abstractNumId="7" w15:restartNumberingAfterBreak="0">
    <w:nsid w:val="4C755C2C"/>
    <w:multiLevelType w:val="hybridMultilevel"/>
    <w:tmpl w:val="6CEE8668"/>
    <w:lvl w:ilvl="0" w:tplc="92D218E4">
      <w:start w:val="1"/>
      <w:numFmt w:val="upperRoman"/>
      <w:lvlText w:val="%1."/>
      <w:lvlJc w:val="left"/>
      <w:pPr>
        <w:ind w:left="116" w:hanging="185"/>
      </w:pPr>
      <w:rPr>
        <w:rFonts w:ascii="Arial" w:eastAsia="Arial" w:hAnsi="Arial" w:cs="Arial" w:hint="default"/>
        <w:w w:val="100"/>
        <w:sz w:val="22"/>
        <w:szCs w:val="22"/>
        <w:lang w:val="hr-HR" w:eastAsia="en-US" w:bidi="ar-SA"/>
      </w:rPr>
    </w:lvl>
    <w:lvl w:ilvl="1" w:tplc="477CAECE">
      <w:numFmt w:val="bullet"/>
      <w:lvlText w:val="•"/>
      <w:lvlJc w:val="left"/>
      <w:pPr>
        <w:ind w:left="1036" w:hanging="185"/>
      </w:pPr>
      <w:rPr>
        <w:rFonts w:hint="default"/>
        <w:lang w:val="hr-HR" w:eastAsia="en-US" w:bidi="ar-SA"/>
      </w:rPr>
    </w:lvl>
    <w:lvl w:ilvl="2" w:tplc="82B60BE8">
      <w:numFmt w:val="bullet"/>
      <w:lvlText w:val="•"/>
      <w:lvlJc w:val="left"/>
      <w:pPr>
        <w:ind w:left="1953" w:hanging="185"/>
      </w:pPr>
      <w:rPr>
        <w:rFonts w:hint="default"/>
        <w:lang w:val="hr-HR" w:eastAsia="en-US" w:bidi="ar-SA"/>
      </w:rPr>
    </w:lvl>
    <w:lvl w:ilvl="3" w:tplc="1A581D7A">
      <w:numFmt w:val="bullet"/>
      <w:lvlText w:val="•"/>
      <w:lvlJc w:val="left"/>
      <w:pPr>
        <w:ind w:left="2869" w:hanging="185"/>
      </w:pPr>
      <w:rPr>
        <w:rFonts w:hint="default"/>
        <w:lang w:val="hr-HR" w:eastAsia="en-US" w:bidi="ar-SA"/>
      </w:rPr>
    </w:lvl>
    <w:lvl w:ilvl="4" w:tplc="2A1E2442">
      <w:numFmt w:val="bullet"/>
      <w:lvlText w:val="•"/>
      <w:lvlJc w:val="left"/>
      <w:pPr>
        <w:ind w:left="3786" w:hanging="185"/>
      </w:pPr>
      <w:rPr>
        <w:rFonts w:hint="default"/>
        <w:lang w:val="hr-HR" w:eastAsia="en-US" w:bidi="ar-SA"/>
      </w:rPr>
    </w:lvl>
    <w:lvl w:ilvl="5" w:tplc="5A26F478">
      <w:numFmt w:val="bullet"/>
      <w:lvlText w:val="•"/>
      <w:lvlJc w:val="left"/>
      <w:pPr>
        <w:ind w:left="4703" w:hanging="185"/>
      </w:pPr>
      <w:rPr>
        <w:rFonts w:hint="default"/>
        <w:lang w:val="hr-HR" w:eastAsia="en-US" w:bidi="ar-SA"/>
      </w:rPr>
    </w:lvl>
    <w:lvl w:ilvl="6" w:tplc="2AEC1F52">
      <w:numFmt w:val="bullet"/>
      <w:lvlText w:val="•"/>
      <w:lvlJc w:val="left"/>
      <w:pPr>
        <w:ind w:left="5619" w:hanging="185"/>
      </w:pPr>
      <w:rPr>
        <w:rFonts w:hint="default"/>
        <w:lang w:val="hr-HR" w:eastAsia="en-US" w:bidi="ar-SA"/>
      </w:rPr>
    </w:lvl>
    <w:lvl w:ilvl="7" w:tplc="F8C6553A">
      <w:numFmt w:val="bullet"/>
      <w:lvlText w:val="•"/>
      <w:lvlJc w:val="left"/>
      <w:pPr>
        <w:ind w:left="6536" w:hanging="185"/>
      </w:pPr>
      <w:rPr>
        <w:rFonts w:hint="default"/>
        <w:lang w:val="hr-HR" w:eastAsia="en-US" w:bidi="ar-SA"/>
      </w:rPr>
    </w:lvl>
    <w:lvl w:ilvl="8" w:tplc="EE444D06">
      <w:numFmt w:val="bullet"/>
      <w:lvlText w:val="•"/>
      <w:lvlJc w:val="left"/>
      <w:pPr>
        <w:ind w:left="7453" w:hanging="185"/>
      </w:pPr>
      <w:rPr>
        <w:rFonts w:hint="default"/>
        <w:lang w:val="hr-HR" w:eastAsia="en-US" w:bidi="ar-SA"/>
      </w:rPr>
    </w:lvl>
  </w:abstractNum>
  <w:abstractNum w:abstractNumId="8" w15:restartNumberingAfterBreak="0">
    <w:nsid w:val="50824764"/>
    <w:multiLevelType w:val="hybridMultilevel"/>
    <w:tmpl w:val="241818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00144">
    <w:abstractNumId w:val="6"/>
  </w:num>
  <w:num w:numId="2" w16cid:durableId="673537750">
    <w:abstractNumId w:val="5"/>
  </w:num>
  <w:num w:numId="3" w16cid:durableId="589898011">
    <w:abstractNumId w:val="4"/>
  </w:num>
  <w:num w:numId="4" w16cid:durableId="181629318">
    <w:abstractNumId w:val="7"/>
  </w:num>
  <w:num w:numId="5" w16cid:durableId="988556634">
    <w:abstractNumId w:val="3"/>
  </w:num>
  <w:num w:numId="6" w16cid:durableId="2094888809">
    <w:abstractNumId w:val="1"/>
  </w:num>
  <w:num w:numId="7" w16cid:durableId="773524137">
    <w:abstractNumId w:val="8"/>
  </w:num>
  <w:num w:numId="8" w16cid:durableId="955402734">
    <w:abstractNumId w:val="0"/>
  </w:num>
  <w:num w:numId="9" w16cid:durableId="116982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2C4"/>
    <w:rsid w:val="000268C5"/>
    <w:rsid w:val="00027DCD"/>
    <w:rsid w:val="000B1270"/>
    <w:rsid w:val="000C759C"/>
    <w:rsid w:val="000E362B"/>
    <w:rsid w:val="000E6A7F"/>
    <w:rsid w:val="00104CA5"/>
    <w:rsid w:val="0012202A"/>
    <w:rsid w:val="00153653"/>
    <w:rsid w:val="001734D6"/>
    <w:rsid w:val="00186855"/>
    <w:rsid w:val="001C7544"/>
    <w:rsid w:val="001D5043"/>
    <w:rsid w:val="00216033"/>
    <w:rsid w:val="002A3291"/>
    <w:rsid w:val="002E17CA"/>
    <w:rsid w:val="002F100D"/>
    <w:rsid w:val="003C43EC"/>
    <w:rsid w:val="003E1D23"/>
    <w:rsid w:val="003E2AE2"/>
    <w:rsid w:val="003F0668"/>
    <w:rsid w:val="004452C4"/>
    <w:rsid w:val="004A482E"/>
    <w:rsid w:val="004C6B10"/>
    <w:rsid w:val="004E16C8"/>
    <w:rsid w:val="005F3018"/>
    <w:rsid w:val="00611CFB"/>
    <w:rsid w:val="00614EEE"/>
    <w:rsid w:val="0065747F"/>
    <w:rsid w:val="00681D2D"/>
    <w:rsid w:val="006C3280"/>
    <w:rsid w:val="006E4633"/>
    <w:rsid w:val="007162B1"/>
    <w:rsid w:val="007203C5"/>
    <w:rsid w:val="007228A7"/>
    <w:rsid w:val="007A492F"/>
    <w:rsid w:val="007A7D9C"/>
    <w:rsid w:val="007D2EDF"/>
    <w:rsid w:val="007F181D"/>
    <w:rsid w:val="007F7D63"/>
    <w:rsid w:val="00830DCD"/>
    <w:rsid w:val="008934E7"/>
    <w:rsid w:val="008F22C4"/>
    <w:rsid w:val="00905361"/>
    <w:rsid w:val="00966828"/>
    <w:rsid w:val="00984A32"/>
    <w:rsid w:val="009B2BB5"/>
    <w:rsid w:val="00A10280"/>
    <w:rsid w:val="00A95ADF"/>
    <w:rsid w:val="00AF0EEA"/>
    <w:rsid w:val="00B015D1"/>
    <w:rsid w:val="00B220CE"/>
    <w:rsid w:val="00B349DF"/>
    <w:rsid w:val="00BA5D1B"/>
    <w:rsid w:val="00C705B3"/>
    <w:rsid w:val="00C708E1"/>
    <w:rsid w:val="00C91458"/>
    <w:rsid w:val="00CB506F"/>
    <w:rsid w:val="00CF0DFF"/>
    <w:rsid w:val="00D21D7D"/>
    <w:rsid w:val="00DA3FED"/>
    <w:rsid w:val="00DF7A69"/>
    <w:rsid w:val="00E503C2"/>
    <w:rsid w:val="00EC5BDC"/>
    <w:rsid w:val="00ED79D8"/>
    <w:rsid w:val="00F63212"/>
    <w:rsid w:val="00F66869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A5C7"/>
  <w15:docId w15:val="{E58A60DF-7B0D-464F-B221-95333302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52C4"/>
    <w:rPr>
      <w:rFonts w:ascii="Arial" w:eastAsia="Arial" w:hAnsi="Arial" w:cs="Arial"/>
      <w:lang w:val="hr-HR" w:eastAsia="hr-HR" w:bidi="hr-HR"/>
    </w:rPr>
  </w:style>
  <w:style w:type="paragraph" w:styleId="Heading1">
    <w:name w:val="heading 1"/>
    <w:basedOn w:val="Normal"/>
    <w:uiPriority w:val="1"/>
    <w:qFormat/>
    <w:rsid w:val="004452C4"/>
    <w:pPr>
      <w:ind w:left="1242" w:right="122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52C4"/>
    <w:pPr>
      <w:ind w:left="116"/>
    </w:pPr>
  </w:style>
  <w:style w:type="paragraph" w:styleId="ListParagraph">
    <w:name w:val="List Paragraph"/>
    <w:basedOn w:val="Normal"/>
    <w:uiPriority w:val="1"/>
    <w:qFormat/>
    <w:rsid w:val="004452C4"/>
    <w:pPr>
      <w:ind w:left="116"/>
    </w:pPr>
  </w:style>
  <w:style w:type="paragraph" w:customStyle="1" w:styleId="TableParagraph">
    <w:name w:val="Table Paragraph"/>
    <w:basedOn w:val="Normal"/>
    <w:uiPriority w:val="1"/>
    <w:qFormat/>
    <w:rsid w:val="004452C4"/>
  </w:style>
  <w:style w:type="paragraph" w:styleId="NoSpacing">
    <w:name w:val="No Spacing"/>
    <w:uiPriority w:val="1"/>
    <w:qFormat/>
    <w:rsid w:val="007D2EDF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0B1270"/>
    <w:rPr>
      <w:rFonts w:ascii="Arial" w:eastAsia="Arial" w:hAnsi="Arial" w:cs="Arial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0B12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212"/>
    <w:rPr>
      <w:color w:val="800080" w:themeColor="followedHyperlink"/>
      <w:u w:val="single"/>
    </w:rPr>
  </w:style>
  <w:style w:type="paragraph" w:customStyle="1" w:styleId="Default">
    <w:name w:val="Default"/>
    <w:rsid w:val="00A102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A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ADF"/>
    <w:rPr>
      <w:rFonts w:ascii="Arial" w:eastAsia="Arial" w:hAnsi="Arial" w:cs="Arial"/>
      <w:sz w:val="20"/>
      <w:szCs w:val="20"/>
      <w:lang w:val="hr-HR" w:eastAsia="hr-HR" w:bidi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A95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cu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7F2E9-8F6B-43C9-9E7B-73F417D4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mkaticic</dc:creator>
  <cp:lastModifiedBy>Ana Štimac</cp:lastModifiedBy>
  <cp:revision>26</cp:revision>
  <cp:lastPrinted>2023-11-07T09:25:00Z</cp:lastPrinted>
  <dcterms:created xsi:type="dcterms:W3CDTF">2020-11-09T07:48:00Z</dcterms:created>
  <dcterms:modified xsi:type="dcterms:W3CDTF">2024-02-16T08:31:00Z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2020-11-09T00:00:00Z</vt:filetime>
  </property>
</Properties>
</file>