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971E9" w14:textId="68C58FB5" w:rsidR="004321DA" w:rsidRPr="00896D96" w:rsidRDefault="000D6DE3" w:rsidP="000D6DE3">
      <w:pPr>
        <w:ind w:firstLine="1701"/>
        <w:rPr>
          <w:szCs w:val="22"/>
        </w:rPr>
      </w:pPr>
      <w:r w:rsidRPr="00896D96">
        <w:rPr>
          <w:noProof/>
          <w:szCs w:val="22"/>
        </w:rPr>
        <w:drawing>
          <wp:inline distT="0" distB="0" distL="0" distR="0" wp14:anchorId="330D74BC" wp14:editId="26442B1D">
            <wp:extent cx="668020" cy="723265"/>
            <wp:effectExtent l="0" t="0" r="0" b="6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93AC8C" w14:textId="4EA30C11" w:rsidR="004321DA" w:rsidRPr="00896D96" w:rsidRDefault="004321DA" w:rsidP="000D6DE3">
      <w:pPr>
        <w:pStyle w:val="Heading1"/>
        <w:ind w:left="0" w:firstLine="851"/>
        <w:rPr>
          <w:szCs w:val="22"/>
        </w:rPr>
      </w:pPr>
      <w:r w:rsidRPr="00896D96">
        <w:rPr>
          <w:szCs w:val="22"/>
        </w:rPr>
        <w:t xml:space="preserve">REPUBLIKA HRVATSKA </w:t>
      </w:r>
    </w:p>
    <w:p w14:paraId="234F337A" w14:textId="77777777" w:rsidR="004321DA" w:rsidRPr="00896D96" w:rsidRDefault="004321DA" w:rsidP="004321DA">
      <w:pPr>
        <w:rPr>
          <w:b/>
          <w:bCs/>
          <w:szCs w:val="22"/>
        </w:rPr>
      </w:pPr>
      <w:r w:rsidRPr="00896D96">
        <w:rPr>
          <w:b/>
          <w:bCs/>
          <w:szCs w:val="22"/>
        </w:rPr>
        <w:t>DUBROVAČKO-NERETVANSKA ŽUPANIJA</w:t>
      </w:r>
    </w:p>
    <w:p w14:paraId="3076A723" w14:textId="49B86FFD" w:rsidR="004321DA" w:rsidRPr="00896D96" w:rsidRDefault="004321DA" w:rsidP="000D6DE3">
      <w:pPr>
        <w:ind w:firstLine="1418"/>
        <w:rPr>
          <w:b/>
          <w:bCs/>
          <w:szCs w:val="22"/>
        </w:rPr>
      </w:pPr>
      <w:r w:rsidRPr="00896D96">
        <w:rPr>
          <w:b/>
          <w:bCs/>
          <w:szCs w:val="22"/>
        </w:rPr>
        <w:t xml:space="preserve">GRAD KORČULA </w:t>
      </w:r>
    </w:p>
    <w:p w14:paraId="52F6BF0F" w14:textId="14E6F615" w:rsidR="004321DA" w:rsidRPr="00896D96" w:rsidRDefault="004321DA" w:rsidP="000D6DE3">
      <w:pPr>
        <w:ind w:firstLine="709"/>
        <w:rPr>
          <w:b/>
          <w:bCs/>
          <w:szCs w:val="22"/>
        </w:rPr>
      </w:pPr>
      <w:r w:rsidRPr="00896D96">
        <w:rPr>
          <w:b/>
          <w:bCs/>
          <w:szCs w:val="22"/>
        </w:rPr>
        <w:t xml:space="preserve">Upravni odjel za opće poslove i </w:t>
      </w:r>
    </w:p>
    <w:p w14:paraId="5F0C7804" w14:textId="7F34427C" w:rsidR="004321DA" w:rsidRPr="00896D96" w:rsidRDefault="004321DA" w:rsidP="000D6DE3">
      <w:pPr>
        <w:ind w:firstLine="1276"/>
        <w:rPr>
          <w:b/>
          <w:bCs/>
          <w:szCs w:val="22"/>
        </w:rPr>
      </w:pPr>
      <w:r w:rsidRPr="00896D96">
        <w:rPr>
          <w:b/>
          <w:bCs/>
          <w:szCs w:val="22"/>
        </w:rPr>
        <w:t xml:space="preserve">mjesnu samoupravu </w:t>
      </w:r>
    </w:p>
    <w:p w14:paraId="7C651BEC" w14:textId="77777777" w:rsidR="001E2B69" w:rsidRPr="00896D96" w:rsidRDefault="001E2B69"/>
    <w:p w14:paraId="4DED3135" w14:textId="1BEA65E0" w:rsidR="004321DA" w:rsidRPr="002122C0" w:rsidRDefault="004321DA">
      <w:r w:rsidRPr="002122C0">
        <w:t xml:space="preserve">KLASA: </w:t>
      </w:r>
      <w:r w:rsidR="00D50978" w:rsidRPr="002122C0">
        <w:t>01</w:t>
      </w:r>
      <w:r w:rsidR="005E4259" w:rsidRPr="002122C0">
        <w:t>1</w:t>
      </w:r>
      <w:r w:rsidRPr="002122C0">
        <w:t>-0</w:t>
      </w:r>
      <w:r w:rsidR="00D50978" w:rsidRPr="002122C0">
        <w:t>3</w:t>
      </w:r>
      <w:r w:rsidRPr="002122C0">
        <w:t>/</w:t>
      </w:r>
      <w:r w:rsidR="00586984" w:rsidRPr="002122C0">
        <w:t>2</w:t>
      </w:r>
      <w:r w:rsidR="005E4259" w:rsidRPr="002122C0">
        <w:t>6</w:t>
      </w:r>
      <w:r w:rsidRPr="002122C0">
        <w:t>-01/</w:t>
      </w:r>
      <w:r w:rsidR="00CC4F91" w:rsidRPr="002122C0">
        <w:t>0</w:t>
      </w:r>
      <w:r w:rsidR="002122C0" w:rsidRPr="002122C0">
        <w:t>4</w:t>
      </w:r>
    </w:p>
    <w:p w14:paraId="1F859D7D" w14:textId="03AB646A" w:rsidR="004321DA" w:rsidRPr="007E752A" w:rsidRDefault="004321DA">
      <w:r w:rsidRPr="002122C0">
        <w:t>URBROJ:</w:t>
      </w:r>
      <w:r w:rsidR="00CC4F91" w:rsidRPr="002122C0">
        <w:t xml:space="preserve"> </w:t>
      </w:r>
      <w:r w:rsidR="00586984" w:rsidRPr="002122C0">
        <w:t>2117-9-0</w:t>
      </w:r>
      <w:r w:rsidR="005E4259" w:rsidRPr="002122C0">
        <w:t>3</w:t>
      </w:r>
      <w:r w:rsidR="00586984" w:rsidRPr="002122C0">
        <w:t>/</w:t>
      </w:r>
      <w:r w:rsidR="005E4259" w:rsidRPr="002122C0">
        <w:t>1</w:t>
      </w:r>
      <w:r w:rsidR="00586984" w:rsidRPr="002122C0">
        <w:t>-2</w:t>
      </w:r>
      <w:r w:rsidR="005E4259" w:rsidRPr="002122C0">
        <w:t>6</w:t>
      </w:r>
      <w:r w:rsidR="00586984" w:rsidRPr="002122C0">
        <w:t>-1</w:t>
      </w:r>
    </w:p>
    <w:p w14:paraId="63F79914" w14:textId="7DB52C95" w:rsidR="004321DA" w:rsidRPr="00896D96" w:rsidRDefault="004321DA">
      <w:r w:rsidRPr="007E752A">
        <w:t xml:space="preserve">Korčula, </w:t>
      </w:r>
      <w:r w:rsidR="000D6DE3">
        <w:t>1</w:t>
      </w:r>
      <w:r w:rsidR="00141197">
        <w:t>3</w:t>
      </w:r>
      <w:r w:rsidR="000D6DE3">
        <w:t>.</w:t>
      </w:r>
      <w:r w:rsidR="00141197">
        <w:t xml:space="preserve"> </w:t>
      </w:r>
      <w:r w:rsidR="000D6DE3">
        <w:t xml:space="preserve">srpnja </w:t>
      </w:r>
      <w:r w:rsidRPr="007E752A">
        <w:t>20</w:t>
      </w:r>
      <w:r w:rsidR="003A5D30" w:rsidRPr="007E752A">
        <w:t>2</w:t>
      </w:r>
      <w:r w:rsidR="000D6DE3">
        <w:t>6</w:t>
      </w:r>
      <w:r w:rsidRPr="007E752A">
        <w:t>.</w:t>
      </w:r>
    </w:p>
    <w:p w14:paraId="2CB877D9" w14:textId="77777777" w:rsidR="00AF501B" w:rsidRPr="00896D96" w:rsidRDefault="00AF501B"/>
    <w:p w14:paraId="3BDA82AB" w14:textId="0272843D" w:rsidR="00AF501B" w:rsidRPr="00896D96" w:rsidRDefault="00CD02EA" w:rsidP="00AF501B">
      <w:pPr>
        <w:jc w:val="both"/>
      </w:pPr>
      <w:r w:rsidRPr="00896D96">
        <w:tab/>
      </w:r>
      <w:r w:rsidR="00AF501B" w:rsidRPr="00896D96">
        <w:t xml:space="preserve">Temeljem članka </w:t>
      </w:r>
      <w:r w:rsidR="00F5700B">
        <w:t>11</w:t>
      </w:r>
      <w:r w:rsidR="00AF501B" w:rsidRPr="00896D96">
        <w:t xml:space="preserve">. Zakona o </w:t>
      </w:r>
      <w:r w:rsidR="00F5700B">
        <w:t>pristupu informacijama</w:t>
      </w:r>
      <w:r w:rsidR="00AF501B" w:rsidRPr="00896D96">
        <w:t xml:space="preserve"> (NN </w:t>
      </w:r>
      <w:r w:rsidR="00F5700B">
        <w:t>25</w:t>
      </w:r>
      <w:r w:rsidR="00AF501B" w:rsidRPr="00896D96">
        <w:t>/13</w:t>
      </w:r>
      <w:r w:rsidR="00D50978">
        <w:t>,</w:t>
      </w:r>
      <w:r w:rsidR="00AF501B" w:rsidRPr="00896D96">
        <w:t xml:space="preserve"> </w:t>
      </w:r>
      <w:r w:rsidR="00F5700B">
        <w:t>85</w:t>
      </w:r>
      <w:r w:rsidR="00AF501B" w:rsidRPr="00896D96">
        <w:t>/1</w:t>
      </w:r>
      <w:r w:rsidR="00F5700B">
        <w:t>5</w:t>
      </w:r>
      <w:r w:rsidR="00D50978">
        <w:t xml:space="preserve"> i 69/22</w:t>
      </w:r>
      <w:r w:rsidR="00AF501B" w:rsidRPr="00896D96">
        <w:t>)</w:t>
      </w:r>
      <w:r w:rsidRPr="00896D96">
        <w:t xml:space="preserve"> </w:t>
      </w:r>
      <w:r w:rsidR="003C7AA7">
        <w:t xml:space="preserve">upućuje se </w:t>
      </w:r>
    </w:p>
    <w:p w14:paraId="48D3B4DC" w14:textId="77777777" w:rsidR="00AF501B" w:rsidRPr="00896D96" w:rsidRDefault="00AF501B" w:rsidP="00AF501B">
      <w:pPr>
        <w:jc w:val="both"/>
      </w:pPr>
    </w:p>
    <w:p w14:paraId="7CCE347C" w14:textId="77777777" w:rsidR="00AD1DD5" w:rsidRPr="00896D96" w:rsidRDefault="00AD1DD5" w:rsidP="00AF501B">
      <w:pPr>
        <w:jc w:val="both"/>
      </w:pPr>
    </w:p>
    <w:p w14:paraId="0DC06DB7" w14:textId="5A5D6FA2" w:rsidR="00AF501B" w:rsidRPr="003C7AA7" w:rsidRDefault="003C7AA7" w:rsidP="00AF501B">
      <w:pPr>
        <w:jc w:val="center"/>
        <w:rPr>
          <w:b/>
          <w:bCs/>
        </w:rPr>
      </w:pPr>
      <w:r w:rsidRPr="003C7AA7">
        <w:rPr>
          <w:b/>
          <w:bCs/>
        </w:rPr>
        <w:t>JAVNI POZIV</w:t>
      </w:r>
    </w:p>
    <w:p w14:paraId="3B9EA8DC" w14:textId="0CDB5D70" w:rsidR="003C7AA7" w:rsidRPr="003C7AA7" w:rsidRDefault="003C7AA7" w:rsidP="003C7AA7">
      <w:pPr>
        <w:jc w:val="center"/>
        <w:rPr>
          <w:b/>
          <w:bCs/>
        </w:rPr>
      </w:pPr>
      <w:r w:rsidRPr="003C7AA7">
        <w:rPr>
          <w:b/>
          <w:bCs/>
        </w:rPr>
        <w:t>za savjetovanje s javnošću u postupku donošenj</w:t>
      </w:r>
      <w:r w:rsidR="00DE5D4C">
        <w:rPr>
          <w:b/>
          <w:bCs/>
        </w:rPr>
        <w:t>a</w:t>
      </w:r>
    </w:p>
    <w:p w14:paraId="2A3DB1EA" w14:textId="67D6530F" w:rsidR="00AD1DD5" w:rsidRDefault="000D6DE3" w:rsidP="000D6DE3">
      <w:pPr>
        <w:ind w:left="1416" w:firstLine="144"/>
        <w:jc w:val="both"/>
        <w:rPr>
          <w:b/>
          <w:bCs/>
        </w:rPr>
      </w:pPr>
      <w:r w:rsidRPr="000D6DE3">
        <w:rPr>
          <w:b/>
          <w:bCs/>
        </w:rPr>
        <w:t>Pravilnika o pravilima, uvjetima i postupcima jednostavne nabave</w:t>
      </w:r>
    </w:p>
    <w:p w14:paraId="0DD95B7D" w14:textId="77777777" w:rsidR="000D6DE3" w:rsidRPr="00896D96" w:rsidRDefault="000D6DE3" w:rsidP="000D6DE3">
      <w:pPr>
        <w:ind w:left="1416" w:firstLine="144"/>
        <w:jc w:val="both"/>
      </w:pPr>
    </w:p>
    <w:p w14:paraId="1BDF2CD6" w14:textId="77777777" w:rsidR="00CD02EA" w:rsidRPr="00896D96" w:rsidRDefault="00CD02EA" w:rsidP="00CD02EA">
      <w:pPr>
        <w:jc w:val="center"/>
      </w:pPr>
      <w:r w:rsidRPr="00896D96">
        <w:t>I.</w:t>
      </w:r>
    </w:p>
    <w:p w14:paraId="19CACD54" w14:textId="560D14AD" w:rsidR="00CD02EA" w:rsidRPr="00896D96" w:rsidRDefault="00CD02EA" w:rsidP="00DE5D4C">
      <w:pPr>
        <w:ind w:firstLine="708"/>
      </w:pPr>
      <w:r w:rsidRPr="00896D96">
        <w:t xml:space="preserve">Predmet javnog savjetovanja je </w:t>
      </w:r>
      <w:bookmarkStart w:id="0" w:name="_Hlk234825415"/>
      <w:r w:rsidR="000D6DE3" w:rsidRPr="000D6DE3">
        <w:t>Nacrt Pravilnika o pravilima, uvjetima i postupcima jednostavne nabave</w:t>
      </w:r>
      <w:r w:rsidR="00CC4F91">
        <w:t>.</w:t>
      </w:r>
    </w:p>
    <w:bookmarkEnd w:id="0"/>
    <w:p w14:paraId="1433CD09" w14:textId="77777777" w:rsidR="00CD02EA" w:rsidRPr="00896D96" w:rsidRDefault="00CD02EA" w:rsidP="00AF501B">
      <w:pPr>
        <w:jc w:val="both"/>
      </w:pPr>
    </w:p>
    <w:p w14:paraId="224D8A9E" w14:textId="77777777" w:rsidR="00AD1DD5" w:rsidRPr="00896D96" w:rsidRDefault="00AD1DD5" w:rsidP="003C7AA7">
      <w:pPr>
        <w:jc w:val="center"/>
      </w:pPr>
      <w:r w:rsidRPr="00896D96">
        <w:t>I</w:t>
      </w:r>
      <w:r w:rsidR="00DC1E27">
        <w:t>I</w:t>
      </w:r>
      <w:r w:rsidRPr="00896D96">
        <w:t>.</w:t>
      </w:r>
    </w:p>
    <w:p w14:paraId="04D275BC" w14:textId="13548C1A" w:rsidR="00B7045D" w:rsidRPr="00A26FC0" w:rsidRDefault="00AD1DD5" w:rsidP="003C7AA7">
      <w:pPr>
        <w:ind w:firstLine="708"/>
      </w:pPr>
      <w:r w:rsidRPr="00896D96">
        <w:t>Svrha savjetovanja je pribavljan</w:t>
      </w:r>
      <w:r w:rsidR="005F4A2C">
        <w:t>j</w:t>
      </w:r>
      <w:r w:rsidRPr="00896D96">
        <w:t>e mišljenja, prijedloga i primjedbi javnosti</w:t>
      </w:r>
      <w:r w:rsidR="00A52E4C">
        <w:t xml:space="preserve"> na </w:t>
      </w:r>
      <w:r w:rsidR="000D6DE3" w:rsidRPr="000D6DE3">
        <w:t>Nacrt</w:t>
      </w:r>
      <w:r w:rsidR="000D6DE3">
        <w:t xml:space="preserve"> </w:t>
      </w:r>
      <w:r w:rsidR="000D6DE3" w:rsidRPr="000D6DE3">
        <w:t>Pravilnika o pravilima, uvjetima i postupcima jednostavne nabave</w:t>
      </w:r>
      <w:r w:rsidR="00100BA0">
        <w:t>.</w:t>
      </w:r>
    </w:p>
    <w:p w14:paraId="18FB6D83" w14:textId="77777777" w:rsidR="00AD1DD5" w:rsidRPr="00896D96" w:rsidRDefault="00AD1DD5" w:rsidP="00B7045D">
      <w:pPr>
        <w:jc w:val="both"/>
      </w:pPr>
    </w:p>
    <w:p w14:paraId="00A5079F" w14:textId="77777777" w:rsidR="00AD1DD5" w:rsidRPr="00896D96" w:rsidRDefault="00AD1DD5" w:rsidP="00AD1DD5">
      <w:pPr>
        <w:jc w:val="center"/>
      </w:pPr>
      <w:r w:rsidRPr="00896D96">
        <w:t>I</w:t>
      </w:r>
      <w:r w:rsidR="00DC1E27">
        <w:t>I</w:t>
      </w:r>
      <w:r w:rsidRPr="00896D96">
        <w:t>I.</w:t>
      </w:r>
    </w:p>
    <w:p w14:paraId="562207BF" w14:textId="42590510" w:rsidR="00AD1DD5" w:rsidRPr="00896D96" w:rsidRDefault="00CD02EA" w:rsidP="00AD1DD5">
      <w:pPr>
        <w:jc w:val="both"/>
      </w:pPr>
      <w:r w:rsidRPr="00896D96">
        <w:tab/>
      </w:r>
      <w:r w:rsidR="00AD1DD5" w:rsidRPr="00896D96">
        <w:t xml:space="preserve">Savjetovanje traje </w:t>
      </w:r>
      <w:r w:rsidR="002122C0">
        <w:t>30</w:t>
      </w:r>
      <w:r w:rsidR="00AD1DD5" w:rsidRPr="00896D96">
        <w:t xml:space="preserve"> dana, počev</w:t>
      </w:r>
      <w:r w:rsidR="00E760CE">
        <w:t>ši</w:t>
      </w:r>
      <w:r w:rsidR="00AD1DD5" w:rsidRPr="00896D96">
        <w:t xml:space="preserve"> od </w:t>
      </w:r>
      <w:r w:rsidR="000D6DE3">
        <w:t>14</w:t>
      </w:r>
      <w:r w:rsidR="00AD1DD5" w:rsidRPr="00896D96">
        <w:t xml:space="preserve">. </w:t>
      </w:r>
      <w:r w:rsidR="000D6DE3">
        <w:t>srpnja</w:t>
      </w:r>
      <w:r w:rsidR="00AD1DD5" w:rsidRPr="00896D96">
        <w:t xml:space="preserve"> 20</w:t>
      </w:r>
      <w:r w:rsidR="003A5D30">
        <w:t>2</w:t>
      </w:r>
      <w:r w:rsidR="000D6DE3">
        <w:t>6</w:t>
      </w:r>
      <w:r w:rsidR="00AD1DD5" w:rsidRPr="00896D96">
        <w:t xml:space="preserve">. godine pa do </w:t>
      </w:r>
      <w:r w:rsidR="002122C0">
        <w:t>12</w:t>
      </w:r>
      <w:r w:rsidR="00AD1DD5" w:rsidRPr="00896D96">
        <w:t xml:space="preserve">. </w:t>
      </w:r>
      <w:r w:rsidR="000D6DE3">
        <w:t>kolovoza</w:t>
      </w:r>
      <w:r w:rsidR="00AD1DD5" w:rsidRPr="00896D96">
        <w:t xml:space="preserve"> 20</w:t>
      </w:r>
      <w:r w:rsidR="003A5D30">
        <w:t>2</w:t>
      </w:r>
      <w:r w:rsidR="003C7AA7">
        <w:t>6</w:t>
      </w:r>
      <w:r w:rsidR="00AD1DD5" w:rsidRPr="00896D96">
        <w:t>. godine.</w:t>
      </w:r>
    </w:p>
    <w:p w14:paraId="729011F0" w14:textId="77777777" w:rsidR="00AD1DD5" w:rsidRPr="00896D96" w:rsidRDefault="00AD1DD5" w:rsidP="00AD1DD5">
      <w:pPr>
        <w:jc w:val="both"/>
      </w:pPr>
    </w:p>
    <w:p w14:paraId="1C0D0A8B" w14:textId="77777777" w:rsidR="00AD1DD5" w:rsidRPr="00896D96" w:rsidRDefault="00AD1DD5" w:rsidP="00AD1DD5">
      <w:pPr>
        <w:jc w:val="center"/>
      </w:pPr>
      <w:r w:rsidRPr="00896D96">
        <w:t>I</w:t>
      </w:r>
      <w:r w:rsidR="00DC1E27">
        <w:t>V</w:t>
      </w:r>
      <w:r w:rsidRPr="00896D96">
        <w:t>.</w:t>
      </w:r>
    </w:p>
    <w:p w14:paraId="3B5A2EC5" w14:textId="77777777" w:rsidR="00AD1DD5" w:rsidRPr="00896D96" w:rsidRDefault="00DC1E27" w:rsidP="00AD1DD5">
      <w:pPr>
        <w:jc w:val="both"/>
      </w:pPr>
      <w:r>
        <w:tab/>
      </w:r>
      <w:r w:rsidR="00AD1DD5" w:rsidRPr="00896D96">
        <w:t>Sastavni dio ove objave čine:</w:t>
      </w:r>
    </w:p>
    <w:p w14:paraId="3FFDCF61" w14:textId="2E6796EB" w:rsidR="00AD1DD5" w:rsidRDefault="00AD1DD5" w:rsidP="00E560A6">
      <w:pPr>
        <w:pStyle w:val="ListParagraph"/>
        <w:numPr>
          <w:ilvl w:val="0"/>
          <w:numId w:val="1"/>
        </w:numPr>
        <w:tabs>
          <w:tab w:val="left" w:pos="993"/>
        </w:tabs>
        <w:ind w:left="284" w:hanging="284"/>
        <w:jc w:val="both"/>
      </w:pPr>
      <w:r w:rsidRPr="00896D96">
        <w:t xml:space="preserve">Obrazac sudjelovanja u savjetovanju </w:t>
      </w:r>
      <w:r w:rsidR="00CD02EA" w:rsidRPr="00896D96">
        <w:t xml:space="preserve">o </w:t>
      </w:r>
      <w:r w:rsidRPr="00896D96">
        <w:t>nacrt</w:t>
      </w:r>
      <w:r w:rsidR="00141197">
        <w:t>u</w:t>
      </w:r>
      <w:r w:rsidRPr="00896D96">
        <w:t xml:space="preserve"> akta – Prilog </w:t>
      </w:r>
      <w:r w:rsidR="000D6DE3">
        <w:t>1</w:t>
      </w:r>
      <w:r w:rsidRPr="00896D96">
        <w:t>.</w:t>
      </w:r>
    </w:p>
    <w:p w14:paraId="17A9999A" w14:textId="1BA6E2C0" w:rsidR="00AD1DD5" w:rsidRDefault="00EB17EF" w:rsidP="00E560A6">
      <w:pPr>
        <w:pStyle w:val="ListParagraph"/>
        <w:numPr>
          <w:ilvl w:val="0"/>
          <w:numId w:val="1"/>
        </w:numPr>
        <w:tabs>
          <w:tab w:val="left" w:pos="993"/>
        </w:tabs>
        <w:ind w:left="284" w:hanging="284"/>
        <w:jc w:val="both"/>
      </w:pPr>
      <w:r>
        <w:t>Nacrt</w:t>
      </w:r>
      <w:r w:rsidR="000D6DE3" w:rsidRPr="000D6DE3">
        <w:t xml:space="preserve"> Pravilnika o pravilima, uvjetima i postupcima jednostavne nabave.</w:t>
      </w:r>
    </w:p>
    <w:p w14:paraId="18C0D54D" w14:textId="77777777" w:rsidR="00E560A6" w:rsidRDefault="00E560A6" w:rsidP="00E560A6">
      <w:pPr>
        <w:pStyle w:val="ListParagraph"/>
        <w:tabs>
          <w:tab w:val="left" w:pos="993"/>
        </w:tabs>
        <w:ind w:left="0" w:firstLine="709"/>
      </w:pPr>
    </w:p>
    <w:p w14:paraId="60766689" w14:textId="77777777" w:rsidR="00617F80" w:rsidRDefault="00617F80" w:rsidP="00DC1E27">
      <w:pPr>
        <w:jc w:val="center"/>
      </w:pPr>
      <w:r>
        <w:t>V.</w:t>
      </w:r>
    </w:p>
    <w:p w14:paraId="39487B73" w14:textId="0FDEE0F5" w:rsidR="00617F80" w:rsidRPr="00896D96" w:rsidRDefault="00617F80" w:rsidP="00E560A6">
      <w:pPr>
        <w:ind w:firstLine="705"/>
        <w:jc w:val="both"/>
      </w:pPr>
      <w:r>
        <w:t xml:space="preserve">Ova objava s Prilogom 1 </w:t>
      </w:r>
      <w:r w:rsidR="005236EE">
        <w:t xml:space="preserve">te </w:t>
      </w:r>
      <w:r w:rsidR="000D6DE3" w:rsidRPr="000D6DE3">
        <w:t>Nacrt Pravilnika o pravilima, uvjetima i postupcima jednostavne nabave</w:t>
      </w:r>
      <w:r w:rsidR="00141197">
        <w:t xml:space="preserve"> </w:t>
      </w:r>
      <w:r>
        <w:t xml:space="preserve">objavit će se na </w:t>
      </w:r>
      <w:r w:rsidR="00F146FC">
        <w:t>mrežnoj</w:t>
      </w:r>
      <w:r>
        <w:t xml:space="preserve"> st</w:t>
      </w:r>
      <w:r w:rsidR="00DC1E27">
        <w:t>ra</w:t>
      </w:r>
      <w:r>
        <w:t>nici</w:t>
      </w:r>
      <w:r w:rsidR="00DC1E27">
        <w:t xml:space="preserve"> Grada Korčule.</w:t>
      </w:r>
    </w:p>
    <w:p w14:paraId="2CB4B0E9" w14:textId="77777777" w:rsidR="006736EB" w:rsidRDefault="006736EB" w:rsidP="00AF501B">
      <w:pPr>
        <w:jc w:val="both"/>
      </w:pPr>
    </w:p>
    <w:p w14:paraId="2AF3B516" w14:textId="77777777" w:rsidR="00F146FC" w:rsidRPr="00896D96" w:rsidRDefault="00F146FC" w:rsidP="00AF501B">
      <w:pPr>
        <w:jc w:val="both"/>
      </w:pPr>
    </w:p>
    <w:p w14:paraId="6276C9AF" w14:textId="7000DFD0" w:rsidR="00CD02EA" w:rsidRPr="00F828C6" w:rsidRDefault="00F828C6" w:rsidP="000D6DE3">
      <w:pPr>
        <w:ind w:firstLine="7230"/>
      </w:pPr>
      <w:r w:rsidRPr="00F828C6">
        <w:t>PROČELNI</w:t>
      </w:r>
      <w:r w:rsidR="00D50978">
        <w:t>CA</w:t>
      </w:r>
    </w:p>
    <w:p w14:paraId="02241D5D" w14:textId="3AC0DFA6" w:rsidR="006736EB" w:rsidRPr="00896D96" w:rsidRDefault="000D6DE3" w:rsidP="000D6DE3">
      <w:pPr>
        <w:ind w:firstLine="6663"/>
      </w:pPr>
      <w:r>
        <w:t>Petra Fabijanović</w:t>
      </w:r>
      <w:r w:rsidR="00D50978">
        <w:t>, dipl.</w:t>
      </w:r>
      <w:r>
        <w:t>iur.</w:t>
      </w:r>
    </w:p>
    <w:p w14:paraId="50C8E1E3" w14:textId="77777777" w:rsidR="00CD02EA" w:rsidRPr="00896D96" w:rsidRDefault="00CD02EA" w:rsidP="00AF501B">
      <w:pPr>
        <w:jc w:val="both"/>
      </w:pPr>
    </w:p>
    <w:p w14:paraId="4D15913B" w14:textId="77777777" w:rsidR="00E560A6" w:rsidRDefault="00E560A6">
      <w:pPr>
        <w:overflowPunct/>
        <w:autoSpaceDE/>
        <w:autoSpaceDN/>
        <w:adjustRightInd/>
      </w:pPr>
      <w:r>
        <w:br w:type="page"/>
      </w:r>
    </w:p>
    <w:p w14:paraId="1A5B1BD8" w14:textId="7CE6A43B" w:rsidR="000D6DE3" w:rsidRPr="00D02792" w:rsidRDefault="000D6DE3" w:rsidP="000D6DE3">
      <w:pPr>
        <w:rPr>
          <w:rFonts w:ascii="Arial Narrow" w:eastAsia="Calibri" w:hAnsi="Arial Narrow"/>
          <w:b/>
          <w:bCs/>
          <w:sz w:val="24"/>
          <w:szCs w:val="24"/>
          <w:lang w:eastAsia="en-US"/>
        </w:rPr>
      </w:pPr>
      <w:r>
        <w:rPr>
          <w:rFonts w:ascii="Arial Narrow" w:eastAsia="Calibri" w:hAnsi="Arial Narrow"/>
          <w:b/>
          <w:bCs/>
          <w:sz w:val="24"/>
          <w:szCs w:val="24"/>
          <w:lang w:eastAsia="en-US"/>
        </w:rPr>
        <w:lastRenderedPageBreak/>
        <w:t>Prilog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3"/>
        <w:gridCol w:w="4644"/>
      </w:tblGrid>
      <w:tr w:rsidR="000D6DE3" w:rsidRPr="00791A87" w14:paraId="0F431CE7" w14:textId="77777777" w:rsidTr="00C75C05">
        <w:trPr>
          <w:trHeight w:val="1302"/>
        </w:trPr>
        <w:tc>
          <w:tcPr>
            <w:tcW w:w="9287" w:type="dxa"/>
            <w:gridSpan w:val="2"/>
            <w:tcBorders>
              <w:bottom w:val="single" w:sz="6" w:space="0" w:color="auto"/>
            </w:tcBorders>
            <w:shd w:val="clear" w:color="auto" w:fill="E5DFEC"/>
          </w:tcPr>
          <w:p w14:paraId="3447E597" w14:textId="77777777" w:rsidR="000D6DE3" w:rsidRPr="00791A87" w:rsidRDefault="000D6DE3" w:rsidP="00C75C05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791A87">
              <w:rPr>
                <w:rFonts w:ascii="Arial Narrow" w:hAnsi="Arial Narrow"/>
                <w:b/>
                <w:sz w:val="20"/>
              </w:rPr>
              <w:t>OBRAZAC</w:t>
            </w:r>
          </w:p>
          <w:p w14:paraId="453FAD91" w14:textId="77777777" w:rsidR="000D6DE3" w:rsidRPr="00791A87" w:rsidRDefault="000D6DE3" w:rsidP="00C75C05">
            <w:pPr>
              <w:spacing w:after="120"/>
              <w:jc w:val="center"/>
              <w:rPr>
                <w:rFonts w:ascii="Arial Narrow" w:hAnsi="Arial Narrow"/>
                <w:sz w:val="20"/>
              </w:rPr>
            </w:pPr>
            <w:r w:rsidRPr="00791A87">
              <w:rPr>
                <w:rFonts w:ascii="Arial Narrow" w:hAnsi="Arial Narrow"/>
                <w:sz w:val="20"/>
              </w:rPr>
              <w:t xml:space="preserve">sudjelovanja javnosti u internetskom savjetovanju o </w:t>
            </w:r>
          </w:p>
          <w:p w14:paraId="36F27A1B" w14:textId="77777777" w:rsidR="000D6DE3" w:rsidRPr="00791A87" w:rsidRDefault="000D6DE3" w:rsidP="00C75C05">
            <w:pPr>
              <w:spacing w:after="120"/>
              <w:jc w:val="center"/>
              <w:rPr>
                <w:rFonts w:ascii="Arial Narrow" w:hAnsi="Arial Narrow"/>
                <w:sz w:val="20"/>
              </w:rPr>
            </w:pPr>
            <w:bookmarkStart w:id="1" w:name="_Hlk234825369"/>
            <w:r w:rsidRPr="00B011E2">
              <w:rPr>
                <w:rFonts w:ascii="Arial Narrow" w:hAnsi="Arial Narrow"/>
                <w:sz w:val="20"/>
              </w:rPr>
              <w:t>Nacrt</w:t>
            </w:r>
            <w:r>
              <w:rPr>
                <w:rFonts w:ascii="Arial Narrow" w:hAnsi="Arial Narrow"/>
                <w:sz w:val="20"/>
              </w:rPr>
              <w:t>u</w:t>
            </w:r>
            <w:r w:rsidRPr="00B011E2"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 xml:space="preserve">prijedloga </w:t>
            </w:r>
            <w:bookmarkStart w:id="2" w:name="_Hlk234825325"/>
            <w:r>
              <w:rPr>
                <w:rFonts w:ascii="Arial Narrow" w:hAnsi="Arial Narrow"/>
                <w:sz w:val="20"/>
              </w:rPr>
              <w:t xml:space="preserve">Pravilnika  </w:t>
            </w:r>
            <w:r w:rsidRPr="00543435">
              <w:rPr>
                <w:rFonts w:ascii="Arial Narrow" w:hAnsi="Arial Narrow"/>
                <w:sz w:val="20"/>
              </w:rPr>
              <w:t xml:space="preserve">o pravilima, uvjetima i postupcima jednostavne nabave </w:t>
            </w:r>
            <w:bookmarkEnd w:id="1"/>
            <w:bookmarkEnd w:id="2"/>
          </w:p>
        </w:tc>
      </w:tr>
      <w:tr w:rsidR="000D6DE3" w:rsidRPr="00791A87" w14:paraId="325D2975" w14:textId="77777777" w:rsidTr="00C75C05">
        <w:tc>
          <w:tcPr>
            <w:tcW w:w="928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CB87B26" w14:textId="77777777" w:rsidR="000D6DE3" w:rsidRPr="00791A87" w:rsidRDefault="000D6DE3" w:rsidP="00C75C05">
            <w:pPr>
              <w:spacing w:after="120"/>
              <w:rPr>
                <w:rFonts w:ascii="Arial Narrow" w:hAnsi="Arial Narrow"/>
                <w:b/>
                <w:sz w:val="20"/>
              </w:rPr>
            </w:pPr>
            <w:r w:rsidRPr="00791A87">
              <w:rPr>
                <w:rFonts w:ascii="Arial Narrow" w:hAnsi="Arial Narrow"/>
                <w:b/>
                <w:sz w:val="20"/>
              </w:rPr>
              <w:t xml:space="preserve">Naziv akta / dokumenta za koji se provodi savjetovanje: </w:t>
            </w:r>
          </w:p>
          <w:p w14:paraId="6C59213E" w14:textId="77777777" w:rsidR="000D6DE3" w:rsidRPr="004D7776" w:rsidRDefault="000D6DE3" w:rsidP="00C75C05">
            <w:pPr>
              <w:spacing w:after="120"/>
              <w:rPr>
                <w:rFonts w:ascii="Arial Narrow" w:hAnsi="Arial Narrow"/>
                <w:bCs/>
                <w:sz w:val="20"/>
              </w:rPr>
            </w:pPr>
            <w:r w:rsidRPr="004D7776">
              <w:rPr>
                <w:rFonts w:ascii="Arial Narrow" w:hAnsi="Arial Narrow"/>
                <w:bCs/>
                <w:sz w:val="20"/>
              </w:rPr>
              <w:t>Nacrt Pravilnika o pravilima, uvjetima i postupcima jednostavne nabave</w:t>
            </w:r>
          </w:p>
        </w:tc>
      </w:tr>
      <w:tr w:rsidR="000D6DE3" w:rsidRPr="00791A87" w14:paraId="422ECA35" w14:textId="77777777" w:rsidTr="00C75C05">
        <w:tc>
          <w:tcPr>
            <w:tcW w:w="928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B0C3091" w14:textId="77777777" w:rsidR="000D6DE3" w:rsidRPr="00791A87" w:rsidRDefault="000D6DE3" w:rsidP="00C75C05">
            <w:pPr>
              <w:spacing w:after="120"/>
              <w:rPr>
                <w:rFonts w:ascii="Arial Narrow" w:hAnsi="Arial Narrow"/>
                <w:b/>
                <w:sz w:val="20"/>
              </w:rPr>
            </w:pPr>
            <w:r w:rsidRPr="00791A87">
              <w:rPr>
                <w:rFonts w:ascii="Arial Narrow" w:hAnsi="Arial Narrow"/>
                <w:b/>
                <w:sz w:val="20"/>
              </w:rPr>
              <w:t xml:space="preserve">Nositelj izrade akta/dokumenta: </w:t>
            </w:r>
          </w:p>
          <w:p w14:paraId="5DAFF3F4" w14:textId="77777777" w:rsidR="000D6DE3" w:rsidRPr="00791A87" w:rsidRDefault="000D6DE3" w:rsidP="00C75C05">
            <w:pPr>
              <w:spacing w:after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Grad Korčula</w:t>
            </w:r>
          </w:p>
        </w:tc>
      </w:tr>
      <w:tr w:rsidR="000D6DE3" w:rsidRPr="00791A87" w14:paraId="721150E2" w14:textId="77777777" w:rsidTr="00C75C05">
        <w:tc>
          <w:tcPr>
            <w:tcW w:w="928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81022AE" w14:textId="77777777" w:rsidR="000D6DE3" w:rsidRPr="00791A87" w:rsidRDefault="000D6DE3" w:rsidP="00C75C05">
            <w:pPr>
              <w:spacing w:after="120"/>
              <w:rPr>
                <w:rFonts w:ascii="Arial Narrow" w:hAnsi="Arial Narrow"/>
                <w:b/>
                <w:sz w:val="20"/>
              </w:rPr>
            </w:pPr>
          </w:p>
          <w:p w14:paraId="3E0F355E" w14:textId="77777777" w:rsidR="000D6DE3" w:rsidRPr="00791A87" w:rsidRDefault="000D6DE3" w:rsidP="00C75C05">
            <w:pPr>
              <w:spacing w:after="120"/>
              <w:jc w:val="center"/>
              <w:rPr>
                <w:rFonts w:ascii="Arial Narrow" w:hAnsi="Arial Narrow"/>
                <w:b/>
                <w:sz w:val="20"/>
              </w:rPr>
            </w:pPr>
            <w:r w:rsidRPr="00791A87">
              <w:rPr>
                <w:rFonts w:ascii="Arial Narrow" w:hAnsi="Arial Narrow"/>
                <w:b/>
                <w:sz w:val="20"/>
              </w:rPr>
              <w:t>Razdoblje internetskog savjetovanja:</w:t>
            </w:r>
          </w:p>
          <w:p w14:paraId="687F2DEA" w14:textId="74DD3B3F" w:rsidR="000D6DE3" w:rsidRPr="00FF5A17" w:rsidRDefault="000D6DE3" w:rsidP="00C75C05">
            <w:pPr>
              <w:spacing w:after="120"/>
              <w:jc w:val="center"/>
              <w:rPr>
                <w:rFonts w:ascii="Arial Narrow" w:hAnsi="Arial Narrow"/>
                <w:b/>
                <w:color w:val="EE0000"/>
                <w:sz w:val="20"/>
              </w:rPr>
            </w:pPr>
            <w:r>
              <w:rPr>
                <w:rFonts w:ascii="Arial Narrow" w:hAnsi="Arial Narrow"/>
                <w:b/>
                <w:color w:val="EE0000"/>
                <w:sz w:val="20"/>
              </w:rPr>
              <w:t>14</w:t>
            </w:r>
            <w:r w:rsidRPr="00FF5A17">
              <w:rPr>
                <w:rFonts w:ascii="Arial Narrow" w:hAnsi="Arial Narrow"/>
                <w:b/>
                <w:color w:val="EE0000"/>
                <w:sz w:val="20"/>
              </w:rPr>
              <w:t xml:space="preserve">. </w:t>
            </w:r>
            <w:r>
              <w:rPr>
                <w:rFonts w:ascii="Arial Narrow" w:hAnsi="Arial Narrow"/>
                <w:b/>
                <w:color w:val="EE0000"/>
                <w:sz w:val="20"/>
              </w:rPr>
              <w:t>srpnja</w:t>
            </w:r>
            <w:r w:rsidRPr="00FF5A17">
              <w:rPr>
                <w:rFonts w:ascii="Arial Narrow" w:hAnsi="Arial Narrow"/>
                <w:b/>
                <w:color w:val="EE0000"/>
                <w:sz w:val="20"/>
              </w:rPr>
              <w:t xml:space="preserve"> 2026. – </w:t>
            </w:r>
            <w:r w:rsidR="002122C0">
              <w:rPr>
                <w:rFonts w:ascii="Arial Narrow" w:hAnsi="Arial Narrow"/>
                <w:b/>
                <w:color w:val="EE0000"/>
                <w:sz w:val="20"/>
              </w:rPr>
              <w:t>12</w:t>
            </w:r>
            <w:r>
              <w:rPr>
                <w:rFonts w:ascii="Arial Narrow" w:hAnsi="Arial Narrow"/>
                <w:b/>
                <w:color w:val="EE0000"/>
                <w:sz w:val="20"/>
              </w:rPr>
              <w:t>. kolovoza</w:t>
            </w:r>
            <w:r w:rsidRPr="00FF5A17">
              <w:rPr>
                <w:rFonts w:ascii="Arial Narrow" w:hAnsi="Arial Narrow"/>
                <w:b/>
                <w:color w:val="EE0000"/>
                <w:sz w:val="20"/>
              </w:rPr>
              <w:t xml:space="preserve"> 2026. </w:t>
            </w:r>
          </w:p>
        </w:tc>
      </w:tr>
      <w:tr w:rsidR="000D6DE3" w:rsidRPr="00791A87" w14:paraId="633E9A1E" w14:textId="77777777" w:rsidTr="00C75C05">
        <w:tc>
          <w:tcPr>
            <w:tcW w:w="46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1D58D701" w14:textId="77777777" w:rsidR="000D6DE3" w:rsidRPr="00791A87" w:rsidRDefault="000D6DE3" w:rsidP="00C75C05">
            <w:pPr>
              <w:spacing w:after="120"/>
              <w:rPr>
                <w:rFonts w:ascii="Arial Narrow" w:hAnsi="Arial Narrow"/>
                <w:sz w:val="20"/>
              </w:rPr>
            </w:pPr>
            <w:r w:rsidRPr="00791A87">
              <w:rPr>
                <w:rFonts w:ascii="Arial Narrow" w:hAnsi="Arial Narrow"/>
                <w:sz w:val="20"/>
              </w:rPr>
              <w:t>Ime i prezime osobe odnosno naziv predstavnika zainteresirane javnosti koja daje svoje primjedbe i prijedloge na predloženi nacrt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/>
          </w:tcPr>
          <w:p w14:paraId="743D003A" w14:textId="77777777" w:rsidR="000D6DE3" w:rsidRPr="00791A87" w:rsidRDefault="000D6DE3" w:rsidP="00C75C05">
            <w:pPr>
              <w:spacing w:after="120"/>
              <w:jc w:val="both"/>
              <w:rPr>
                <w:rFonts w:ascii="Arial Narrow" w:hAnsi="Arial Narrow"/>
                <w:sz w:val="20"/>
              </w:rPr>
            </w:pPr>
          </w:p>
        </w:tc>
      </w:tr>
      <w:tr w:rsidR="000D6DE3" w:rsidRPr="00791A87" w14:paraId="0707673F" w14:textId="77777777" w:rsidTr="00C75C05">
        <w:tc>
          <w:tcPr>
            <w:tcW w:w="46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73AB6436" w14:textId="77777777" w:rsidR="000D6DE3" w:rsidRPr="00791A87" w:rsidRDefault="000D6DE3" w:rsidP="00C75C05">
            <w:pPr>
              <w:spacing w:after="120"/>
              <w:rPr>
                <w:rFonts w:ascii="Arial Narrow" w:hAnsi="Arial Narrow"/>
                <w:sz w:val="20"/>
              </w:rPr>
            </w:pPr>
            <w:r w:rsidRPr="00791A87">
              <w:rPr>
                <w:rFonts w:ascii="Arial Narrow" w:hAnsi="Arial Narrow"/>
                <w:sz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/>
          </w:tcPr>
          <w:p w14:paraId="11305A5D" w14:textId="77777777" w:rsidR="000D6DE3" w:rsidRPr="00791A87" w:rsidRDefault="000D6DE3" w:rsidP="00C75C05">
            <w:pPr>
              <w:spacing w:after="120"/>
              <w:jc w:val="both"/>
              <w:rPr>
                <w:rFonts w:ascii="Arial Narrow" w:hAnsi="Arial Narrow"/>
                <w:sz w:val="20"/>
              </w:rPr>
            </w:pPr>
          </w:p>
        </w:tc>
      </w:tr>
      <w:tr w:rsidR="000D6DE3" w:rsidRPr="00791A87" w14:paraId="35B26E93" w14:textId="77777777" w:rsidTr="00C75C05">
        <w:tc>
          <w:tcPr>
            <w:tcW w:w="46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42109DF9" w14:textId="77777777" w:rsidR="000D6DE3" w:rsidRPr="00791A87" w:rsidRDefault="000D6DE3" w:rsidP="00C75C05">
            <w:pPr>
              <w:spacing w:after="120"/>
              <w:rPr>
                <w:rFonts w:ascii="Arial Narrow" w:hAnsi="Arial Narrow"/>
                <w:sz w:val="20"/>
              </w:rPr>
            </w:pPr>
            <w:r w:rsidRPr="00791A87">
              <w:rPr>
                <w:rFonts w:ascii="Arial Narrow" w:hAnsi="Arial Narrow"/>
                <w:sz w:val="20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/>
          </w:tcPr>
          <w:p w14:paraId="12893B3E" w14:textId="77777777" w:rsidR="000D6DE3" w:rsidRPr="00791A87" w:rsidRDefault="000D6DE3" w:rsidP="00C75C05">
            <w:pPr>
              <w:spacing w:after="120"/>
              <w:jc w:val="both"/>
              <w:rPr>
                <w:rFonts w:ascii="Arial Narrow" w:hAnsi="Arial Narrow"/>
                <w:sz w:val="20"/>
              </w:rPr>
            </w:pPr>
          </w:p>
        </w:tc>
      </w:tr>
      <w:tr w:rsidR="000D6DE3" w:rsidRPr="00791A87" w14:paraId="6413F0DB" w14:textId="77777777" w:rsidTr="00C75C05">
        <w:tc>
          <w:tcPr>
            <w:tcW w:w="46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8C7F5" w14:textId="77777777" w:rsidR="000D6DE3" w:rsidRPr="00791A87" w:rsidRDefault="000D6DE3" w:rsidP="00C75C05">
            <w:pPr>
              <w:spacing w:after="120"/>
              <w:rPr>
                <w:rFonts w:ascii="Arial Narrow" w:hAnsi="Arial Narrow"/>
                <w:sz w:val="20"/>
              </w:rPr>
            </w:pPr>
            <w:r w:rsidRPr="00791A87">
              <w:rPr>
                <w:rFonts w:ascii="Arial Narrow" w:hAnsi="Arial Narrow"/>
                <w:sz w:val="20"/>
              </w:rPr>
              <w:t>Načelne primjedbe i prijedlozi na predloženi nacrt akta s obrazloženjem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82BD195" w14:textId="77777777" w:rsidR="000D6DE3" w:rsidRPr="00791A87" w:rsidRDefault="000D6DE3" w:rsidP="00C75C05">
            <w:pPr>
              <w:spacing w:after="120"/>
              <w:jc w:val="both"/>
              <w:rPr>
                <w:rFonts w:ascii="Arial Narrow" w:hAnsi="Arial Narrow"/>
                <w:sz w:val="20"/>
              </w:rPr>
            </w:pPr>
          </w:p>
        </w:tc>
      </w:tr>
      <w:tr w:rsidR="000D6DE3" w:rsidRPr="00791A87" w14:paraId="1C837091" w14:textId="77777777" w:rsidTr="00C75C05">
        <w:tc>
          <w:tcPr>
            <w:tcW w:w="46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BF672" w14:textId="77777777" w:rsidR="000D6DE3" w:rsidRPr="00791A87" w:rsidRDefault="000D6DE3" w:rsidP="00C75C05">
            <w:pPr>
              <w:spacing w:after="120"/>
              <w:rPr>
                <w:rFonts w:ascii="Arial Narrow" w:hAnsi="Arial Narrow"/>
                <w:i/>
                <w:sz w:val="20"/>
              </w:rPr>
            </w:pPr>
            <w:r w:rsidRPr="00791A87">
              <w:rPr>
                <w:rFonts w:ascii="Arial Narrow" w:hAnsi="Arial Narrow"/>
                <w:sz w:val="20"/>
              </w:rPr>
              <w:t xml:space="preserve">Primjedbe na pojedine članke ili dijelove nacrta akta ili </w:t>
            </w:r>
            <w:r w:rsidRPr="00791A87">
              <w:rPr>
                <w:rFonts w:ascii="Arial Narrow" w:hAnsi="Arial Narrow"/>
                <w:sz w:val="20"/>
              </w:rPr>
              <w:tab/>
              <w:t xml:space="preserve"> dokumenta (prijedlog i mišljenje)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1FA5B0B" w14:textId="77777777" w:rsidR="000D6DE3" w:rsidRPr="00791A87" w:rsidRDefault="000D6DE3" w:rsidP="00C75C05">
            <w:pPr>
              <w:spacing w:after="120"/>
              <w:jc w:val="both"/>
              <w:rPr>
                <w:rFonts w:ascii="Arial Narrow" w:hAnsi="Arial Narrow"/>
                <w:sz w:val="20"/>
              </w:rPr>
            </w:pPr>
          </w:p>
        </w:tc>
      </w:tr>
      <w:tr w:rsidR="000D6DE3" w:rsidRPr="00791A87" w14:paraId="3A49A3F0" w14:textId="77777777" w:rsidTr="00C75C05">
        <w:tc>
          <w:tcPr>
            <w:tcW w:w="46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22DA9" w14:textId="77777777" w:rsidR="000D6DE3" w:rsidRPr="00791A87" w:rsidRDefault="000D6DE3" w:rsidP="00C75C05">
            <w:pPr>
              <w:spacing w:after="120"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21E9513" w14:textId="77777777" w:rsidR="000D6DE3" w:rsidRPr="00791A87" w:rsidRDefault="000D6DE3" w:rsidP="00C75C05">
            <w:pPr>
              <w:spacing w:after="120"/>
              <w:jc w:val="both"/>
              <w:rPr>
                <w:rFonts w:ascii="Arial Narrow" w:hAnsi="Arial Narrow"/>
                <w:sz w:val="20"/>
              </w:rPr>
            </w:pPr>
          </w:p>
        </w:tc>
      </w:tr>
      <w:tr w:rsidR="000D6DE3" w:rsidRPr="00791A87" w14:paraId="5C74ECF2" w14:textId="77777777" w:rsidTr="00C75C05">
        <w:tc>
          <w:tcPr>
            <w:tcW w:w="46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30435" w14:textId="77777777" w:rsidR="000D6DE3" w:rsidRPr="00791A87" w:rsidRDefault="000D6DE3" w:rsidP="00C75C05">
            <w:pPr>
              <w:spacing w:after="120"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8652CCF" w14:textId="77777777" w:rsidR="000D6DE3" w:rsidRPr="00791A87" w:rsidRDefault="000D6DE3" w:rsidP="00C75C05">
            <w:pPr>
              <w:spacing w:after="120"/>
              <w:jc w:val="both"/>
              <w:rPr>
                <w:rFonts w:ascii="Arial Narrow" w:hAnsi="Arial Narrow"/>
                <w:sz w:val="20"/>
              </w:rPr>
            </w:pPr>
          </w:p>
        </w:tc>
      </w:tr>
      <w:tr w:rsidR="000D6DE3" w:rsidRPr="00791A87" w14:paraId="619F0709" w14:textId="77777777" w:rsidTr="00C75C05">
        <w:tc>
          <w:tcPr>
            <w:tcW w:w="46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2E18D" w14:textId="77777777" w:rsidR="000D6DE3" w:rsidRPr="00791A87" w:rsidRDefault="000D6DE3" w:rsidP="00C75C05">
            <w:pPr>
              <w:spacing w:after="120"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5838556" w14:textId="77777777" w:rsidR="000D6DE3" w:rsidRPr="00791A87" w:rsidRDefault="000D6DE3" w:rsidP="00C75C05">
            <w:pPr>
              <w:spacing w:after="120"/>
              <w:jc w:val="both"/>
              <w:rPr>
                <w:rFonts w:ascii="Arial Narrow" w:hAnsi="Arial Narrow"/>
                <w:sz w:val="20"/>
              </w:rPr>
            </w:pPr>
          </w:p>
        </w:tc>
      </w:tr>
      <w:tr w:rsidR="000D6DE3" w:rsidRPr="00791A87" w14:paraId="629276F3" w14:textId="77777777" w:rsidTr="00C75C05">
        <w:tc>
          <w:tcPr>
            <w:tcW w:w="46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DD975" w14:textId="77777777" w:rsidR="000D6DE3" w:rsidRPr="00791A87" w:rsidRDefault="000D6DE3" w:rsidP="00C75C05">
            <w:pPr>
              <w:spacing w:after="120"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5EC3AA4" w14:textId="77777777" w:rsidR="000D6DE3" w:rsidRPr="00791A87" w:rsidRDefault="000D6DE3" w:rsidP="00C75C05">
            <w:pPr>
              <w:spacing w:after="120"/>
              <w:jc w:val="both"/>
              <w:rPr>
                <w:rFonts w:ascii="Arial Narrow" w:hAnsi="Arial Narrow"/>
                <w:sz w:val="20"/>
              </w:rPr>
            </w:pPr>
          </w:p>
        </w:tc>
      </w:tr>
      <w:tr w:rsidR="000D6DE3" w:rsidRPr="00791A87" w14:paraId="4B16E9C7" w14:textId="77777777" w:rsidTr="00C75C05">
        <w:tc>
          <w:tcPr>
            <w:tcW w:w="46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A2C29" w14:textId="77777777" w:rsidR="000D6DE3" w:rsidRPr="00791A87" w:rsidRDefault="000D6DE3" w:rsidP="00C75C05">
            <w:pPr>
              <w:spacing w:after="120"/>
              <w:jc w:val="both"/>
              <w:rPr>
                <w:rFonts w:ascii="Arial Narrow" w:hAnsi="Arial Narrow"/>
                <w:sz w:val="20"/>
              </w:rPr>
            </w:pPr>
            <w:r w:rsidRPr="00791A87">
              <w:rPr>
                <w:rFonts w:ascii="Arial Narrow" w:hAnsi="Arial Narrow"/>
                <w:sz w:val="20"/>
              </w:rPr>
              <w:t>Datum dostavljanja prijedloga i mišljenja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DACD93D" w14:textId="77777777" w:rsidR="000D6DE3" w:rsidRPr="00791A87" w:rsidRDefault="000D6DE3" w:rsidP="00C75C05">
            <w:pPr>
              <w:spacing w:after="120"/>
              <w:jc w:val="both"/>
              <w:rPr>
                <w:rFonts w:ascii="Arial Narrow" w:hAnsi="Arial Narrow"/>
                <w:sz w:val="20"/>
              </w:rPr>
            </w:pPr>
          </w:p>
        </w:tc>
      </w:tr>
    </w:tbl>
    <w:p w14:paraId="4913515B" w14:textId="77777777" w:rsidR="000D6DE3" w:rsidRPr="005425DA" w:rsidRDefault="000D6DE3" w:rsidP="000D6DE3">
      <w:pPr>
        <w:jc w:val="center"/>
        <w:rPr>
          <w:b/>
        </w:rPr>
      </w:pPr>
      <w:r w:rsidRPr="005425DA">
        <w:rPr>
          <w:b/>
        </w:rPr>
        <w:t>Važna napomena:</w:t>
      </w:r>
    </w:p>
    <w:p w14:paraId="0524F6A4" w14:textId="1BD31376" w:rsidR="000D6DE3" w:rsidRPr="005E4259" w:rsidRDefault="000D6DE3" w:rsidP="000D6DE3">
      <w:pPr>
        <w:jc w:val="center"/>
      </w:pPr>
      <w:r>
        <w:t xml:space="preserve">Popunjeni obrazac dostaviti na adresu elektroničke pošte: </w:t>
      </w:r>
      <w:r w:rsidR="00E760CE">
        <w:rPr>
          <w:b/>
          <w:bCs/>
        </w:rPr>
        <w:t>info</w:t>
      </w:r>
      <w:r w:rsidRPr="005E4259">
        <w:rPr>
          <w:b/>
          <w:bCs/>
        </w:rPr>
        <w:t>@korcula.hr</w:t>
      </w:r>
    </w:p>
    <w:p w14:paraId="7616983D" w14:textId="06C6D086" w:rsidR="000D6DE3" w:rsidRDefault="000D6DE3" w:rsidP="000D6DE3">
      <w:pPr>
        <w:jc w:val="center"/>
      </w:pPr>
      <w:r w:rsidRPr="005E4259">
        <w:t xml:space="preserve">zaključno do </w:t>
      </w:r>
      <w:r w:rsidR="002122C0">
        <w:rPr>
          <w:b/>
          <w:bCs/>
        </w:rPr>
        <w:t>12</w:t>
      </w:r>
      <w:r w:rsidRPr="005E4259">
        <w:rPr>
          <w:b/>
          <w:bCs/>
        </w:rPr>
        <w:t xml:space="preserve">. </w:t>
      </w:r>
      <w:r w:rsidR="005E4259" w:rsidRPr="005E4259">
        <w:rPr>
          <w:b/>
          <w:bCs/>
        </w:rPr>
        <w:t>kolovoza</w:t>
      </w:r>
      <w:r w:rsidRPr="005E4259">
        <w:rPr>
          <w:b/>
          <w:bCs/>
        </w:rPr>
        <w:t xml:space="preserve"> 2026. godine.</w:t>
      </w:r>
    </w:p>
    <w:p w14:paraId="5BDB51DF" w14:textId="77777777" w:rsidR="000D6DE3" w:rsidRDefault="000D6DE3" w:rsidP="000D6DE3">
      <w:pPr>
        <w:jc w:val="center"/>
      </w:pPr>
      <w:r w:rsidRPr="005425DA">
        <w:t xml:space="preserve">Po završetku savjetovanja, svi pristigli </w:t>
      </w:r>
      <w:r>
        <w:t xml:space="preserve">prijedlozi </w:t>
      </w:r>
      <w:r w:rsidRPr="005425DA">
        <w:t>bit će razmotreni te ili prihvaćeni ili neprihvaćeni, odnosno primljeni na znanje uz obrazloženja koja su sastavni dio Izvješća o savjetovanju s javnošću. Izvješće će biti objavljeno</w:t>
      </w:r>
      <w:r>
        <w:t xml:space="preserve"> </w:t>
      </w:r>
      <w:r w:rsidRPr="005425DA">
        <w:t xml:space="preserve">na internetskoj </w:t>
      </w:r>
      <w:r>
        <w:t xml:space="preserve">stranici Grada Korčule.  </w:t>
      </w:r>
    </w:p>
    <w:p w14:paraId="07E0BFA4" w14:textId="77777777" w:rsidR="000D6DE3" w:rsidRDefault="000D6DE3" w:rsidP="000D6DE3">
      <w:pPr>
        <w:jc w:val="center"/>
      </w:pPr>
      <w:r>
        <w:t>Ukoliko ne želite da Vaši osobni podaci (ime i prezime) budu javno objavljeni,</w:t>
      </w:r>
    </w:p>
    <w:p w14:paraId="5424B212" w14:textId="77777777" w:rsidR="000D6DE3" w:rsidRDefault="000D6DE3" w:rsidP="000D6DE3">
      <w:pPr>
        <w:jc w:val="center"/>
      </w:pPr>
      <w:r>
        <w:t xml:space="preserve">molimo da to jasno istaknete pri slanju obrasca. </w:t>
      </w:r>
    </w:p>
    <w:p w14:paraId="35377BFF" w14:textId="4FB16AB2" w:rsidR="00896D96" w:rsidRPr="00896D96" w:rsidRDefault="000D6DE3" w:rsidP="005E4259">
      <w:pPr>
        <w:jc w:val="center"/>
      </w:pPr>
      <w:r>
        <w:t>Anonimni, uvredljivi i irelevantni komentari neće se objaviti.</w:t>
      </w:r>
    </w:p>
    <w:sectPr w:rsidR="00896D96" w:rsidRPr="00896D96" w:rsidSect="00CD02E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22A2E" w14:textId="77777777" w:rsidR="009537A2" w:rsidRDefault="009537A2" w:rsidP="00896D96">
      <w:r>
        <w:separator/>
      </w:r>
    </w:p>
  </w:endnote>
  <w:endnote w:type="continuationSeparator" w:id="0">
    <w:p w14:paraId="566583E8" w14:textId="77777777" w:rsidR="009537A2" w:rsidRDefault="009537A2" w:rsidP="00896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DBAD8" w14:textId="77777777" w:rsidR="009537A2" w:rsidRDefault="009537A2" w:rsidP="00896D96">
      <w:r>
        <w:separator/>
      </w:r>
    </w:p>
  </w:footnote>
  <w:footnote w:type="continuationSeparator" w:id="0">
    <w:p w14:paraId="30D37A69" w14:textId="77777777" w:rsidR="009537A2" w:rsidRDefault="009537A2" w:rsidP="00896D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212D0"/>
    <w:multiLevelType w:val="hybridMultilevel"/>
    <w:tmpl w:val="F2D0C99C"/>
    <w:lvl w:ilvl="0" w:tplc="232E0B8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1E5C26"/>
    <w:multiLevelType w:val="hybridMultilevel"/>
    <w:tmpl w:val="F4920DB6"/>
    <w:lvl w:ilvl="0" w:tplc="8CDA06D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657149933">
    <w:abstractNumId w:val="0"/>
  </w:num>
  <w:num w:numId="2" w16cid:durableId="1812358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1DA"/>
    <w:rsid w:val="000B0F5A"/>
    <w:rsid w:val="000C4CAB"/>
    <w:rsid w:val="000D689C"/>
    <w:rsid w:val="000D6DE3"/>
    <w:rsid w:val="000E135F"/>
    <w:rsid w:val="000E22BF"/>
    <w:rsid w:val="00100BA0"/>
    <w:rsid w:val="00141197"/>
    <w:rsid w:val="00166335"/>
    <w:rsid w:val="0019424F"/>
    <w:rsid w:val="0019762F"/>
    <w:rsid w:val="001A6741"/>
    <w:rsid w:val="001E2B69"/>
    <w:rsid w:val="002122C0"/>
    <w:rsid w:val="00245DA9"/>
    <w:rsid w:val="00317585"/>
    <w:rsid w:val="0033698B"/>
    <w:rsid w:val="00366D2A"/>
    <w:rsid w:val="0039629A"/>
    <w:rsid w:val="003A5D30"/>
    <w:rsid w:val="003C7AA7"/>
    <w:rsid w:val="0042704D"/>
    <w:rsid w:val="004321DA"/>
    <w:rsid w:val="0048494B"/>
    <w:rsid w:val="004D6B8C"/>
    <w:rsid w:val="00515A34"/>
    <w:rsid w:val="005236EE"/>
    <w:rsid w:val="005532DF"/>
    <w:rsid w:val="00586984"/>
    <w:rsid w:val="005C7654"/>
    <w:rsid w:val="005E4259"/>
    <w:rsid w:val="005F4A2C"/>
    <w:rsid w:val="00617F80"/>
    <w:rsid w:val="0063018A"/>
    <w:rsid w:val="006736EB"/>
    <w:rsid w:val="006A4F03"/>
    <w:rsid w:val="00703B81"/>
    <w:rsid w:val="007D263B"/>
    <w:rsid w:val="007E752A"/>
    <w:rsid w:val="00816FB2"/>
    <w:rsid w:val="00896D96"/>
    <w:rsid w:val="00946080"/>
    <w:rsid w:val="009537A2"/>
    <w:rsid w:val="00985906"/>
    <w:rsid w:val="009A48E6"/>
    <w:rsid w:val="009F2A2F"/>
    <w:rsid w:val="009F3087"/>
    <w:rsid w:val="00A0622C"/>
    <w:rsid w:val="00A2482D"/>
    <w:rsid w:val="00A26FC0"/>
    <w:rsid w:val="00A52E4C"/>
    <w:rsid w:val="00A77133"/>
    <w:rsid w:val="00AC5DD3"/>
    <w:rsid w:val="00AD1DD5"/>
    <w:rsid w:val="00AF501B"/>
    <w:rsid w:val="00B41C72"/>
    <w:rsid w:val="00B7045D"/>
    <w:rsid w:val="00BD14F9"/>
    <w:rsid w:val="00C451FE"/>
    <w:rsid w:val="00C815F9"/>
    <w:rsid w:val="00CC4F91"/>
    <w:rsid w:val="00CD02EA"/>
    <w:rsid w:val="00D50978"/>
    <w:rsid w:val="00D74367"/>
    <w:rsid w:val="00D863F4"/>
    <w:rsid w:val="00DC1E27"/>
    <w:rsid w:val="00DE5D4C"/>
    <w:rsid w:val="00E0746A"/>
    <w:rsid w:val="00E2655C"/>
    <w:rsid w:val="00E560A6"/>
    <w:rsid w:val="00E760CE"/>
    <w:rsid w:val="00EB17EF"/>
    <w:rsid w:val="00EE514E"/>
    <w:rsid w:val="00F146FC"/>
    <w:rsid w:val="00F35C1E"/>
    <w:rsid w:val="00F5700B"/>
    <w:rsid w:val="00F828C6"/>
    <w:rsid w:val="00F82E17"/>
    <w:rsid w:val="00F90901"/>
    <w:rsid w:val="00F9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E4866"/>
  <w15:docId w15:val="{8F06DDD7-F653-4C12-A809-B8AC7BC57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1DA"/>
    <w:pPr>
      <w:overflowPunct w:val="0"/>
      <w:autoSpaceDE w:val="0"/>
      <w:autoSpaceDN w:val="0"/>
      <w:adjustRightInd w:val="0"/>
    </w:pPr>
    <w:rPr>
      <w:rFonts w:eastAsia="Times New Roman" w:cs="Times New Roman"/>
      <w:szCs w:val="20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4321DA"/>
    <w:pPr>
      <w:keepNext/>
      <w:ind w:left="-284" w:hanging="1276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321DA"/>
    <w:rPr>
      <w:rFonts w:eastAsia="Times New Roman" w:cs="Times New Roman"/>
      <w:b/>
      <w:bCs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1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1DA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AD1D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1C72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896D96"/>
    <w:pPr>
      <w:overflowPunct/>
      <w:autoSpaceDE/>
      <w:autoSpaceDN/>
      <w:adjustRightInd/>
    </w:pPr>
    <w:rPr>
      <w:rFonts w:ascii="Arial" w:hAnsi="Arial" w:cs="Arial"/>
      <w:b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896D96"/>
    <w:rPr>
      <w:rFonts w:ascii="Arial" w:eastAsia="Times New Roman" w:hAnsi="Arial" w:cs="Arial"/>
      <w:b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96D96"/>
    <w:pPr>
      <w:overflowPunct/>
      <w:autoSpaceDE/>
      <w:autoSpaceDN/>
      <w:adjustRightInd/>
      <w:spacing w:after="200" w:line="276" w:lineRule="auto"/>
    </w:pPr>
    <w:rPr>
      <w:rFonts w:ascii="Calibri" w:eastAsia="Calibri" w:hAnsi="Calibri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6D96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896D96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7D26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22AA0-AC4D-4F49-8B13-A2AEE767D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Exit</dc:creator>
  <cp:lastModifiedBy>Ivana Stanišić</cp:lastModifiedBy>
  <cp:revision>2</cp:revision>
  <cp:lastPrinted>2025-12-19T13:30:00Z</cp:lastPrinted>
  <dcterms:created xsi:type="dcterms:W3CDTF">2026-07-14T08:46:00Z</dcterms:created>
  <dcterms:modified xsi:type="dcterms:W3CDTF">2026-07-14T08:46:00Z</dcterms:modified>
</cp:coreProperties>
</file>