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13FBF" w14:textId="77777777" w:rsidR="00F06303" w:rsidRPr="00AA0DE2" w:rsidRDefault="00F06303" w:rsidP="00F06303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</w:t>
      </w:r>
      <w:r w:rsidRPr="00AA0DE2">
        <w:rPr>
          <w:noProof/>
          <w:sz w:val="24"/>
          <w:szCs w:val="24"/>
        </w:rPr>
        <w:drawing>
          <wp:inline distT="0" distB="0" distL="0" distR="0" wp14:anchorId="31654C23" wp14:editId="1626A3B3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757E1" w14:textId="77777777" w:rsidR="00F06303" w:rsidRPr="00AA0DE2" w:rsidRDefault="00F06303" w:rsidP="00F06303">
      <w:pPr>
        <w:pStyle w:val="Heading1"/>
        <w:ind w:left="0" w:hanging="1560"/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              REPUBLIKA HRVATSKA                                  </w:t>
      </w:r>
    </w:p>
    <w:p w14:paraId="03B3363F" w14:textId="77777777" w:rsidR="00F06303" w:rsidRPr="00AA0DE2" w:rsidRDefault="00F06303" w:rsidP="00F06303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>DUBROVAČKO-NERETVANSKA ŽUPANIJA</w:t>
      </w:r>
    </w:p>
    <w:p w14:paraId="0D34CAC2" w14:textId="77777777" w:rsidR="00F06303" w:rsidRPr="00AA0DE2" w:rsidRDefault="00F06303" w:rsidP="00F06303">
      <w:pPr>
        <w:ind w:hanging="851"/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                                  GRAD KORČULA     </w:t>
      </w:r>
    </w:p>
    <w:p w14:paraId="3D532CF9" w14:textId="77777777" w:rsidR="00F06303" w:rsidRPr="00AA0DE2" w:rsidRDefault="00F06303" w:rsidP="00F06303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Upravni odjel za upravljanje Gradskom</w:t>
      </w:r>
    </w:p>
    <w:p w14:paraId="3AF124A6" w14:textId="2FE4AE66" w:rsidR="00F06303" w:rsidRPr="00AA0DE2" w:rsidRDefault="00F06303" w:rsidP="00F06303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</w:t>
      </w:r>
      <w:r w:rsidR="000F42FE">
        <w:rPr>
          <w:b/>
          <w:bCs/>
          <w:sz w:val="24"/>
          <w:szCs w:val="24"/>
        </w:rPr>
        <w:t xml:space="preserve">      </w:t>
      </w:r>
      <w:r w:rsidRPr="00AA0DE2">
        <w:rPr>
          <w:b/>
          <w:bCs/>
          <w:sz w:val="24"/>
          <w:szCs w:val="24"/>
        </w:rPr>
        <w:t xml:space="preserve">imovinom, gospodarstvo i turizam                                                                                                                                </w:t>
      </w:r>
    </w:p>
    <w:p w14:paraId="5017C620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3B18A0F4" w14:textId="3E8014E9" w:rsidR="00F06303" w:rsidRPr="00AA0DE2" w:rsidRDefault="00F06303" w:rsidP="00F06303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KLASA: </w:t>
      </w:r>
      <w:r w:rsidR="00D75FAF">
        <w:rPr>
          <w:sz w:val="24"/>
          <w:szCs w:val="24"/>
        </w:rPr>
        <w:t>013-03/24-01/01</w:t>
      </w:r>
    </w:p>
    <w:p w14:paraId="3AE376A0" w14:textId="373BFA1B" w:rsidR="00F06303" w:rsidRPr="00AA0DE2" w:rsidRDefault="00F06303" w:rsidP="00F06303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>URBROJ: 2117-9-0</w:t>
      </w:r>
      <w:r>
        <w:rPr>
          <w:sz w:val="24"/>
          <w:szCs w:val="24"/>
        </w:rPr>
        <w:t>5/11-24-</w:t>
      </w:r>
      <w:r w:rsidR="00D75FAF">
        <w:rPr>
          <w:sz w:val="24"/>
          <w:szCs w:val="24"/>
        </w:rPr>
        <w:t>01</w:t>
      </w:r>
    </w:p>
    <w:p w14:paraId="434AA4A0" w14:textId="091538BF" w:rsidR="00F06303" w:rsidRPr="00AA0DE2" w:rsidRDefault="00F06303" w:rsidP="00F06303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Korčula, </w:t>
      </w:r>
      <w:r>
        <w:rPr>
          <w:sz w:val="24"/>
          <w:szCs w:val="24"/>
        </w:rPr>
        <w:t>29</w:t>
      </w:r>
      <w:r w:rsidRPr="00AA0DE2">
        <w:rPr>
          <w:sz w:val="24"/>
          <w:szCs w:val="24"/>
        </w:rPr>
        <w:t xml:space="preserve">. </w:t>
      </w:r>
      <w:r>
        <w:rPr>
          <w:sz w:val="24"/>
          <w:szCs w:val="24"/>
        </w:rPr>
        <w:t>ožujka</w:t>
      </w:r>
      <w:r w:rsidRPr="00AA0DE2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AA0DE2">
        <w:rPr>
          <w:sz w:val="24"/>
          <w:szCs w:val="24"/>
        </w:rPr>
        <w:t>.</w:t>
      </w:r>
    </w:p>
    <w:p w14:paraId="219A796D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3E310245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7930E954" w14:textId="77777777" w:rsidR="00F06303" w:rsidRDefault="00F06303" w:rsidP="00F06303">
      <w:pPr>
        <w:jc w:val="both"/>
        <w:rPr>
          <w:rFonts w:eastAsia="Calibri" w:cs="Arial"/>
          <w:color w:val="000000" w:themeColor="text1"/>
          <w:sz w:val="23"/>
          <w:szCs w:val="23"/>
        </w:rPr>
      </w:pPr>
      <w:r w:rsidRPr="00AA0DE2">
        <w:rPr>
          <w:sz w:val="24"/>
          <w:szCs w:val="24"/>
        </w:rPr>
        <w:tab/>
        <w:t>Temeljem  članka 11. Zakona o pristupu informacijama (</w:t>
      </w:r>
      <w:r>
        <w:rPr>
          <w:sz w:val="24"/>
          <w:szCs w:val="24"/>
        </w:rPr>
        <w:t xml:space="preserve">„Narodne novine“, br. </w:t>
      </w:r>
      <w:r w:rsidRPr="00AA0DE2">
        <w:rPr>
          <w:sz w:val="24"/>
          <w:szCs w:val="24"/>
        </w:rPr>
        <w:t>25/13 i 85/15)</w:t>
      </w:r>
      <w:r>
        <w:rPr>
          <w:sz w:val="24"/>
          <w:szCs w:val="24"/>
        </w:rPr>
        <w:t xml:space="preserve"> i </w:t>
      </w:r>
      <w:r>
        <w:rPr>
          <w:rFonts w:eastAsia="Calibri" w:cs="Arial"/>
          <w:color w:val="000000" w:themeColor="text1"/>
          <w:sz w:val="23"/>
          <w:szCs w:val="23"/>
        </w:rPr>
        <w:t>odredbi Kodeksa savjetovanja sa zainteresiranom javnošću u postupcima donošenja zakona, drugih propisa i akata ("Narodne novine" broj 140/09), upućuje se</w:t>
      </w:r>
    </w:p>
    <w:p w14:paraId="64743AAB" w14:textId="77777777" w:rsidR="00F06303" w:rsidRDefault="00F06303" w:rsidP="00F06303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59FB9566" w14:textId="77777777" w:rsidR="00F06303" w:rsidRDefault="00F06303" w:rsidP="00F06303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239F5DBF" w14:textId="77777777" w:rsidR="00F06303" w:rsidRDefault="00F06303" w:rsidP="00F06303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J A V N I  P O Z I V</w:t>
      </w:r>
    </w:p>
    <w:p w14:paraId="33DC2D3F" w14:textId="77777777" w:rsidR="00F06303" w:rsidRDefault="00F06303" w:rsidP="00F06303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za savjetovanje s javnošću u postupku donošenja</w:t>
      </w:r>
    </w:p>
    <w:p w14:paraId="20C0A0F5" w14:textId="006F7CAA" w:rsidR="00F06303" w:rsidRDefault="00F06303" w:rsidP="00F06303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 xml:space="preserve">           </w:t>
      </w:r>
      <w:r w:rsidRPr="009000FD">
        <w:rPr>
          <w:rFonts w:ascii="Times New Roman" w:hAnsi="Times New Roman" w:cs="Times New Roman"/>
          <w:bCs/>
        </w:rPr>
        <w:t>Programa mjera poticanja razvoja poduzetništva Grada Korčule u 202</w:t>
      </w:r>
      <w:r>
        <w:rPr>
          <w:rFonts w:ascii="Times New Roman" w:hAnsi="Times New Roman" w:cs="Times New Roman"/>
          <w:bCs/>
        </w:rPr>
        <w:t>4</w:t>
      </w:r>
      <w:r w:rsidRPr="009000FD">
        <w:rPr>
          <w:rFonts w:ascii="Times New Roman" w:hAnsi="Times New Roman" w:cs="Times New Roman"/>
          <w:bCs/>
        </w:rPr>
        <w:t>. godini.</w:t>
      </w:r>
    </w:p>
    <w:p w14:paraId="18EB8D08" w14:textId="77777777" w:rsidR="00F06303" w:rsidRDefault="00F06303" w:rsidP="00F06303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</w:rPr>
      </w:pPr>
    </w:p>
    <w:p w14:paraId="1F8E1DF6" w14:textId="7F0B4EFD" w:rsidR="00F06303" w:rsidRPr="00E41D7B" w:rsidRDefault="00F06303" w:rsidP="00F06303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bCs/>
        </w:rPr>
      </w:pPr>
      <w:r w:rsidRPr="00E41D7B">
        <w:rPr>
          <w:rFonts w:ascii="Times New Roman" w:hAnsi="Times New Roman" w:cs="Times New Roman"/>
          <w:b w:val="0"/>
          <w:bCs/>
          <w:lang w:eastAsia="hr-HR"/>
        </w:rPr>
        <w:t>Grad</w:t>
      </w:r>
      <w:r w:rsidR="00F576B9">
        <w:rPr>
          <w:rFonts w:ascii="Times New Roman" w:hAnsi="Times New Roman" w:cs="Times New Roman"/>
          <w:b w:val="0"/>
          <w:bCs/>
          <w:lang w:eastAsia="hr-HR"/>
        </w:rPr>
        <w:t xml:space="preserve"> </w:t>
      </w:r>
      <w:r w:rsidRPr="00E41D7B">
        <w:rPr>
          <w:rFonts w:ascii="Times New Roman" w:hAnsi="Times New Roman" w:cs="Times New Roman"/>
          <w:b w:val="0"/>
          <w:bCs/>
          <w:lang w:eastAsia="hr-HR"/>
        </w:rPr>
        <w:t>Korčula objavljuje početak savjetovanja sa zainteresiranom javnošću za Nacrt</w:t>
      </w:r>
      <w:r w:rsidR="00F576B9">
        <w:rPr>
          <w:rFonts w:ascii="Times New Roman" w:hAnsi="Times New Roman" w:cs="Times New Roman"/>
          <w:b w:val="0"/>
          <w:bCs/>
          <w:lang w:eastAsia="hr-HR"/>
        </w:rPr>
        <w:t xml:space="preserve"> </w:t>
      </w:r>
      <w:r w:rsidRPr="00E41D7B">
        <w:rPr>
          <w:rFonts w:ascii="Times New Roman" w:hAnsi="Times New Roman" w:cs="Times New Roman"/>
          <w:b w:val="0"/>
          <w:bCs/>
        </w:rPr>
        <w:t>Programa  mjera poticanja razvoja poduzetništva Grada Korčule u 202</w:t>
      </w:r>
      <w:r>
        <w:rPr>
          <w:rFonts w:ascii="Times New Roman" w:hAnsi="Times New Roman" w:cs="Times New Roman"/>
          <w:b w:val="0"/>
          <w:bCs/>
        </w:rPr>
        <w:t>4</w:t>
      </w:r>
      <w:r w:rsidRPr="00E41D7B">
        <w:rPr>
          <w:rFonts w:ascii="Times New Roman" w:hAnsi="Times New Roman" w:cs="Times New Roman"/>
          <w:b w:val="0"/>
          <w:bCs/>
        </w:rPr>
        <w:t>. godini.</w:t>
      </w:r>
    </w:p>
    <w:p w14:paraId="2A2026BB" w14:textId="62D40689" w:rsidR="00F06303" w:rsidRDefault="00F06303" w:rsidP="00F06303">
      <w:pPr>
        <w:jc w:val="both"/>
        <w:rPr>
          <w:b/>
          <w:bCs/>
          <w:sz w:val="24"/>
          <w:szCs w:val="24"/>
        </w:rPr>
      </w:pPr>
      <w:r w:rsidRPr="00E41D7B">
        <w:rPr>
          <w:b/>
          <w:bCs/>
          <w:sz w:val="24"/>
          <w:szCs w:val="24"/>
        </w:rPr>
        <w:t>Savjetovanje</w:t>
      </w:r>
      <w:r>
        <w:rPr>
          <w:b/>
          <w:bCs/>
          <w:sz w:val="24"/>
          <w:szCs w:val="24"/>
        </w:rPr>
        <w:t xml:space="preserve"> </w:t>
      </w:r>
      <w:r w:rsidRPr="00E41D7B">
        <w:rPr>
          <w:b/>
          <w:bCs/>
          <w:sz w:val="24"/>
          <w:szCs w:val="24"/>
        </w:rPr>
        <w:t xml:space="preserve">traje od </w:t>
      </w:r>
      <w:r>
        <w:rPr>
          <w:b/>
          <w:bCs/>
          <w:sz w:val="24"/>
          <w:szCs w:val="24"/>
        </w:rPr>
        <w:t>29</w:t>
      </w:r>
      <w:r w:rsidRPr="00E41D7B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ožujka 2024. godine</w:t>
      </w:r>
      <w:r w:rsidRPr="00E41D7B">
        <w:rPr>
          <w:b/>
          <w:bCs/>
          <w:sz w:val="24"/>
          <w:szCs w:val="24"/>
        </w:rPr>
        <w:t xml:space="preserve"> pa do </w:t>
      </w:r>
      <w:r>
        <w:rPr>
          <w:b/>
          <w:bCs/>
          <w:sz w:val="24"/>
          <w:szCs w:val="24"/>
        </w:rPr>
        <w:t>29</w:t>
      </w:r>
      <w:r w:rsidRPr="00E41D7B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travnja</w:t>
      </w:r>
      <w:r w:rsidRPr="00E41D7B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4</w:t>
      </w:r>
      <w:r w:rsidRPr="00E41D7B">
        <w:rPr>
          <w:b/>
          <w:bCs/>
          <w:sz w:val="24"/>
          <w:szCs w:val="24"/>
        </w:rPr>
        <w:t>. g</w:t>
      </w:r>
      <w:r>
        <w:rPr>
          <w:b/>
          <w:bCs/>
          <w:sz w:val="24"/>
          <w:szCs w:val="24"/>
        </w:rPr>
        <w:t>odine.</w:t>
      </w:r>
    </w:p>
    <w:p w14:paraId="2E7AAEE6" w14:textId="5EA943E8" w:rsidR="00F06303" w:rsidRDefault="00F06303" w:rsidP="00F06303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  <w:t xml:space="preserve">Pozivaju se predstavnici zainteresirane javnosti da najkasnije do </w:t>
      </w:r>
      <w:r>
        <w:rPr>
          <w:sz w:val="24"/>
          <w:szCs w:val="24"/>
        </w:rPr>
        <w:t>29. travnja 202</w:t>
      </w:r>
      <w:r w:rsidR="000F42FE">
        <w:rPr>
          <w:sz w:val="24"/>
          <w:szCs w:val="24"/>
        </w:rPr>
        <w:t>4</w:t>
      </w:r>
      <w:r>
        <w:rPr>
          <w:sz w:val="24"/>
          <w:szCs w:val="24"/>
        </w:rPr>
        <w:t>. godine</w:t>
      </w:r>
      <w:r w:rsidRPr="00A4159F">
        <w:rPr>
          <w:sz w:val="24"/>
          <w:szCs w:val="24"/>
        </w:rPr>
        <w:t xml:space="preserve"> dostave svoje prijedloge, komentare i primjedbe na predloženi </w:t>
      </w:r>
      <w:r>
        <w:rPr>
          <w:sz w:val="24"/>
          <w:szCs w:val="24"/>
        </w:rPr>
        <w:t>Nacrt,</w:t>
      </w:r>
      <w:r w:rsidRPr="00A4159F">
        <w:rPr>
          <w:sz w:val="24"/>
          <w:szCs w:val="24"/>
        </w:rPr>
        <w:t xml:space="preserve"> osobno na adresu </w:t>
      </w:r>
      <w:r>
        <w:rPr>
          <w:sz w:val="24"/>
          <w:szCs w:val="24"/>
        </w:rPr>
        <w:t>Grad Korčula, Trg A. i S. Radića 1, Korčula</w:t>
      </w:r>
      <w:r w:rsidRPr="00A4159F">
        <w:rPr>
          <w:sz w:val="24"/>
          <w:szCs w:val="24"/>
        </w:rPr>
        <w:t xml:space="preserve"> ili putem elektroničke pošte na adre</w:t>
      </w:r>
      <w:r>
        <w:rPr>
          <w:sz w:val="24"/>
          <w:szCs w:val="24"/>
        </w:rPr>
        <w:t xml:space="preserve">su: </w:t>
      </w:r>
      <w:hyperlink r:id="rId7" w:history="1">
        <w:r w:rsidRPr="00763BFE">
          <w:rPr>
            <w:rStyle w:val="Hyperlink"/>
            <w:sz w:val="24"/>
            <w:szCs w:val="24"/>
          </w:rPr>
          <w:t>info@korcula.hr</w:t>
        </w:r>
      </w:hyperlink>
      <w:r>
        <w:rPr>
          <w:sz w:val="24"/>
          <w:szCs w:val="24"/>
        </w:rPr>
        <w:t xml:space="preserve"> uz</w:t>
      </w:r>
      <w:r w:rsidRPr="00A4159F">
        <w:rPr>
          <w:sz w:val="24"/>
          <w:szCs w:val="24"/>
        </w:rPr>
        <w:t xml:space="preserve"> prilaganje obrasca za savjetovanje sa zainteresiranom javnošću koji je prilog ovom pozivu.</w:t>
      </w:r>
    </w:p>
    <w:p w14:paraId="339474AA" w14:textId="77777777" w:rsidR="00F06303" w:rsidRDefault="00F06303" w:rsidP="00F06303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  <w:t xml:space="preserve">Prijedlozi, komentari i primjedbe moraju sadržavati adresu podnositelja i biti čitko napisani, uz jasno navođenje dijela prijedloga </w:t>
      </w:r>
      <w:r>
        <w:rPr>
          <w:sz w:val="24"/>
          <w:szCs w:val="24"/>
        </w:rPr>
        <w:t>Programa</w:t>
      </w:r>
      <w:r w:rsidRPr="00A4159F">
        <w:rPr>
          <w:sz w:val="24"/>
          <w:szCs w:val="24"/>
        </w:rPr>
        <w:t xml:space="preserve"> na kojeg se odnose te biti dostavljeni u gore navedeno</w:t>
      </w:r>
      <w:r>
        <w:rPr>
          <w:sz w:val="24"/>
          <w:szCs w:val="24"/>
        </w:rPr>
        <w:t>m roku.</w:t>
      </w:r>
      <w:r w:rsidRPr="00A4159F">
        <w:rPr>
          <w:sz w:val="24"/>
          <w:szCs w:val="24"/>
        </w:rPr>
        <w:br/>
      </w:r>
    </w:p>
    <w:p w14:paraId="614C5FB1" w14:textId="77777777" w:rsidR="00F06303" w:rsidRDefault="00F06303" w:rsidP="00F063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000382" w14:textId="77777777" w:rsidR="00F06303" w:rsidRDefault="00F06303" w:rsidP="00F06303">
      <w:pPr>
        <w:jc w:val="both"/>
        <w:rPr>
          <w:sz w:val="24"/>
          <w:szCs w:val="24"/>
        </w:rPr>
      </w:pPr>
    </w:p>
    <w:p w14:paraId="7D9375E1" w14:textId="77777777" w:rsidR="00F06303" w:rsidRDefault="00F06303" w:rsidP="00F063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1D1E28E9" w14:textId="77777777" w:rsidR="00F06303" w:rsidRPr="00A4159F" w:rsidRDefault="00F06303" w:rsidP="00F063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291422FA" w14:textId="77777777" w:rsidR="00F06303" w:rsidRPr="00E41D7B" w:rsidRDefault="00F06303" w:rsidP="00F06303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048E8A5F" w14:textId="77777777" w:rsidR="00F06303" w:rsidRPr="009000FD" w:rsidRDefault="00F06303" w:rsidP="00F06303">
      <w:pPr>
        <w:jc w:val="both"/>
        <w:rPr>
          <w:rFonts w:eastAsia="Calibri" w:cs="Arial"/>
          <w:b/>
          <w:bCs/>
          <w:color w:val="000000" w:themeColor="text1"/>
          <w:sz w:val="23"/>
          <w:szCs w:val="23"/>
        </w:rPr>
      </w:pPr>
    </w:p>
    <w:p w14:paraId="6B5EFECE" w14:textId="77777777" w:rsidR="00F06303" w:rsidRPr="00AA0DE2" w:rsidRDefault="00F06303" w:rsidP="00F06303">
      <w:pPr>
        <w:jc w:val="both"/>
        <w:rPr>
          <w:b/>
          <w:bCs/>
        </w:rPr>
      </w:pPr>
      <w:r w:rsidRPr="00AA0DE2">
        <w:rPr>
          <w:sz w:val="24"/>
          <w:szCs w:val="24"/>
        </w:rPr>
        <w:t xml:space="preserve"> </w:t>
      </w:r>
    </w:p>
    <w:p w14:paraId="366209B1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6A1A91A8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1852C961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3B043E91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2CE12096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53ABE126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03E953AA" w14:textId="77777777" w:rsidR="00F06303" w:rsidRPr="00AA0DE2" w:rsidRDefault="00F06303" w:rsidP="00F06303">
      <w:pPr>
        <w:jc w:val="both"/>
        <w:rPr>
          <w:sz w:val="24"/>
          <w:szCs w:val="24"/>
        </w:rPr>
      </w:pPr>
    </w:p>
    <w:p w14:paraId="293B409B" w14:textId="77777777" w:rsidR="00F06303" w:rsidRDefault="00F06303" w:rsidP="00F06303">
      <w:pPr>
        <w:jc w:val="both"/>
      </w:pPr>
    </w:p>
    <w:p w14:paraId="612A355A" w14:textId="77777777" w:rsidR="00F06303" w:rsidRPr="00896D96" w:rsidRDefault="00F06303" w:rsidP="00F06303">
      <w:pPr>
        <w:jc w:val="both"/>
      </w:pPr>
      <w:r w:rsidRPr="00896D96">
        <w:lastRenderedPageBreak/>
        <w:t>Prilog 1</w:t>
      </w:r>
    </w:p>
    <w:p w14:paraId="2B4D9CA2" w14:textId="77777777" w:rsidR="00F06303" w:rsidRPr="00896D96" w:rsidRDefault="00F06303" w:rsidP="00F063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F06303" w:rsidRPr="00896D96" w14:paraId="02FE59A4" w14:textId="77777777" w:rsidTr="00C4763F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5B7EABA5" w14:textId="77777777" w:rsidR="00F06303" w:rsidRPr="00896D96" w:rsidRDefault="00F06303" w:rsidP="00C4763F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258BCD02" w14:textId="77777777" w:rsidR="00F06303" w:rsidRPr="00896D96" w:rsidRDefault="00F06303" w:rsidP="00C4763F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7F44870F" w14:textId="77777777" w:rsidR="00F06303" w:rsidRPr="00896D96" w:rsidRDefault="00F06303" w:rsidP="00C4763F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F06303" w:rsidRPr="00896D96" w14:paraId="6D015262" w14:textId="77777777" w:rsidTr="00C4763F">
        <w:tc>
          <w:tcPr>
            <w:tcW w:w="2418" w:type="dxa"/>
          </w:tcPr>
          <w:p w14:paraId="72C1A08C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09390F01" w14:textId="411031ED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Program mjera poticanja razvoja poduzetništva Grada Korčule u 2024.g.</w:t>
            </w:r>
          </w:p>
        </w:tc>
      </w:tr>
      <w:tr w:rsidR="00F06303" w:rsidRPr="00896D96" w14:paraId="587FE2CE" w14:textId="77777777" w:rsidTr="00C4763F">
        <w:tc>
          <w:tcPr>
            <w:tcW w:w="2418" w:type="dxa"/>
          </w:tcPr>
          <w:p w14:paraId="66C25C35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49583897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F06303" w:rsidRPr="00896D96" w14:paraId="3314C4AC" w14:textId="77777777" w:rsidTr="00C4763F">
        <w:tc>
          <w:tcPr>
            <w:tcW w:w="2418" w:type="dxa"/>
          </w:tcPr>
          <w:p w14:paraId="3D2CCC88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7AAF531F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</w:t>
            </w:r>
            <w:r>
              <w:rPr>
                <w:rFonts w:eastAsia="Simsun (Founder Extended)"/>
                <w:szCs w:val="22"/>
              </w:rPr>
              <w:t>la, Upravni odjel za upravljanje Gradskom imovinom, gospodarstvo i turizam</w:t>
            </w:r>
          </w:p>
        </w:tc>
      </w:tr>
      <w:tr w:rsidR="00F06303" w:rsidRPr="00896D96" w14:paraId="46AD06BA" w14:textId="77777777" w:rsidTr="00C4763F">
        <w:tc>
          <w:tcPr>
            <w:tcW w:w="2418" w:type="dxa"/>
          </w:tcPr>
          <w:p w14:paraId="3EC9D06D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5F4DCC8C" w14:textId="743A6440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F576B9">
              <w:rPr>
                <w:rFonts w:eastAsia="Simsun (Founder Extended)"/>
                <w:szCs w:val="22"/>
              </w:rPr>
              <w:t>programa</w:t>
            </w:r>
          </w:p>
        </w:tc>
      </w:tr>
      <w:tr w:rsidR="00F06303" w:rsidRPr="00896D96" w14:paraId="64C6E2C8" w14:textId="77777777" w:rsidTr="00C4763F">
        <w:tc>
          <w:tcPr>
            <w:tcW w:w="2418" w:type="dxa"/>
          </w:tcPr>
          <w:p w14:paraId="76E7EEAD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ABC4C46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F06303" w:rsidRPr="00896D96" w14:paraId="2467F757" w14:textId="77777777" w:rsidTr="00C4763F">
        <w:tc>
          <w:tcPr>
            <w:tcW w:w="2418" w:type="dxa"/>
          </w:tcPr>
          <w:p w14:paraId="3CF70C31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6C9B7F1A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>
              <w:rPr>
                <w:rFonts w:eastAsia="Simsun (Founder Extended)"/>
                <w:szCs w:val="22"/>
              </w:rPr>
              <w:t>Nacrt Programa</w:t>
            </w:r>
          </w:p>
        </w:tc>
      </w:tr>
      <w:tr w:rsidR="00F06303" w:rsidRPr="00896D96" w14:paraId="41ECB801" w14:textId="77777777" w:rsidTr="00C4763F">
        <w:tc>
          <w:tcPr>
            <w:tcW w:w="2418" w:type="dxa"/>
          </w:tcPr>
          <w:p w14:paraId="438897DA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6A365877" w14:textId="026FCD10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Pr="00896D96">
              <w:rPr>
                <w:rFonts w:eastAsia="Simsun (Founder Extended)"/>
                <w:szCs w:val="22"/>
              </w:rPr>
              <w:t>0 dana, počev od</w:t>
            </w:r>
            <w:r>
              <w:rPr>
                <w:rFonts w:eastAsia="Simsun (Founder Extended)"/>
                <w:szCs w:val="22"/>
              </w:rPr>
              <w:t xml:space="preserve"> 29. ožujka 202</w:t>
            </w:r>
            <w:r w:rsidR="000F42FE">
              <w:rPr>
                <w:rFonts w:eastAsia="Simsun (Founder Extended)"/>
                <w:szCs w:val="22"/>
              </w:rPr>
              <w:t>4</w:t>
            </w:r>
            <w:r>
              <w:rPr>
                <w:rFonts w:eastAsia="Simsun (Founder Extended)"/>
                <w:szCs w:val="22"/>
              </w:rPr>
              <w:t xml:space="preserve">. </w:t>
            </w:r>
            <w:r w:rsidRPr="00896D96">
              <w:rPr>
                <w:rFonts w:eastAsia="Simsun (Founder Extended)"/>
                <w:szCs w:val="22"/>
              </w:rPr>
              <w:t>pa do</w:t>
            </w:r>
            <w:r>
              <w:rPr>
                <w:rFonts w:eastAsia="Simsun (Founder Extended)"/>
                <w:szCs w:val="22"/>
              </w:rPr>
              <w:t xml:space="preserve"> </w:t>
            </w:r>
            <w:r w:rsidR="000F42FE">
              <w:rPr>
                <w:rFonts w:eastAsia="Simsun (Founder Extended)"/>
                <w:szCs w:val="22"/>
              </w:rPr>
              <w:t>29</w:t>
            </w:r>
            <w:r>
              <w:rPr>
                <w:rFonts w:eastAsia="Simsun (Founder Extended)"/>
                <w:szCs w:val="22"/>
              </w:rPr>
              <w:t xml:space="preserve">. </w:t>
            </w:r>
            <w:r w:rsidR="000F42FE">
              <w:rPr>
                <w:rFonts w:eastAsia="Simsun (Founder Extended)"/>
                <w:szCs w:val="22"/>
              </w:rPr>
              <w:t>travnja</w:t>
            </w:r>
            <w:r>
              <w:rPr>
                <w:rFonts w:eastAsia="Simsun (Founder Extended)"/>
                <w:szCs w:val="22"/>
              </w:rPr>
              <w:t xml:space="preserve"> 202</w:t>
            </w:r>
            <w:r w:rsidR="000F42FE">
              <w:rPr>
                <w:rFonts w:eastAsia="Simsun (Founder Extended)"/>
                <w:szCs w:val="22"/>
              </w:rPr>
              <w:t>4</w:t>
            </w:r>
            <w:r>
              <w:rPr>
                <w:rFonts w:eastAsia="Simsun (Founder Extended)"/>
                <w:szCs w:val="22"/>
              </w:rPr>
              <w:t>.</w:t>
            </w:r>
            <w:r w:rsidRPr="00896D96">
              <w:rPr>
                <w:rFonts w:eastAsia="Simsun (Founder Extended)"/>
                <w:szCs w:val="22"/>
              </w:rPr>
              <w:t xml:space="preserve"> godine</w:t>
            </w:r>
          </w:p>
        </w:tc>
      </w:tr>
      <w:tr w:rsidR="00F06303" w:rsidRPr="00896D96" w14:paraId="77875CC6" w14:textId="77777777" w:rsidTr="00C4763F">
        <w:tc>
          <w:tcPr>
            <w:tcW w:w="2418" w:type="dxa"/>
          </w:tcPr>
          <w:p w14:paraId="315BD1FC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2A937F4C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>
              <w:rPr>
                <w:rFonts w:eastAsia="Simsun (Founder Extended)"/>
                <w:szCs w:val="22"/>
              </w:rPr>
              <w:t>Željki Marunović,</w:t>
            </w:r>
            <w:r w:rsidRPr="00896D96">
              <w:rPr>
                <w:rFonts w:eastAsia="Simsun (Founder Extended)"/>
                <w:szCs w:val="22"/>
              </w:rPr>
              <w:t xml:space="preserve"> pročelni</w:t>
            </w:r>
            <w:r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>
              <w:rPr>
                <w:rFonts w:eastAsia="Simsun (Founder Extended)"/>
                <w:szCs w:val="22"/>
              </w:rPr>
              <w:t>upravljanje Gradskom imovinom, gospodarstvo i turizam</w:t>
            </w:r>
            <w:r w:rsidRPr="00896D96">
              <w:rPr>
                <w:rFonts w:eastAsia="Simsun (Founder Extended)"/>
                <w:szCs w:val="22"/>
              </w:rPr>
              <w:t>, tel. 020/</w:t>
            </w:r>
            <w:r>
              <w:rPr>
                <w:rFonts w:eastAsia="Simsun (Founder Extended)"/>
                <w:szCs w:val="22"/>
              </w:rPr>
              <w:t>446-156</w:t>
            </w:r>
            <w:r w:rsidRPr="00896D96">
              <w:rPr>
                <w:rFonts w:eastAsia="Simsun (Founder Extended)"/>
                <w:szCs w:val="22"/>
              </w:rPr>
              <w:t xml:space="preserve">,  e-pošta: </w:t>
            </w:r>
            <w:hyperlink r:id="rId8" w:history="1">
              <w:r w:rsidRPr="001124F9">
                <w:rPr>
                  <w:rStyle w:val="Hyperlink"/>
                </w:rPr>
                <w:t>zeljka.marunovic@ korcula.hr</w:t>
              </w:r>
            </w:hyperlink>
          </w:p>
        </w:tc>
      </w:tr>
      <w:tr w:rsidR="00F06303" w:rsidRPr="00896D96" w14:paraId="305C7BC8" w14:textId="77777777" w:rsidTr="00C4763F">
        <w:tc>
          <w:tcPr>
            <w:tcW w:w="2418" w:type="dxa"/>
          </w:tcPr>
          <w:p w14:paraId="1EFF13CA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3AA6E99A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>
              <w:rPr>
                <w:rFonts w:eastAsia="Simsun (Founder Extended)"/>
                <w:szCs w:val="22"/>
              </w:rPr>
              <w:t>dosta</w:t>
            </w:r>
            <w:r w:rsidRPr="00896D96">
              <w:rPr>
                <w:rFonts w:eastAsia="Simsun (Founder Extended)"/>
                <w:szCs w:val="22"/>
              </w:rPr>
              <w:t>vljaju na Obrascu sudjelovanju u savjetovanju o nacrtu akta (Prilog 2)</w:t>
            </w:r>
          </w:p>
        </w:tc>
      </w:tr>
      <w:tr w:rsidR="00F06303" w:rsidRPr="00896D96" w14:paraId="0DCFF348" w14:textId="77777777" w:rsidTr="00C4763F">
        <w:tc>
          <w:tcPr>
            <w:tcW w:w="2418" w:type="dxa"/>
          </w:tcPr>
          <w:p w14:paraId="67058264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59683541" w14:textId="77777777" w:rsidR="00F06303" w:rsidRPr="00896D96" w:rsidRDefault="00F06303" w:rsidP="00C4763F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7DB4BD83" w14:textId="77777777" w:rsidR="00F06303" w:rsidRPr="00896D96" w:rsidRDefault="00F06303" w:rsidP="00F06303">
      <w:pPr>
        <w:jc w:val="both"/>
        <w:rPr>
          <w:szCs w:val="22"/>
        </w:rPr>
      </w:pPr>
    </w:p>
    <w:p w14:paraId="19D738D0" w14:textId="77777777" w:rsidR="00F06303" w:rsidRPr="00896D96" w:rsidRDefault="00F06303" w:rsidP="00F06303">
      <w:pPr>
        <w:jc w:val="both"/>
        <w:rPr>
          <w:szCs w:val="22"/>
        </w:rPr>
      </w:pPr>
    </w:p>
    <w:p w14:paraId="70AB3E87" w14:textId="77777777" w:rsidR="00F06303" w:rsidRPr="00896D96" w:rsidRDefault="00F06303" w:rsidP="00F06303">
      <w:pPr>
        <w:jc w:val="both"/>
        <w:rPr>
          <w:szCs w:val="22"/>
        </w:rPr>
      </w:pPr>
    </w:p>
    <w:p w14:paraId="748ABF5F" w14:textId="77777777" w:rsidR="00F06303" w:rsidRPr="00896D96" w:rsidRDefault="00F06303" w:rsidP="00F06303">
      <w:pPr>
        <w:jc w:val="both"/>
        <w:rPr>
          <w:szCs w:val="22"/>
        </w:rPr>
      </w:pPr>
    </w:p>
    <w:p w14:paraId="09DC82F2" w14:textId="77777777" w:rsidR="00F06303" w:rsidRPr="00896D96" w:rsidRDefault="00F06303" w:rsidP="00F06303">
      <w:pPr>
        <w:jc w:val="both"/>
        <w:rPr>
          <w:szCs w:val="22"/>
        </w:rPr>
      </w:pPr>
    </w:p>
    <w:p w14:paraId="6B9832E3" w14:textId="77777777" w:rsidR="00F06303" w:rsidRPr="00896D96" w:rsidRDefault="00F06303" w:rsidP="00F06303">
      <w:pPr>
        <w:jc w:val="both"/>
      </w:pPr>
    </w:p>
    <w:p w14:paraId="48E5186A" w14:textId="77777777" w:rsidR="00F06303" w:rsidRPr="00896D96" w:rsidRDefault="00F06303" w:rsidP="00F06303">
      <w:pPr>
        <w:jc w:val="both"/>
      </w:pPr>
    </w:p>
    <w:p w14:paraId="17E66E5B" w14:textId="77777777" w:rsidR="00F06303" w:rsidRPr="00896D96" w:rsidRDefault="00F06303" w:rsidP="00F06303">
      <w:pPr>
        <w:jc w:val="both"/>
      </w:pPr>
    </w:p>
    <w:p w14:paraId="7E245659" w14:textId="77777777" w:rsidR="00F06303" w:rsidRPr="00896D96" w:rsidRDefault="00F06303" w:rsidP="00F06303">
      <w:pPr>
        <w:jc w:val="both"/>
      </w:pPr>
    </w:p>
    <w:p w14:paraId="53118480" w14:textId="77777777" w:rsidR="00F06303" w:rsidRPr="00896D96" w:rsidRDefault="00F06303" w:rsidP="00F06303">
      <w:pPr>
        <w:jc w:val="both"/>
      </w:pPr>
    </w:p>
    <w:p w14:paraId="6214F931" w14:textId="77777777" w:rsidR="00F06303" w:rsidRPr="00896D96" w:rsidRDefault="00F06303" w:rsidP="00F06303">
      <w:pPr>
        <w:jc w:val="both"/>
      </w:pPr>
    </w:p>
    <w:p w14:paraId="59A8ACB5" w14:textId="77777777" w:rsidR="00F06303" w:rsidRPr="00896D96" w:rsidRDefault="00F06303" w:rsidP="00F06303">
      <w:pPr>
        <w:jc w:val="both"/>
      </w:pPr>
    </w:p>
    <w:p w14:paraId="36F688C7" w14:textId="77777777" w:rsidR="00F06303" w:rsidRPr="00896D96" w:rsidRDefault="00F06303" w:rsidP="00F06303">
      <w:pPr>
        <w:jc w:val="both"/>
      </w:pPr>
    </w:p>
    <w:p w14:paraId="2AE9F8C9" w14:textId="77777777" w:rsidR="00F06303" w:rsidRPr="00896D96" w:rsidRDefault="00F06303" w:rsidP="00F06303">
      <w:pPr>
        <w:jc w:val="both"/>
      </w:pPr>
    </w:p>
    <w:p w14:paraId="6CF9FD3A" w14:textId="77777777" w:rsidR="00F06303" w:rsidRPr="00896D96" w:rsidRDefault="00F06303" w:rsidP="00F06303">
      <w:pPr>
        <w:jc w:val="both"/>
      </w:pPr>
    </w:p>
    <w:p w14:paraId="4D747B7A" w14:textId="77777777" w:rsidR="00F06303" w:rsidRPr="00896D96" w:rsidRDefault="00F06303" w:rsidP="00F06303">
      <w:pPr>
        <w:jc w:val="both"/>
      </w:pPr>
    </w:p>
    <w:p w14:paraId="08B1D642" w14:textId="77777777" w:rsidR="00F06303" w:rsidRPr="00896D96" w:rsidRDefault="00F06303" w:rsidP="00F06303">
      <w:pPr>
        <w:jc w:val="both"/>
      </w:pPr>
    </w:p>
    <w:p w14:paraId="29755AC6" w14:textId="77777777" w:rsidR="00F06303" w:rsidRPr="00896D96" w:rsidRDefault="00F06303" w:rsidP="00F06303">
      <w:pPr>
        <w:jc w:val="both"/>
      </w:pPr>
    </w:p>
    <w:p w14:paraId="16282BA2" w14:textId="77777777" w:rsidR="00F06303" w:rsidRPr="00896D96" w:rsidRDefault="00F06303" w:rsidP="00F06303">
      <w:pPr>
        <w:jc w:val="both"/>
      </w:pPr>
    </w:p>
    <w:p w14:paraId="1E1EA731" w14:textId="77777777" w:rsidR="00F06303" w:rsidRDefault="00F06303" w:rsidP="00F06303">
      <w:pPr>
        <w:jc w:val="both"/>
      </w:pPr>
    </w:p>
    <w:p w14:paraId="1900C544" w14:textId="77777777" w:rsidR="00F06303" w:rsidRDefault="00F06303" w:rsidP="00F06303">
      <w:pPr>
        <w:jc w:val="both"/>
      </w:pPr>
    </w:p>
    <w:p w14:paraId="4D9C7999" w14:textId="77777777" w:rsidR="00F06303" w:rsidRDefault="00F06303" w:rsidP="00F06303">
      <w:pPr>
        <w:jc w:val="both"/>
      </w:pPr>
    </w:p>
    <w:p w14:paraId="06F1CFC2" w14:textId="77777777" w:rsidR="00F06303" w:rsidRDefault="00F06303" w:rsidP="00F06303">
      <w:pPr>
        <w:jc w:val="both"/>
      </w:pPr>
    </w:p>
    <w:p w14:paraId="05BBEB8B" w14:textId="77777777" w:rsidR="00F06303" w:rsidRDefault="00F06303" w:rsidP="00F06303">
      <w:pPr>
        <w:jc w:val="both"/>
      </w:pPr>
    </w:p>
    <w:p w14:paraId="1547F177" w14:textId="77777777" w:rsidR="00F06303" w:rsidRDefault="00F06303" w:rsidP="00F06303">
      <w:pPr>
        <w:jc w:val="both"/>
      </w:pPr>
    </w:p>
    <w:p w14:paraId="04071E07" w14:textId="77777777" w:rsidR="00F06303" w:rsidRDefault="00F06303" w:rsidP="00F06303">
      <w:pPr>
        <w:jc w:val="both"/>
      </w:pPr>
    </w:p>
    <w:p w14:paraId="2017A413" w14:textId="77777777" w:rsidR="00F06303" w:rsidRDefault="00F06303" w:rsidP="00F06303">
      <w:pPr>
        <w:jc w:val="both"/>
      </w:pPr>
    </w:p>
    <w:p w14:paraId="430F4730" w14:textId="77777777" w:rsidR="00F576B9" w:rsidRDefault="00F576B9" w:rsidP="00F06303">
      <w:pPr>
        <w:jc w:val="both"/>
      </w:pPr>
    </w:p>
    <w:p w14:paraId="45FE22DA" w14:textId="77777777" w:rsidR="00F06303" w:rsidRDefault="00F06303" w:rsidP="00F06303">
      <w:pPr>
        <w:jc w:val="both"/>
      </w:pPr>
    </w:p>
    <w:p w14:paraId="418BD6A5" w14:textId="77777777" w:rsidR="00F06303" w:rsidRDefault="00F06303" w:rsidP="00F06303">
      <w:pPr>
        <w:jc w:val="both"/>
      </w:pPr>
    </w:p>
    <w:p w14:paraId="3D8ABE46" w14:textId="77777777" w:rsidR="00EE7001" w:rsidRDefault="00EE7001" w:rsidP="00F06303">
      <w:pPr>
        <w:jc w:val="both"/>
      </w:pPr>
    </w:p>
    <w:p w14:paraId="6D62FE35" w14:textId="77777777" w:rsidR="00EE7001" w:rsidRDefault="00EE7001" w:rsidP="00F06303">
      <w:pPr>
        <w:jc w:val="both"/>
      </w:pPr>
    </w:p>
    <w:p w14:paraId="2CB63C6D" w14:textId="77777777" w:rsidR="00F06303" w:rsidRDefault="00F06303" w:rsidP="00F06303">
      <w:pPr>
        <w:jc w:val="both"/>
      </w:pPr>
    </w:p>
    <w:p w14:paraId="6638FC2F" w14:textId="77777777" w:rsidR="00F06303" w:rsidRPr="00896D96" w:rsidRDefault="00F06303" w:rsidP="00F06303">
      <w:pPr>
        <w:jc w:val="both"/>
      </w:pPr>
      <w:r>
        <w:lastRenderedPageBreak/>
        <w:t>Prilog 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F06303" w:rsidRPr="00896D96" w14:paraId="6A4C0ED3" w14:textId="77777777" w:rsidTr="00C4763F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7804C6D0" w14:textId="77777777" w:rsidR="00F06303" w:rsidRPr="00896D96" w:rsidRDefault="00F06303" w:rsidP="00C4763F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F06303" w:rsidRPr="00617F80" w14:paraId="571788B7" w14:textId="77777777" w:rsidTr="00C4763F">
        <w:trPr>
          <w:trHeight w:val="675"/>
        </w:trPr>
        <w:tc>
          <w:tcPr>
            <w:tcW w:w="2786" w:type="dxa"/>
          </w:tcPr>
          <w:p w14:paraId="02E198D6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23B0F79A" w14:textId="695BCA3F" w:rsidR="00F06303" w:rsidRPr="00EF1106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Program mjera poticanja razvoja poduzetništva Grada Korčule u 2024. godini</w:t>
            </w:r>
          </w:p>
        </w:tc>
      </w:tr>
      <w:tr w:rsidR="00F06303" w:rsidRPr="00617F80" w14:paraId="4A06752D" w14:textId="77777777" w:rsidTr="00C4763F">
        <w:trPr>
          <w:trHeight w:val="664"/>
        </w:trPr>
        <w:tc>
          <w:tcPr>
            <w:tcW w:w="2786" w:type="dxa"/>
          </w:tcPr>
          <w:p w14:paraId="3CE4C70C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2FB4E6C9" w14:textId="77777777" w:rsidR="00F06303" w:rsidRPr="00EF1106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upravljanje Gradskom imovinom, gospodarstvo i turizam</w:t>
            </w:r>
          </w:p>
        </w:tc>
      </w:tr>
      <w:tr w:rsidR="00F06303" w:rsidRPr="00617F80" w14:paraId="4EA3CE1E" w14:textId="77777777" w:rsidTr="00C4763F">
        <w:trPr>
          <w:trHeight w:val="664"/>
        </w:trPr>
        <w:tc>
          <w:tcPr>
            <w:tcW w:w="2786" w:type="dxa"/>
          </w:tcPr>
          <w:p w14:paraId="74CA161D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07BF3D6A" w14:textId="656463DC" w:rsidR="00F06303" w:rsidRPr="00EF1106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="00F576B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9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ožujka 2024. do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="00F576B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9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travnja 2024. godine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F06303" w:rsidRPr="00617F80" w14:paraId="20801F8F" w14:textId="77777777" w:rsidTr="00C4763F">
        <w:trPr>
          <w:trHeight w:val="1353"/>
        </w:trPr>
        <w:tc>
          <w:tcPr>
            <w:tcW w:w="2786" w:type="dxa"/>
          </w:tcPr>
          <w:p w14:paraId="7D274117" w14:textId="77777777" w:rsidR="00F06303" w:rsidRPr="00617F80" w:rsidDel="005D53AE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65F91AA5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F06303" w:rsidRPr="00617F80" w14:paraId="0F955E56" w14:textId="77777777" w:rsidTr="00C4763F">
        <w:trPr>
          <w:trHeight w:val="1026"/>
        </w:trPr>
        <w:tc>
          <w:tcPr>
            <w:tcW w:w="2786" w:type="dxa"/>
          </w:tcPr>
          <w:p w14:paraId="6E476ED6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4574094B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F06303" w:rsidRPr="00617F80" w14:paraId="251C9E31" w14:textId="77777777" w:rsidTr="00C4763F">
        <w:trPr>
          <w:trHeight w:val="619"/>
        </w:trPr>
        <w:tc>
          <w:tcPr>
            <w:tcW w:w="2786" w:type="dxa"/>
            <w:vAlign w:val="center"/>
          </w:tcPr>
          <w:p w14:paraId="7050C5C8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65C080DD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06303" w:rsidRPr="00617F80" w14:paraId="5B63BB3B" w14:textId="77777777" w:rsidTr="00C4763F">
        <w:trPr>
          <w:trHeight w:val="809"/>
        </w:trPr>
        <w:tc>
          <w:tcPr>
            <w:tcW w:w="2786" w:type="dxa"/>
          </w:tcPr>
          <w:p w14:paraId="55ED7399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11789E75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06303" w:rsidRPr="00617F80" w14:paraId="130211D6" w14:textId="77777777" w:rsidTr="00C4763F">
        <w:trPr>
          <w:trHeight w:val="1004"/>
        </w:trPr>
        <w:tc>
          <w:tcPr>
            <w:tcW w:w="2786" w:type="dxa"/>
          </w:tcPr>
          <w:p w14:paraId="1C12A046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119B6F1B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06303" w:rsidRPr="00617F80" w14:paraId="183B8F16" w14:textId="77777777" w:rsidTr="00C4763F">
        <w:trPr>
          <w:trHeight w:val="432"/>
        </w:trPr>
        <w:tc>
          <w:tcPr>
            <w:tcW w:w="2786" w:type="dxa"/>
          </w:tcPr>
          <w:p w14:paraId="51730CF7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45C551D9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3DE1BDCF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F06303" w:rsidRPr="00617F80" w14:paraId="1FE226DC" w14:textId="77777777" w:rsidTr="00C4763F">
        <w:trPr>
          <w:trHeight w:val="438"/>
        </w:trPr>
        <w:tc>
          <w:tcPr>
            <w:tcW w:w="2786" w:type="dxa"/>
          </w:tcPr>
          <w:p w14:paraId="3FECED26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7F52A072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06303" w:rsidRPr="00617F80" w14:paraId="6B278B67" w14:textId="77777777" w:rsidTr="00C4763F">
        <w:trPr>
          <w:trHeight w:val="1141"/>
        </w:trPr>
        <w:tc>
          <w:tcPr>
            <w:tcW w:w="2786" w:type="dxa"/>
          </w:tcPr>
          <w:p w14:paraId="41F979B3" w14:textId="77777777" w:rsidR="00F06303" w:rsidRPr="00617F80" w:rsidRDefault="00F06303" w:rsidP="00C4763F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1ABE8F36" w14:textId="77777777" w:rsidR="00F06303" w:rsidRPr="00617F80" w:rsidRDefault="00F06303" w:rsidP="00C4763F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1B88D386" w14:textId="77777777" w:rsidR="00F06303" w:rsidRPr="00617F80" w:rsidRDefault="00F06303" w:rsidP="00C4763F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12181415" w14:textId="77777777" w:rsidR="00AF5F7D" w:rsidRDefault="00AF5F7D"/>
    <w:sectPr w:rsidR="00AF5F7D" w:rsidSect="001C0F1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EB918" w14:textId="77777777" w:rsidR="001C0F19" w:rsidRDefault="001C0F19" w:rsidP="00F06303">
      <w:r>
        <w:separator/>
      </w:r>
    </w:p>
  </w:endnote>
  <w:endnote w:type="continuationSeparator" w:id="0">
    <w:p w14:paraId="61B6A742" w14:textId="77777777" w:rsidR="001C0F19" w:rsidRDefault="001C0F19" w:rsidP="00F0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2304A" w14:textId="77777777" w:rsidR="001C0F19" w:rsidRDefault="001C0F19" w:rsidP="00F06303">
      <w:r>
        <w:separator/>
      </w:r>
    </w:p>
  </w:footnote>
  <w:footnote w:type="continuationSeparator" w:id="0">
    <w:p w14:paraId="05958B12" w14:textId="77777777" w:rsidR="001C0F19" w:rsidRDefault="001C0F19" w:rsidP="00F06303">
      <w:r>
        <w:continuationSeparator/>
      </w:r>
    </w:p>
  </w:footnote>
  <w:footnote w:id="1">
    <w:p w14:paraId="6362BA5B" w14:textId="77777777" w:rsidR="00F06303" w:rsidRPr="00617F80" w:rsidRDefault="00F06303" w:rsidP="00F06303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5D9414F7" w14:textId="77777777" w:rsidR="00F06303" w:rsidRPr="00617F80" w:rsidRDefault="00F06303" w:rsidP="00F06303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03"/>
    <w:rsid w:val="000F42FE"/>
    <w:rsid w:val="001C0F19"/>
    <w:rsid w:val="008C2A7C"/>
    <w:rsid w:val="00AF5F7D"/>
    <w:rsid w:val="00D75FAF"/>
    <w:rsid w:val="00EE7001"/>
    <w:rsid w:val="00F06303"/>
    <w:rsid w:val="00F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0CBF"/>
  <w15:chartTrackingRefBased/>
  <w15:docId w15:val="{048CB1FA-4EB5-4923-95CB-F44CEAEF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06303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6303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F063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F06303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06303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6303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30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F063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3</cp:revision>
  <dcterms:created xsi:type="dcterms:W3CDTF">2024-03-29T08:46:00Z</dcterms:created>
  <dcterms:modified xsi:type="dcterms:W3CDTF">2024-03-29T08:47:00Z</dcterms:modified>
</cp:coreProperties>
</file>