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68C38B4" wp14:editId="1C67FE5A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Upravni odjel za </w:t>
      </w:r>
      <w:r w:rsidR="00532F95">
        <w:rPr>
          <w:b/>
          <w:bCs/>
          <w:szCs w:val="22"/>
        </w:rPr>
        <w:t>društvene djelatnosti</w:t>
      </w:r>
    </w:p>
    <w:p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</w:t>
      </w:r>
    </w:p>
    <w:p w:rsidR="001E2B69" w:rsidRPr="00896D96" w:rsidRDefault="001E2B69"/>
    <w:p w:rsidR="004321DA" w:rsidRPr="007E752A" w:rsidRDefault="004321DA">
      <w:r w:rsidRPr="007E752A">
        <w:t xml:space="preserve">KLASA: </w:t>
      </w:r>
      <w:r w:rsidR="0092781E" w:rsidRPr="0092781E">
        <w:t>601</w:t>
      </w:r>
      <w:r w:rsidRPr="0092781E">
        <w:t>-0</w:t>
      </w:r>
      <w:r w:rsidR="0092781E" w:rsidRPr="0092781E">
        <w:t>4</w:t>
      </w:r>
      <w:r w:rsidRPr="0092781E">
        <w:t>/</w:t>
      </w:r>
      <w:r w:rsidR="00586984" w:rsidRPr="0092781E">
        <w:t>2</w:t>
      </w:r>
      <w:r w:rsidR="0092781E" w:rsidRPr="0092781E">
        <w:t>3</w:t>
      </w:r>
      <w:r w:rsidRPr="0092781E">
        <w:t>-01/</w:t>
      </w:r>
      <w:r w:rsidR="00CC4F91" w:rsidRPr="0092781E">
        <w:t>0</w:t>
      </w:r>
      <w:r w:rsidR="0092781E" w:rsidRPr="0092781E">
        <w:t>000</w:t>
      </w:r>
      <w:r w:rsidR="00586984" w:rsidRPr="0092781E">
        <w:t>1</w:t>
      </w:r>
    </w:p>
    <w:p w:rsidR="004321DA" w:rsidRPr="007E752A" w:rsidRDefault="004321DA">
      <w:r w:rsidRPr="007E752A">
        <w:t>URBROJ:</w:t>
      </w:r>
      <w:r w:rsidR="00CC4F91" w:rsidRPr="007E752A">
        <w:t xml:space="preserve"> </w:t>
      </w:r>
      <w:r w:rsidR="00586984" w:rsidRPr="007E752A">
        <w:t>2117-9-</w:t>
      </w:r>
      <w:r w:rsidR="00586984" w:rsidRPr="0092781E">
        <w:t>0</w:t>
      </w:r>
      <w:r w:rsidR="007754FF" w:rsidRPr="0092781E">
        <w:t>7</w:t>
      </w:r>
      <w:r w:rsidR="00586984" w:rsidRPr="0092781E">
        <w:t>/1</w:t>
      </w:r>
      <w:r w:rsidR="007754FF" w:rsidRPr="0092781E">
        <w:t>7</w:t>
      </w:r>
      <w:r w:rsidR="00586984" w:rsidRPr="007E752A">
        <w:t>-2</w:t>
      </w:r>
      <w:r w:rsidR="007E752A" w:rsidRPr="007E752A">
        <w:t>3</w:t>
      </w:r>
      <w:r w:rsidR="00586984" w:rsidRPr="007E752A">
        <w:t>-</w:t>
      </w:r>
      <w:r w:rsidR="00532F95">
        <w:t>0000</w:t>
      </w:r>
      <w:r w:rsidR="00586984" w:rsidRPr="007E752A">
        <w:t>1</w:t>
      </w:r>
    </w:p>
    <w:p w:rsidR="004321DA" w:rsidRPr="00896D96" w:rsidRDefault="004321DA">
      <w:r w:rsidRPr="007E752A">
        <w:t xml:space="preserve">Korčula, </w:t>
      </w:r>
      <w:r w:rsidR="00532F95">
        <w:t>04</w:t>
      </w:r>
      <w:r w:rsidRPr="007E752A">
        <w:t xml:space="preserve">. </w:t>
      </w:r>
      <w:r w:rsidR="00532F95">
        <w:t>svibnja</w:t>
      </w:r>
      <w:r w:rsidRPr="007E752A">
        <w:t xml:space="preserve"> 20</w:t>
      </w:r>
      <w:r w:rsidR="003A5D30" w:rsidRPr="007E752A">
        <w:t>23</w:t>
      </w:r>
      <w:r w:rsidRPr="007E752A">
        <w:t>.</w:t>
      </w:r>
    </w:p>
    <w:p w:rsidR="00AF501B" w:rsidRPr="00896D96" w:rsidRDefault="00AF501B"/>
    <w:p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</w:t>
      </w:r>
      <w:r w:rsidR="0092781E">
        <w:t>„</w:t>
      </w:r>
      <w:r w:rsidR="00AF501B" w:rsidRPr="00896D96">
        <w:t>NN</w:t>
      </w:r>
      <w:r w:rsidR="0092781E">
        <w:t>“ broj</w:t>
      </w:r>
      <w:r w:rsidR="00AF501B" w:rsidRPr="00896D96">
        <w:t xml:space="preserve"> </w:t>
      </w:r>
      <w:r w:rsidR="00F5700B">
        <w:t>25</w:t>
      </w:r>
      <w:r w:rsidR="00AF501B" w:rsidRPr="00896D96">
        <w:t>/13</w:t>
      </w:r>
      <w:r w:rsidR="001C0ED2">
        <w:t xml:space="preserve">, </w:t>
      </w:r>
      <w:r w:rsidR="00F5700B">
        <w:t>85</w:t>
      </w:r>
      <w:r w:rsidR="00AF501B" w:rsidRPr="00896D96">
        <w:t>/1</w:t>
      </w:r>
      <w:r w:rsidR="00F5700B">
        <w:t>5</w:t>
      </w:r>
      <w:r w:rsidR="001C0ED2">
        <w:t xml:space="preserve"> i </w:t>
      </w:r>
      <w:r w:rsidR="006B781D">
        <w:t>69/22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:rsidR="00AF501B" w:rsidRPr="00896D96" w:rsidRDefault="00AF501B" w:rsidP="00AF501B">
      <w:pPr>
        <w:jc w:val="both"/>
      </w:pPr>
    </w:p>
    <w:p w:rsidR="00AD1DD5" w:rsidRPr="00896D96" w:rsidRDefault="00AD1DD5" w:rsidP="00AF501B">
      <w:pPr>
        <w:jc w:val="both"/>
      </w:pPr>
    </w:p>
    <w:p w:rsidR="00AF501B" w:rsidRPr="00896D96" w:rsidRDefault="00AF501B" w:rsidP="00AF501B">
      <w:pPr>
        <w:jc w:val="center"/>
      </w:pPr>
      <w:r w:rsidRPr="00896D96">
        <w:t xml:space="preserve">JAVNOG SAVJETOVANJA </w:t>
      </w:r>
    </w:p>
    <w:p w:rsidR="00AD1DD5" w:rsidRPr="00896D96" w:rsidRDefault="00AD1DD5" w:rsidP="00AF501B">
      <w:pPr>
        <w:jc w:val="both"/>
      </w:pPr>
    </w:p>
    <w:p w:rsidR="00CD02EA" w:rsidRPr="00896D96" w:rsidRDefault="00CD02EA" w:rsidP="00CD02EA">
      <w:pPr>
        <w:jc w:val="center"/>
      </w:pPr>
      <w:r w:rsidRPr="00896D96">
        <w:t>I.</w:t>
      </w:r>
    </w:p>
    <w:p w:rsidR="009E3D3A" w:rsidRDefault="00CD02EA" w:rsidP="009E3D3A">
      <w:pPr>
        <w:jc w:val="center"/>
      </w:pPr>
      <w:r w:rsidRPr="00896D96">
        <w:tab/>
        <w:t xml:space="preserve">Predmet javnog savjetovanja je Nacrt </w:t>
      </w:r>
      <w:r w:rsidR="00F146FC">
        <w:t xml:space="preserve">odluke </w:t>
      </w:r>
      <w:r w:rsidR="00816FB2" w:rsidRPr="00816FB2">
        <w:t xml:space="preserve">o </w:t>
      </w:r>
      <w:bookmarkStart w:id="0" w:name="_Hlk134092201"/>
      <w:r w:rsidR="00816FB2" w:rsidRPr="00816FB2">
        <w:t xml:space="preserve">načinu </w:t>
      </w:r>
      <w:r w:rsidR="006B781D">
        <w:t xml:space="preserve">ostvarivanja prednosti pri upisu </w:t>
      </w:r>
      <w:r w:rsidR="009E3D3A">
        <w:t xml:space="preserve">djece </w:t>
      </w:r>
    </w:p>
    <w:p w:rsidR="00816FB2" w:rsidRPr="00B3018D" w:rsidRDefault="006B781D" w:rsidP="00816FB2">
      <w:pPr>
        <w:jc w:val="center"/>
        <w:rPr>
          <w:b/>
          <w:bCs/>
        </w:rPr>
      </w:pPr>
      <w:r>
        <w:t xml:space="preserve">u </w:t>
      </w:r>
      <w:r w:rsidR="009E3D3A">
        <w:t>D</w:t>
      </w:r>
      <w:r>
        <w:t>ječji vrtić</w:t>
      </w:r>
      <w:r w:rsidR="009E3D3A">
        <w:t xml:space="preserve"> Korčula</w:t>
      </w:r>
    </w:p>
    <w:p w:rsidR="00CD02EA" w:rsidRPr="00896D96" w:rsidRDefault="00CC4F91" w:rsidP="00AF501B">
      <w:pPr>
        <w:jc w:val="both"/>
      </w:pPr>
      <w:r>
        <w:t>.</w:t>
      </w:r>
    </w:p>
    <w:bookmarkEnd w:id="0"/>
    <w:p w:rsidR="00CD02EA" w:rsidRPr="00896D96" w:rsidRDefault="00CD02EA" w:rsidP="00AF501B">
      <w:pPr>
        <w:jc w:val="both"/>
      </w:pPr>
    </w:p>
    <w:p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:rsidR="00535191" w:rsidRDefault="00AD1DD5" w:rsidP="00535191">
      <w:pPr>
        <w:ind w:firstLine="708"/>
        <w:jc w:val="center"/>
      </w:pPr>
      <w:r w:rsidRPr="00896D96">
        <w:t>Svrha savjetovanja je pribavljan</w:t>
      </w:r>
      <w:r w:rsidR="00240389">
        <w:t>j</w:t>
      </w:r>
      <w:r w:rsidRPr="00896D96">
        <w:t>e mišljenja, prijedloga i primjedbi javnosti</w:t>
      </w:r>
      <w:r w:rsidR="00A52E4C">
        <w:t xml:space="preserve"> na Nacrt </w:t>
      </w:r>
      <w:bookmarkStart w:id="1" w:name="_Hlk134092306"/>
      <w:r w:rsidR="00A26FC0">
        <w:t xml:space="preserve">odluke </w:t>
      </w:r>
      <w:r w:rsidR="00B7045D" w:rsidRPr="00A26FC0">
        <w:t xml:space="preserve">o </w:t>
      </w:r>
      <w:r w:rsidR="009E3D3A" w:rsidRPr="00816FB2">
        <w:t xml:space="preserve">načinu </w:t>
      </w:r>
    </w:p>
    <w:p w:rsidR="009E3D3A" w:rsidRPr="00535191" w:rsidRDefault="00535191" w:rsidP="00535191">
      <w:r>
        <w:t xml:space="preserve">       </w:t>
      </w:r>
      <w:r>
        <w:tab/>
        <w:t xml:space="preserve"> </w:t>
      </w:r>
      <w:r w:rsidR="009E3D3A">
        <w:t>ostvarivanja prednosti pri upisu djece u Dječji vrtić Korčula</w:t>
      </w:r>
      <w:r>
        <w:t>.</w:t>
      </w:r>
    </w:p>
    <w:bookmarkEnd w:id="1"/>
    <w:p w:rsidR="009E3D3A" w:rsidRPr="00896D96" w:rsidRDefault="009E3D3A" w:rsidP="009E3D3A">
      <w:pPr>
        <w:jc w:val="both"/>
      </w:pPr>
      <w:r>
        <w:t>.</w:t>
      </w:r>
    </w:p>
    <w:p w:rsidR="00AD1DD5" w:rsidRPr="00896D96" w:rsidRDefault="00AD1DD5" w:rsidP="009E3D3A">
      <w:pPr>
        <w:ind w:firstLine="708"/>
        <w:jc w:val="center"/>
      </w:pPr>
    </w:p>
    <w:p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30 dana, počev od </w:t>
      </w:r>
      <w:r w:rsidR="00535191">
        <w:t>0</w:t>
      </w:r>
      <w:r w:rsidR="0092781E">
        <w:t>4</w:t>
      </w:r>
      <w:r w:rsidR="00AD1DD5" w:rsidRPr="00896D96">
        <w:t>.</w:t>
      </w:r>
      <w:r w:rsidR="00535191">
        <w:t xml:space="preserve"> svibnja</w:t>
      </w:r>
      <w:r w:rsidR="00AD1DD5" w:rsidRPr="00896D96">
        <w:t xml:space="preserve">  20</w:t>
      </w:r>
      <w:r w:rsidR="003A5D30">
        <w:t>23</w:t>
      </w:r>
      <w:r w:rsidR="00AD1DD5" w:rsidRPr="00896D96">
        <w:t xml:space="preserve">. godine pa do </w:t>
      </w:r>
      <w:r w:rsidR="00F145CF">
        <w:t>0</w:t>
      </w:r>
      <w:r w:rsidR="0092781E">
        <w:t>3</w:t>
      </w:r>
      <w:r w:rsidR="00AD1DD5" w:rsidRPr="00896D96">
        <w:t xml:space="preserve">. </w:t>
      </w:r>
      <w:r w:rsidR="00F145CF">
        <w:t>lipnja</w:t>
      </w:r>
      <w:r w:rsidR="00AD1DD5" w:rsidRPr="00896D96">
        <w:t xml:space="preserve"> 20</w:t>
      </w:r>
      <w:r w:rsidR="003A5D30">
        <w:t>23</w:t>
      </w:r>
      <w:r w:rsidR="00AD1DD5" w:rsidRPr="00896D96">
        <w:t>. godine.</w:t>
      </w:r>
    </w:p>
    <w:p w:rsidR="00AD1DD5" w:rsidRPr="00896D96" w:rsidRDefault="00AD1DD5" w:rsidP="00AD1DD5">
      <w:pPr>
        <w:jc w:val="both"/>
      </w:pPr>
    </w:p>
    <w:p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:rsidR="00AD1DD5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:rsidR="00F145CF" w:rsidRDefault="00EB17EF" w:rsidP="00F145CF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 xml:space="preserve">Nacrt odluke o načinu </w:t>
      </w:r>
      <w:r w:rsidR="00344CCB">
        <w:t>ostvarivanja prednosti pri upisu djece u Dječji vrtić Korčula</w:t>
      </w:r>
    </w:p>
    <w:p w:rsidR="00617F80" w:rsidRDefault="00344CCB" w:rsidP="00344CCB">
      <w:pPr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17F80">
        <w:t>V.</w:t>
      </w:r>
    </w:p>
    <w:p w:rsidR="00617F80" w:rsidRPr="00896D96" w:rsidRDefault="00617F80" w:rsidP="009F2A2F">
      <w:pPr>
        <w:ind w:left="705"/>
        <w:jc w:val="both"/>
      </w:pPr>
      <w:r>
        <w:t>Ova objava s Prilogom 1 i 2</w:t>
      </w:r>
      <w:r w:rsidR="005236EE">
        <w:t xml:space="preserve"> te </w:t>
      </w:r>
      <w:r>
        <w:t xml:space="preserve">Nacrtom </w:t>
      </w:r>
      <w:r w:rsidR="00A52E4C">
        <w:t xml:space="preserve">odluke o </w:t>
      </w:r>
      <w:r w:rsidR="009F2A2F">
        <w:t xml:space="preserve">načinu </w:t>
      </w:r>
      <w:r w:rsidR="00344CCB">
        <w:t>ostvarivanja prednosti pri upisu djece u Dječji vrtić Korčula</w:t>
      </w:r>
      <w:r w:rsidR="009F2A2F">
        <w:t xml:space="preserve"> </w:t>
      </w:r>
      <w:r>
        <w:t xml:space="preserve">objavit će se na </w:t>
      </w:r>
      <w:r w:rsidR="00F146FC">
        <w:t>mrežnoj</w:t>
      </w:r>
      <w:r>
        <w:t xml:space="preserve"> st</w:t>
      </w:r>
      <w:r w:rsidR="00DC1E27">
        <w:t>ra</w:t>
      </w:r>
      <w:r>
        <w:t>nici</w:t>
      </w:r>
      <w:r w:rsidR="00DC1E27">
        <w:t xml:space="preserve"> Grada Korčule.</w:t>
      </w:r>
    </w:p>
    <w:p w:rsidR="006736EB" w:rsidRDefault="006736EB" w:rsidP="00AF501B">
      <w:pPr>
        <w:jc w:val="both"/>
      </w:pPr>
    </w:p>
    <w:p w:rsidR="00F146FC" w:rsidRPr="00896D96" w:rsidRDefault="00F146FC" w:rsidP="00AF501B">
      <w:pPr>
        <w:jc w:val="both"/>
      </w:pPr>
    </w:p>
    <w:p w:rsidR="00CD02EA" w:rsidRPr="00F828C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F828C6" w:rsidRPr="00F828C6">
        <w:t>PROČELNI</w:t>
      </w:r>
      <w:r w:rsidR="00A74C64">
        <w:t>CA</w:t>
      </w:r>
    </w:p>
    <w:p w:rsidR="006736EB" w:rsidRPr="00896D96" w:rsidRDefault="006736EB" w:rsidP="00DC1E27">
      <w:r w:rsidRPr="00F828C6">
        <w:t xml:space="preserve">                                                                                                     </w:t>
      </w:r>
      <w:r w:rsidR="00DC1E27" w:rsidRPr="00F828C6">
        <w:t xml:space="preserve">               </w:t>
      </w:r>
      <w:r w:rsidRPr="00F828C6">
        <w:t xml:space="preserve">    </w:t>
      </w:r>
      <w:r w:rsidR="00A74C64">
        <w:t>Ana Štimac,</w:t>
      </w:r>
      <w:r w:rsidR="00506954">
        <w:t xml:space="preserve"> struč.spec</w:t>
      </w:r>
      <w:r w:rsidR="00A74C64">
        <w:t>.oec</w:t>
      </w: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Default="00CD02EA" w:rsidP="00AF501B">
      <w:pPr>
        <w:jc w:val="both"/>
      </w:pPr>
    </w:p>
    <w:p w:rsidR="005236EE" w:rsidRDefault="005236EE" w:rsidP="00AF501B">
      <w:pPr>
        <w:jc w:val="both"/>
      </w:pPr>
    </w:p>
    <w:p w:rsidR="005236EE" w:rsidRPr="00896D96" w:rsidRDefault="005236EE" w:rsidP="00AF501B">
      <w:pPr>
        <w:jc w:val="both"/>
      </w:pPr>
    </w:p>
    <w:p w:rsidR="00CD02EA" w:rsidRPr="00896D96" w:rsidRDefault="00CD02EA" w:rsidP="00AF501B">
      <w:pPr>
        <w:jc w:val="both"/>
      </w:pPr>
    </w:p>
    <w:p w:rsidR="00245DA9" w:rsidRPr="00896D96" w:rsidRDefault="00245DA9" w:rsidP="00AF501B">
      <w:pPr>
        <w:jc w:val="both"/>
      </w:pPr>
      <w:r w:rsidRPr="00896D96">
        <w:t>Prilog 1</w:t>
      </w:r>
    </w:p>
    <w:p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:rsidR="00CD02EA" w:rsidRPr="00896D96" w:rsidRDefault="00F146FC" w:rsidP="005236EE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o </w:t>
            </w:r>
            <w:r w:rsidR="00EE514E">
              <w:t xml:space="preserve">načinu </w:t>
            </w:r>
            <w:r w:rsidR="00506954">
              <w:t xml:space="preserve">ostvarivanja prednosti pri upisu djece u Dječji vrtić </w:t>
            </w:r>
            <w:r w:rsidR="00D924CA">
              <w:t>K</w:t>
            </w:r>
            <w:r w:rsidR="00506954">
              <w:t>orčula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E723B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:rsidR="00CD02EA" w:rsidRPr="00896D96" w:rsidRDefault="00946080" w:rsidP="005236EE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5236EE">
              <w:rPr>
                <w:rFonts w:eastAsia="Simsun (Founder Extended)"/>
                <w:szCs w:val="22"/>
              </w:rPr>
              <w:t xml:space="preserve">nove Odluke </w:t>
            </w:r>
            <w:r w:rsidR="007754FF" w:rsidRPr="007754FF">
              <w:rPr>
                <w:rFonts w:eastAsia="Simsun (Founder Extended)"/>
                <w:szCs w:val="22"/>
              </w:rPr>
              <w:t>o</w:t>
            </w:r>
            <w:r w:rsidR="007754FF">
              <w:rPr>
                <w:rFonts w:eastAsia="Simsun (Founder Extended)"/>
                <w:szCs w:val="22"/>
              </w:rPr>
              <w:t xml:space="preserve"> </w:t>
            </w:r>
            <w:r w:rsidR="00A2482D">
              <w:t xml:space="preserve">načinu </w:t>
            </w:r>
            <w:r w:rsidR="00D924CA">
              <w:t>ostvarivanja prednosti pri upisu djece u Dječji</w:t>
            </w:r>
            <w:r w:rsidR="00CA50D1">
              <w:t xml:space="preserve"> vrtić Korčula</w:t>
            </w:r>
            <w:r w:rsidR="00A2482D">
              <w:t xml:space="preserve">, </w:t>
            </w:r>
            <w:r w:rsidR="005236EE" w:rsidRPr="00317585">
              <w:rPr>
                <w:rFonts w:eastAsia="Simsun (Founder Extended)"/>
                <w:szCs w:val="22"/>
              </w:rPr>
              <w:t>a u svezi s usklađenjem s</w:t>
            </w:r>
            <w:r w:rsidR="00A2482D" w:rsidRPr="00317585">
              <w:rPr>
                <w:rFonts w:eastAsia="Simsun (Founder Extended)"/>
                <w:szCs w:val="22"/>
              </w:rPr>
              <w:t>a</w:t>
            </w:r>
            <w:r w:rsidR="005236EE" w:rsidRPr="00317585">
              <w:rPr>
                <w:rFonts w:eastAsia="Simsun (Founder Extended)"/>
                <w:szCs w:val="22"/>
              </w:rPr>
              <w:t xml:space="preserve"> Zakonom o </w:t>
            </w:r>
            <w:r w:rsidR="00D924CA">
              <w:rPr>
                <w:rFonts w:eastAsia="Simsun (Founder Extended)"/>
                <w:szCs w:val="22"/>
              </w:rPr>
              <w:t>predškolskom odgoju i obrazovanju</w:t>
            </w:r>
            <w:r w:rsidR="005236EE" w:rsidRPr="00317585">
              <w:rPr>
                <w:rFonts w:eastAsia="Simsun (Founder Extended)"/>
                <w:szCs w:val="22"/>
              </w:rPr>
              <w:t xml:space="preserve"> (NN </w:t>
            </w:r>
            <w:r w:rsidR="00CA50D1">
              <w:rPr>
                <w:rFonts w:eastAsia="Simsun (Founder Extended)"/>
                <w:szCs w:val="22"/>
              </w:rPr>
              <w:t>10/97, 107/07, 94/13, 98/19 i 57/22</w:t>
            </w:r>
            <w:r w:rsidR="005236EE" w:rsidRPr="00317585">
              <w:rPr>
                <w:rFonts w:eastAsia="Simsun (Founder Extended)"/>
                <w:szCs w:val="22"/>
              </w:rPr>
              <w:t>)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:rsidR="00CD02EA" w:rsidRPr="00896D96" w:rsidRDefault="00F146FC" w:rsidP="00E723B3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:rsidTr="00E723B3">
        <w:tc>
          <w:tcPr>
            <w:tcW w:w="2418" w:type="dxa"/>
          </w:tcPr>
          <w:p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:rsidR="00946080" w:rsidRPr="00896D96" w:rsidRDefault="00946080" w:rsidP="0063018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7754FF">
              <w:rPr>
                <w:rFonts w:eastAsia="Simsun (Founder Extended)"/>
                <w:szCs w:val="22"/>
              </w:rPr>
              <w:t>O</w:t>
            </w:r>
            <w:r w:rsidR="00F146FC">
              <w:rPr>
                <w:rFonts w:eastAsia="Simsun (Founder Extended)"/>
                <w:szCs w:val="22"/>
              </w:rPr>
              <w:t xml:space="preserve">dluke o </w:t>
            </w:r>
            <w:r w:rsidR="00CA50D1">
              <w:t>ostvarivanj</w:t>
            </w:r>
            <w:r w:rsidR="007754FF">
              <w:t>u</w:t>
            </w:r>
            <w:r w:rsidR="00CA50D1">
              <w:t xml:space="preserve"> prednosti pri upisu djece u Dječji vrtić Korčula</w:t>
            </w:r>
          </w:p>
        </w:tc>
      </w:tr>
      <w:tr w:rsidR="00946080" w:rsidRPr="00896D96" w:rsidTr="00E723B3">
        <w:tc>
          <w:tcPr>
            <w:tcW w:w="2418" w:type="dxa"/>
          </w:tcPr>
          <w:p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:rsidR="00946080" w:rsidRPr="00896D96" w:rsidRDefault="00946080" w:rsidP="0063018A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30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B65BA5">
              <w:rPr>
                <w:rFonts w:eastAsia="Simsun (Founder Extended)"/>
                <w:szCs w:val="22"/>
              </w:rPr>
              <w:t>0</w:t>
            </w:r>
            <w:r w:rsidR="0092781E">
              <w:rPr>
                <w:rFonts w:eastAsia="Simsun (Founder Extended)"/>
                <w:szCs w:val="22"/>
              </w:rPr>
              <w:t>4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CA50D1">
              <w:rPr>
                <w:rFonts w:eastAsia="Simsun (Founder Extended)"/>
                <w:szCs w:val="22"/>
              </w:rPr>
              <w:t xml:space="preserve">svibnja </w:t>
            </w:r>
            <w:r w:rsidRPr="00896D96">
              <w:rPr>
                <w:rFonts w:eastAsia="Simsun (Founder Extended)"/>
                <w:szCs w:val="22"/>
              </w:rPr>
              <w:t xml:space="preserve">pa do </w:t>
            </w:r>
            <w:r w:rsidR="00B65BA5">
              <w:rPr>
                <w:rFonts w:eastAsia="Simsun (Founder Extended)"/>
                <w:szCs w:val="22"/>
              </w:rPr>
              <w:t>0</w:t>
            </w:r>
            <w:r w:rsidR="0092781E"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B65BA5">
              <w:rPr>
                <w:rFonts w:eastAsia="Simsun (Founder Extended)"/>
                <w:szCs w:val="22"/>
              </w:rPr>
              <w:t>lipnja</w:t>
            </w:r>
            <w:r w:rsidRPr="00896D96">
              <w:rPr>
                <w:rFonts w:eastAsia="Simsun (Founder Extended)"/>
                <w:szCs w:val="22"/>
              </w:rPr>
              <w:t xml:space="preserve"> 20</w:t>
            </w:r>
            <w:r w:rsidR="00F90901">
              <w:rPr>
                <w:rFonts w:eastAsia="Simsun (Founder Extended)"/>
                <w:szCs w:val="22"/>
              </w:rPr>
              <w:t>23</w:t>
            </w:r>
            <w:r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:rsidTr="00E723B3">
        <w:tc>
          <w:tcPr>
            <w:tcW w:w="2418" w:type="dxa"/>
          </w:tcPr>
          <w:p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B65BA5">
              <w:rPr>
                <w:rFonts w:eastAsia="Simsun (Founder Extended)"/>
                <w:szCs w:val="22"/>
              </w:rPr>
              <w:t>Ani Štimac</w:t>
            </w:r>
            <w:r w:rsidR="00F828C6">
              <w:rPr>
                <w:rFonts w:eastAsia="Simsun (Founder Extended)"/>
                <w:szCs w:val="22"/>
              </w:rPr>
              <w:t>, pročelni</w:t>
            </w:r>
            <w:r w:rsidR="00B65BA5">
              <w:rPr>
                <w:rFonts w:eastAsia="Simsun (Founder Extended)"/>
                <w:szCs w:val="22"/>
              </w:rPr>
              <w:t>ci</w:t>
            </w:r>
            <w:r w:rsidR="00F828C6">
              <w:rPr>
                <w:rFonts w:eastAsia="Simsun (Founder Extended)"/>
                <w:szCs w:val="22"/>
              </w:rPr>
              <w:t xml:space="preserve"> UO za</w:t>
            </w:r>
            <w:r w:rsidR="000E135F">
              <w:rPr>
                <w:rFonts w:eastAsia="Simsun (Founder Extended)"/>
                <w:szCs w:val="22"/>
              </w:rPr>
              <w:t xml:space="preserve"> </w:t>
            </w:r>
            <w:r w:rsidR="00B65BA5">
              <w:rPr>
                <w:rFonts w:eastAsia="Simsun (Founder Extended)"/>
                <w:szCs w:val="22"/>
              </w:rPr>
              <w:t>društvene djelatnosti,</w:t>
            </w:r>
            <w:r w:rsidR="00F828C6">
              <w:rPr>
                <w:rFonts w:eastAsia="Simsun (Founder Extended)"/>
                <w:szCs w:val="22"/>
              </w:rPr>
              <w:t xml:space="preserve"> </w:t>
            </w:r>
            <w:r w:rsidRPr="007D263B">
              <w:rPr>
                <w:rFonts w:eastAsia="Simsun (Founder Extended)"/>
                <w:szCs w:val="22"/>
              </w:rPr>
              <w:t>tel. 020/</w:t>
            </w:r>
            <w:r w:rsidR="007D263B" w:rsidRPr="007D263B">
              <w:rPr>
                <w:rFonts w:eastAsia="Simsun (Founder Extended)"/>
                <w:szCs w:val="22"/>
              </w:rPr>
              <w:t>446</w:t>
            </w:r>
            <w:r w:rsidRPr="007D263B">
              <w:rPr>
                <w:rFonts w:eastAsia="Simsun (Founder Extended)"/>
                <w:szCs w:val="22"/>
              </w:rPr>
              <w:t>-1</w:t>
            </w:r>
            <w:r w:rsidR="00AC5DD3" w:rsidRPr="007D263B">
              <w:rPr>
                <w:rFonts w:eastAsia="Simsun (Founder Extended)"/>
                <w:szCs w:val="22"/>
              </w:rPr>
              <w:t>5</w:t>
            </w:r>
            <w:r w:rsidR="007754FF">
              <w:rPr>
                <w:rFonts w:eastAsia="Simsun (Founder Extended)"/>
                <w:szCs w:val="22"/>
              </w:rPr>
              <w:t>1</w:t>
            </w:r>
            <w:r w:rsidRPr="007D263B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B65BA5" w:rsidRPr="00F80F5A">
                <w:rPr>
                  <w:rStyle w:val="Hyperlink"/>
                  <w:rFonts w:eastAsia="Simsun (Founder Extended)"/>
                  <w:szCs w:val="22"/>
                </w:rPr>
                <w:t>a</w:t>
              </w:r>
              <w:r w:rsidR="00B65BA5" w:rsidRPr="00F80F5A">
                <w:rPr>
                  <w:rStyle w:val="Hyperlink"/>
                  <w:rFonts w:eastAsia="Simsun (Founder Extended)"/>
                </w:rPr>
                <w:t>na.stimac</w:t>
              </w:r>
              <w:r w:rsidR="00B65BA5" w:rsidRPr="00F80F5A">
                <w:rPr>
                  <w:rStyle w:val="Hyperlink"/>
                  <w:rFonts w:eastAsia="Simsun (Founder Extended)"/>
                  <w:szCs w:val="22"/>
                </w:rPr>
                <w:t>@korcula.hr</w:t>
              </w:r>
            </w:hyperlink>
          </w:p>
        </w:tc>
      </w:tr>
      <w:tr w:rsidR="00896D96" w:rsidRPr="00896D96" w:rsidTr="00E723B3">
        <w:tc>
          <w:tcPr>
            <w:tcW w:w="2418" w:type="dxa"/>
          </w:tcPr>
          <w:p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:rsidR="00896D96" w:rsidRP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EA61DB">
              <w:rPr>
                <w:rFonts w:eastAsia="Simsun (Founder Extended)"/>
                <w:szCs w:val="22"/>
              </w:rPr>
              <w:t xml:space="preserve"> </w:t>
            </w:r>
            <w:r w:rsidRPr="00896D96">
              <w:rPr>
                <w:rFonts w:eastAsia="Simsun (Founder Extended)"/>
                <w:szCs w:val="22"/>
              </w:rPr>
              <w:t>dostavljaju na Obrascu sudjelovanj</w:t>
            </w:r>
            <w:r w:rsidR="00EA61DB">
              <w:rPr>
                <w:rFonts w:eastAsia="Simsun (Founder Extended)"/>
                <w:szCs w:val="22"/>
              </w:rPr>
              <w:t>a</w:t>
            </w:r>
            <w:r w:rsidRPr="00896D96">
              <w:rPr>
                <w:rFonts w:eastAsia="Simsun (Founder Extended)"/>
                <w:szCs w:val="22"/>
              </w:rPr>
              <w:t xml:space="preserve"> u savjetovanju o nacrtu akta (Prilog 2)</w:t>
            </w:r>
          </w:p>
        </w:tc>
      </w:tr>
      <w:tr w:rsidR="00B41C72" w:rsidRPr="00896D96" w:rsidTr="00E723B3">
        <w:tc>
          <w:tcPr>
            <w:tcW w:w="2418" w:type="dxa"/>
          </w:tcPr>
          <w:p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Default="00896D96" w:rsidP="00AF501B">
      <w:pPr>
        <w:jc w:val="both"/>
      </w:pPr>
    </w:p>
    <w:p w:rsidR="00B65BA5" w:rsidRPr="00896D96" w:rsidRDefault="00B65BA5" w:rsidP="00AF501B">
      <w:pPr>
        <w:jc w:val="both"/>
      </w:pPr>
    </w:p>
    <w:p w:rsidR="00AC5DD3" w:rsidRDefault="00AC5DD3" w:rsidP="00AF501B">
      <w:pPr>
        <w:jc w:val="both"/>
      </w:pPr>
    </w:p>
    <w:p w:rsidR="00D74367" w:rsidRDefault="00D74367" w:rsidP="00AF501B">
      <w:pPr>
        <w:jc w:val="both"/>
      </w:pPr>
    </w:p>
    <w:p w:rsidR="0068389A" w:rsidRDefault="0068389A" w:rsidP="00AF501B">
      <w:pPr>
        <w:jc w:val="both"/>
      </w:pPr>
    </w:p>
    <w:p w:rsidR="00617F80" w:rsidRPr="00896D96" w:rsidRDefault="00617F80" w:rsidP="00AF501B">
      <w:pPr>
        <w:jc w:val="both"/>
      </w:pPr>
      <w:r>
        <w:lastRenderedPageBreak/>
        <w:t>Prilog 2</w:t>
      </w:r>
    </w:p>
    <w:p w:rsidR="00CD02EA" w:rsidRPr="00896D96" w:rsidRDefault="00CD02EA" w:rsidP="00AF501B">
      <w:pPr>
        <w:jc w:val="both"/>
      </w:pPr>
    </w:p>
    <w:p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1141"/>
        </w:trPr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689"/>
        </w:trPr>
        <w:tc>
          <w:tcPr>
            <w:tcW w:w="2943" w:type="dxa"/>
            <w:vAlign w:val="center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900"/>
        </w:trPr>
        <w:tc>
          <w:tcPr>
            <w:tcW w:w="2943" w:type="dxa"/>
          </w:tcPr>
          <w:p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1115"/>
        </w:trPr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480"/>
        </w:trPr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:rsidR="00896D96" w:rsidRPr="00896D96" w:rsidRDefault="00896D96" w:rsidP="00896D96"/>
    <w:p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6A1C" w:rsidRDefault="00496A1C" w:rsidP="00896D96">
      <w:r>
        <w:separator/>
      </w:r>
    </w:p>
  </w:endnote>
  <w:endnote w:type="continuationSeparator" w:id="0">
    <w:p w:rsidR="00496A1C" w:rsidRDefault="00496A1C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6A1C" w:rsidRDefault="00496A1C" w:rsidP="00896D96">
      <w:r>
        <w:separator/>
      </w:r>
    </w:p>
  </w:footnote>
  <w:footnote w:type="continuationSeparator" w:id="0">
    <w:p w:rsidR="00496A1C" w:rsidRDefault="00496A1C" w:rsidP="00896D96">
      <w:r>
        <w:continuationSeparator/>
      </w:r>
    </w:p>
  </w:footnote>
  <w:footnote w:id="1">
    <w:p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 w:rsidR="00AC5DD3"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47355036">
    <w:abstractNumId w:val="0"/>
  </w:num>
  <w:num w:numId="2" w16cid:durableId="206236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E135F"/>
    <w:rsid w:val="000E22BF"/>
    <w:rsid w:val="0019424F"/>
    <w:rsid w:val="0019762F"/>
    <w:rsid w:val="001C0ED2"/>
    <w:rsid w:val="001E2B69"/>
    <w:rsid w:val="00240389"/>
    <w:rsid w:val="00245DA9"/>
    <w:rsid w:val="00317585"/>
    <w:rsid w:val="00344CCB"/>
    <w:rsid w:val="00366D2A"/>
    <w:rsid w:val="0039629A"/>
    <w:rsid w:val="003A5D30"/>
    <w:rsid w:val="003B0480"/>
    <w:rsid w:val="003E485A"/>
    <w:rsid w:val="004321DA"/>
    <w:rsid w:val="0048494B"/>
    <w:rsid w:val="00496A1C"/>
    <w:rsid w:val="004D6B8C"/>
    <w:rsid w:val="00506954"/>
    <w:rsid w:val="005236EE"/>
    <w:rsid w:val="00532F95"/>
    <w:rsid w:val="00535191"/>
    <w:rsid w:val="00586984"/>
    <w:rsid w:val="005C7654"/>
    <w:rsid w:val="00617F80"/>
    <w:rsid w:val="00627A64"/>
    <w:rsid w:val="0063018A"/>
    <w:rsid w:val="006736EB"/>
    <w:rsid w:val="0068389A"/>
    <w:rsid w:val="006A4F03"/>
    <w:rsid w:val="006B781D"/>
    <w:rsid w:val="007754FF"/>
    <w:rsid w:val="007D263B"/>
    <w:rsid w:val="007E752A"/>
    <w:rsid w:val="00816FB2"/>
    <w:rsid w:val="00896D96"/>
    <w:rsid w:val="0092781E"/>
    <w:rsid w:val="00946080"/>
    <w:rsid w:val="00985906"/>
    <w:rsid w:val="009E3D3A"/>
    <w:rsid w:val="009F2A2F"/>
    <w:rsid w:val="00A2482D"/>
    <w:rsid w:val="00A26FC0"/>
    <w:rsid w:val="00A52E4C"/>
    <w:rsid w:val="00A74C64"/>
    <w:rsid w:val="00AC5DD3"/>
    <w:rsid w:val="00AD1DD5"/>
    <w:rsid w:val="00AF501B"/>
    <w:rsid w:val="00B41C72"/>
    <w:rsid w:val="00B65BA5"/>
    <w:rsid w:val="00B7045D"/>
    <w:rsid w:val="00BD14F9"/>
    <w:rsid w:val="00CA50D1"/>
    <w:rsid w:val="00CC4F91"/>
    <w:rsid w:val="00CD02EA"/>
    <w:rsid w:val="00D74367"/>
    <w:rsid w:val="00D863F4"/>
    <w:rsid w:val="00D924CA"/>
    <w:rsid w:val="00DC1E27"/>
    <w:rsid w:val="00E0746A"/>
    <w:rsid w:val="00EA61DB"/>
    <w:rsid w:val="00EB17EF"/>
    <w:rsid w:val="00EE514E"/>
    <w:rsid w:val="00F145CF"/>
    <w:rsid w:val="00F146FC"/>
    <w:rsid w:val="00F5700B"/>
    <w:rsid w:val="00F828C6"/>
    <w:rsid w:val="00F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0C6A"/>
  <w15:docId w15:val="{8F06DDD7-F653-4C12-A809-B8AC7B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2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.stima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Ivana Stanišić</cp:lastModifiedBy>
  <cp:revision>4</cp:revision>
  <cp:lastPrinted>2019-09-03T08:57:00Z</cp:lastPrinted>
  <dcterms:created xsi:type="dcterms:W3CDTF">2023-05-04T12:14:00Z</dcterms:created>
  <dcterms:modified xsi:type="dcterms:W3CDTF">2023-05-04T12:30:00Z</dcterms:modified>
</cp:coreProperties>
</file>