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91D" w14:textId="77777777" w:rsidR="00E24C57" w:rsidRDefault="00E24C57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</w:t>
      </w:r>
      <w:r w:rsidR="00CC17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6C7E62C3" wp14:editId="479FD717">
            <wp:extent cx="665480" cy="7023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C188" w14:textId="77777777" w:rsidR="00E24C57" w:rsidRPr="00E24C57" w:rsidRDefault="00E24C57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24C57">
        <w:rPr>
          <w:rFonts w:ascii="Times New Roman" w:hAnsi="Times New Roman" w:cs="Times New Roman"/>
          <w:b/>
          <w:color w:val="000000"/>
        </w:rPr>
        <w:t xml:space="preserve">              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 w:rsidR="00CC1744">
        <w:rPr>
          <w:rFonts w:ascii="Times New Roman" w:hAnsi="Times New Roman" w:cs="Times New Roman"/>
          <w:b/>
          <w:color w:val="000000"/>
        </w:rPr>
        <w:t xml:space="preserve"> </w:t>
      </w:r>
      <w:r w:rsidRPr="00E24C57">
        <w:rPr>
          <w:rFonts w:ascii="Times New Roman" w:hAnsi="Times New Roman" w:cs="Times New Roman"/>
          <w:b/>
          <w:color w:val="000000"/>
        </w:rPr>
        <w:t>REPUBLIKA HRVATSKA</w:t>
      </w:r>
      <w:r w:rsidR="00CC1744">
        <w:rPr>
          <w:rFonts w:ascii="Times New Roman" w:hAnsi="Times New Roman" w:cs="Times New Roman"/>
          <w:b/>
          <w:color w:val="000000"/>
        </w:rPr>
        <w:t xml:space="preserve">                  </w:t>
      </w:r>
    </w:p>
    <w:p w14:paraId="33EF49A3" w14:textId="77777777" w:rsidR="00E24C57" w:rsidRDefault="00E24C57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E24C57">
        <w:rPr>
          <w:rFonts w:ascii="Times New Roman" w:hAnsi="Times New Roman" w:cs="Times New Roman"/>
          <w:b/>
          <w:color w:val="000000"/>
        </w:rPr>
        <w:t>DUBROVAČKA-NERETVANSKA ŽUPANIJA</w:t>
      </w:r>
    </w:p>
    <w:p w14:paraId="7DE8B3C6" w14:textId="77777777" w:rsidR="00CC1744" w:rsidRDefault="00E24C57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</w:t>
      </w:r>
      <w:r w:rsidR="00CC1744"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GRAD KORČULA</w:t>
      </w:r>
      <w:r w:rsidR="00CC1744">
        <w:rPr>
          <w:rFonts w:ascii="Times New Roman" w:hAnsi="Times New Roman" w:cs="Times New Roman"/>
          <w:b/>
          <w:color w:val="000000"/>
        </w:rPr>
        <w:t xml:space="preserve">       </w:t>
      </w:r>
    </w:p>
    <w:p w14:paraId="6345B0A8" w14:textId="77777777" w:rsidR="00E24C57" w:rsidRDefault="00E24C57" w:rsidP="00E2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03971572" w14:textId="686C6B15" w:rsidR="00E24C57" w:rsidRPr="004258BF" w:rsidRDefault="00E24C57" w:rsidP="00E2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KLASA:</w:t>
      </w:r>
      <w:r w:rsidR="00DB5750">
        <w:rPr>
          <w:rFonts w:ascii="Times New Roman" w:hAnsi="Times New Roman" w:cs="Times New Roman"/>
          <w:color w:val="221F1F"/>
        </w:rPr>
        <w:t xml:space="preserve"> 406-04/22-01/05</w:t>
      </w:r>
      <w:r>
        <w:rPr>
          <w:rFonts w:ascii="Times New Roman" w:hAnsi="Times New Roman" w:cs="Times New Roman"/>
          <w:color w:val="221F1F"/>
        </w:rPr>
        <w:t xml:space="preserve"> </w:t>
      </w:r>
    </w:p>
    <w:p w14:paraId="561E65EB" w14:textId="3C53F205" w:rsidR="00E24C57" w:rsidRPr="004258BF" w:rsidRDefault="00E24C57" w:rsidP="00E2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221F1F"/>
        </w:rPr>
        <w:t>URBROJ: 21</w:t>
      </w:r>
      <w:r w:rsidR="00581E38">
        <w:rPr>
          <w:rFonts w:ascii="Times New Roman" w:hAnsi="Times New Roman" w:cs="Times New Roman"/>
          <w:color w:val="221F1F"/>
        </w:rPr>
        <w:t>17-9-02-22-2</w:t>
      </w:r>
    </w:p>
    <w:p w14:paraId="6738C85A" w14:textId="6342499B" w:rsidR="00E24C57" w:rsidRPr="004258BF" w:rsidRDefault="00E24C57" w:rsidP="00E24C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color w:val="221F1F"/>
        </w:rPr>
        <w:t>Korčula,</w:t>
      </w:r>
      <w:r w:rsidR="00DB5750">
        <w:rPr>
          <w:rFonts w:ascii="Times New Roman" w:hAnsi="Times New Roman" w:cs="Times New Roman"/>
          <w:color w:val="221F1F"/>
        </w:rPr>
        <w:t xml:space="preserve"> 12. kolovoza </w:t>
      </w:r>
      <w:r w:rsidRPr="004258BF">
        <w:rPr>
          <w:rFonts w:ascii="Times New Roman" w:hAnsi="Times New Roman" w:cs="Times New Roman"/>
          <w:color w:val="221F1F"/>
        </w:rPr>
        <w:t>20</w:t>
      </w:r>
      <w:r w:rsidR="00581E38">
        <w:rPr>
          <w:rFonts w:ascii="Times New Roman" w:hAnsi="Times New Roman" w:cs="Times New Roman"/>
          <w:color w:val="221F1F"/>
        </w:rPr>
        <w:t>22</w:t>
      </w:r>
      <w:r w:rsidRPr="004258BF">
        <w:rPr>
          <w:rFonts w:ascii="Times New Roman" w:hAnsi="Times New Roman" w:cs="Times New Roman"/>
          <w:color w:val="221F1F"/>
        </w:rPr>
        <w:t>.</w:t>
      </w:r>
    </w:p>
    <w:p w14:paraId="086B18B0" w14:textId="77777777" w:rsidR="00E24C57" w:rsidRDefault="00E24C57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F9ED24F" w14:textId="47C8725C" w:rsidR="004409A3" w:rsidRPr="004258BF" w:rsidRDefault="00D05864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E37E2" w:rsidRPr="004258BF">
        <w:rPr>
          <w:rFonts w:ascii="Times New Roman" w:hAnsi="Times New Roman" w:cs="Times New Roman"/>
          <w:color w:val="000000"/>
        </w:rPr>
        <w:t xml:space="preserve">Na temelju članka 198. </w:t>
      </w:r>
      <w:r w:rsidR="003E2CDC">
        <w:rPr>
          <w:rFonts w:ascii="Times New Roman" w:hAnsi="Times New Roman" w:cs="Times New Roman"/>
          <w:color w:val="000000"/>
        </w:rPr>
        <w:t xml:space="preserve">stavaka 3. </w:t>
      </w:r>
      <w:r w:rsidR="009E37E2" w:rsidRPr="004258BF">
        <w:rPr>
          <w:rFonts w:ascii="Times New Roman" w:hAnsi="Times New Roman" w:cs="Times New Roman"/>
          <w:color w:val="000000"/>
        </w:rPr>
        <w:t>Zakona o javnoj nabavi (</w:t>
      </w:r>
      <w:r w:rsidR="0060595A" w:rsidRPr="004258BF">
        <w:rPr>
          <w:rFonts w:ascii="Times New Roman" w:hAnsi="Times New Roman" w:cs="Times New Roman"/>
          <w:color w:val="000000"/>
        </w:rPr>
        <w:t>''</w:t>
      </w:r>
      <w:r w:rsidR="009E37E2" w:rsidRPr="004258BF">
        <w:rPr>
          <w:rFonts w:ascii="Times New Roman" w:hAnsi="Times New Roman" w:cs="Times New Roman"/>
          <w:color w:val="000000"/>
        </w:rPr>
        <w:t>Narodne novine</w:t>
      </w:r>
      <w:r w:rsidR="0060595A" w:rsidRPr="004258BF">
        <w:rPr>
          <w:rFonts w:ascii="Times New Roman" w:hAnsi="Times New Roman" w:cs="Times New Roman"/>
          <w:color w:val="000000"/>
        </w:rPr>
        <w:t>''</w:t>
      </w:r>
      <w:r w:rsidR="004258BF" w:rsidRPr="004258BF">
        <w:rPr>
          <w:rFonts w:ascii="Times New Roman" w:hAnsi="Times New Roman" w:cs="Times New Roman"/>
          <w:color w:val="000000"/>
        </w:rPr>
        <w:t>,</w:t>
      </w:r>
      <w:r w:rsidR="0060595A" w:rsidRPr="004258BF">
        <w:rPr>
          <w:rFonts w:ascii="Times New Roman" w:hAnsi="Times New Roman" w:cs="Times New Roman"/>
          <w:color w:val="000000"/>
        </w:rPr>
        <w:t xml:space="preserve"> br</w:t>
      </w:r>
      <w:r w:rsidR="004258BF">
        <w:rPr>
          <w:rFonts w:ascii="Times New Roman" w:hAnsi="Times New Roman" w:cs="Times New Roman"/>
          <w:color w:val="000000"/>
        </w:rPr>
        <w:t>oj</w:t>
      </w:r>
      <w:r w:rsidR="0060595A" w:rsidRPr="004258BF">
        <w:rPr>
          <w:rFonts w:ascii="Times New Roman" w:hAnsi="Times New Roman" w:cs="Times New Roman"/>
          <w:color w:val="000000"/>
        </w:rPr>
        <w:t xml:space="preserve"> </w:t>
      </w:r>
      <w:r w:rsidR="009E37E2" w:rsidRPr="004258BF">
        <w:rPr>
          <w:rFonts w:ascii="Times New Roman" w:hAnsi="Times New Roman" w:cs="Times New Roman"/>
          <w:color w:val="000000"/>
        </w:rPr>
        <w:t>120/16</w:t>
      </w:r>
      <w:r w:rsidR="004258BF">
        <w:rPr>
          <w:rFonts w:ascii="Times New Roman" w:hAnsi="Times New Roman" w:cs="Times New Roman"/>
          <w:color w:val="000000"/>
        </w:rPr>
        <w:t>; dalje u tekstu: ZJN</w:t>
      </w:r>
      <w:r w:rsidR="00581E38">
        <w:rPr>
          <w:rFonts w:ascii="Times New Roman" w:hAnsi="Times New Roman" w:cs="Times New Roman"/>
          <w:color w:val="000000"/>
        </w:rPr>
        <w:t xml:space="preserve"> 2016</w:t>
      </w:r>
      <w:r w:rsidR="004258BF">
        <w:rPr>
          <w:rFonts w:ascii="Times New Roman" w:hAnsi="Times New Roman" w:cs="Times New Roman"/>
          <w:color w:val="000000"/>
        </w:rPr>
        <w:t>)</w:t>
      </w:r>
      <w:r w:rsidR="009E37E2" w:rsidRPr="004258BF">
        <w:rPr>
          <w:rFonts w:ascii="Times New Roman" w:hAnsi="Times New Roman" w:cs="Times New Roman"/>
          <w:color w:val="000000"/>
        </w:rPr>
        <w:t>,</w:t>
      </w:r>
      <w:r w:rsidR="003E2CDC" w:rsidRPr="003E2CDC">
        <w:rPr>
          <w:rFonts w:ascii="Times New Roman" w:hAnsi="Times New Roman" w:cs="Times New Roman"/>
          <w:color w:val="000000"/>
        </w:rPr>
        <w:t xml:space="preserve"> </w:t>
      </w:r>
      <w:r w:rsidR="003E2CDC">
        <w:rPr>
          <w:rFonts w:ascii="Times New Roman" w:hAnsi="Times New Roman" w:cs="Times New Roman"/>
          <w:color w:val="000000"/>
        </w:rPr>
        <w:t xml:space="preserve">te članka 9. stavka 1. Pravilnika o planu nabave, registru ugovora, prethodnom savjetovanju i analizi tržišta u javnoj nabavi („Narodne novine“, broj 101/17; dalje u tekstu: Pravilnik), </w:t>
      </w:r>
      <w:r w:rsidR="00CA0EBC">
        <w:rPr>
          <w:rFonts w:ascii="Times New Roman" w:hAnsi="Times New Roman" w:cs="Times New Roman"/>
          <w:color w:val="000000"/>
        </w:rPr>
        <w:t>Grad Korčula, kao javni naručitelj,</w:t>
      </w:r>
      <w:r w:rsidR="003E2CDC">
        <w:rPr>
          <w:rFonts w:ascii="Times New Roman" w:hAnsi="Times New Roman" w:cs="Times New Roman"/>
          <w:color w:val="000000"/>
        </w:rPr>
        <w:t xml:space="preserve"> u predmetnom postupku javne nabave objavljuje</w:t>
      </w:r>
      <w:r w:rsidR="005F54F4">
        <w:rPr>
          <w:rFonts w:ascii="Times New Roman" w:hAnsi="Times New Roman" w:cs="Times New Roman"/>
          <w:color w:val="000000"/>
        </w:rPr>
        <w:t xml:space="preserve"> </w:t>
      </w:r>
    </w:p>
    <w:p w14:paraId="5AF6E748" w14:textId="77777777" w:rsidR="004409A3" w:rsidRDefault="004409A3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D13930A" w14:textId="77777777" w:rsidR="004409A3" w:rsidRPr="004258BF" w:rsidRDefault="009E37E2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D058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4258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58B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</w:p>
    <w:p w14:paraId="02FCD754" w14:textId="77777777" w:rsidR="004409A3" w:rsidRPr="004258BF" w:rsidRDefault="004409A3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8DD6C2F" w14:textId="77777777" w:rsidR="004409A3" w:rsidRPr="004258BF" w:rsidRDefault="009E37E2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SVIM ZAINTERESIRANIM GOSPODARSKIM SUBJEKTIMA</w:t>
      </w:r>
    </w:p>
    <w:p w14:paraId="218C2989" w14:textId="77777777" w:rsidR="004409A3" w:rsidRPr="004258BF" w:rsidRDefault="009E37E2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ZA PRETHODNO SAVJETOVANJE</w:t>
      </w:r>
    </w:p>
    <w:p w14:paraId="19222AD0" w14:textId="77777777" w:rsidR="004409A3" w:rsidRPr="004258BF" w:rsidRDefault="009E37E2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258BF">
        <w:rPr>
          <w:rFonts w:ascii="Times New Roman" w:hAnsi="Times New Roman" w:cs="Times New Roman"/>
          <w:b/>
          <w:color w:val="000000"/>
        </w:rPr>
        <w:t>ZA PRIPREMU OTVORENOG POSTUPKA JAVNE NABAVE</w:t>
      </w:r>
      <w:r w:rsidR="004258BF">
        <w:rPr>
          <w:rFonts w:ascii="Times New Roman" w:hAnsi="Times New Roman" w:cs="Times New Roman"/>
          <w:b/>
          <w:color w:val="000000"/>
        </w:rPr>
        <w:t xml:space="preserve"> R</w:t>
      </w:r>
      <w:r w:rsidR="00CA0EBC">
        <w:rPr>
          <w:rFonts w:ascii="Times New Roman" w:hAnsi="Times New Roman" w:cs="Times New Roman"/>
          <w:b/>
          <w:color w:val="000000"/>
        </w:rPr>
        <w:t>OBE</w:t>
      </w:r>
      <w:r w:rsidRPr="004258BF">
        <w:rPr>
          <w:rFonts w:ascii="Times New Roman" w:hAnsi="Times New Roman" w:cs="Times New Roman"/>
          <w:b/>
          <w:color w:val="000000"/>
        </w:rPr>
        <w:t>:</w:t>
      </w:r>
    </w:p>
    <w:p w14:paraId="4ED13053" w14:textId="2BACED2F" w:rsidR="008D71D5" w:rsidRDefault="00FC778B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Opskrba električnom energijom (za razdoblje od 12 mjeseci)</w:t>
      </w:r>
    </w:p>
    <w:p w14:paraId="4A37B3EC" w14:textId="77777777" w:rsidR="008D71D5" w:rsidRDefault="008D71D5" w:rsidP="008D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5FE416B" w14:textId="7484E9A9" w:rsidR="008D71D5" w:rsidRPr="004258BF" w:rsidRDefault="008D71D5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Grad Korčula</w:t>
      </w:r>
      <w:r w:rsidR="009E37E2" w:rsidRPr="004258BF">
        <w:rPr>
          <w:rFonts w:ascii="Times New Roman" w:hAnsi="Times New Roman" w:cs="Times New Roman"/>
          <w:color w:val="000000"/>
        </w:rPr>
        <w:t xml:space="preserve">, </w:t>
      </w:r>
      <w:r w:rsidR="0060595A" w:rsidRPr="004258BF">
        <w:rPr>
          <w:rFonts w:ascii="Times New Roman" w:hAnsi="Times New Roman" w:cs="Times New Roman"/>
          <w:color w:val="000000"/>
        </w:rPr>
        <w:t>u svojstvu</w:t>
      </w:r>
      <w:r w:rsidR="009E37E2" w:rsidRPr="004258BF">
        <w:rPr>
          <w:rFonts w:ascii="Times New Roman" w:hAnsi="Times New Roman" w:cs="Times New Roman"/>
          <w:color w:val="000000"/>
        </w:rPr>
        <w:t xml:space="preserve"> javn</w:t>
      </w:r>
      <w:r w:rsidR="0060595A" w:rsidRPr="004258BF">
        <w:rPr>
          <w:rFonts w:ascii="Times New Roman" w:hAnsi="Times New Roman" w:cs="Times New Roman"/>
          <w:color w:val="000000"/>
        </w:rPr>
        <w:t>og</w:t>
      </w:r>
      <w:r w:rsidR="009E37E2" w:rsidRPr="004258BF">
        <w:rPr>
          <w:rFonts w:ascii="Times New Roman" w:hAnsi="Times New Roman" w:cs="Times New Roman"/>
          <w:color w:val="000000"/>
        </w:rPr>
        <w:t xml:space="preserve"> naručitelj</w:t>
      </w:r>
      <w:r w:rsidR="0060595A" w:rsidRPr="004258BF">
        <w:rPr>
          <w:rFonts w:ascii="Times New Roman" w:hAnsi="Times New Roman" w:cs="Times New Roman"/>
          <w:color w:val="000000"/>
        </w:rPr>
        <w:t>a</w:t>
      </w:r>
      <w:r w:rsidR="009E37E2" w:rsidRPr="004258BF">
        <w:rPr>
          <w:rFonts w:ascii="Times New Roman" w:hAnsi="Times New Roman" w:cs="Times New Roman"/>
          <w:color w:val="000000"/>
        </w:rPr>
        <w:t xml:space="preserve">, priprema provedbu otvorenog postupka javne </w:t>
      </w:r>
      <w:r w:rsidR="009E37E2" w:rsidRPr="004258BF">
        <w:rPr>
          <w:rFonts w:ascii="Times New Roman" w:hAnsi="Times New Roman" w:cs="Times New Roman"/>
          <w:color w:val="000000"/>
        </w:rPr>
        <w:br/>
        <w:t xml:space="preserve">nabave </w:t>
      </w:r>
      <w:r w:rsidR="00CA0EBC">
        <w:rPr>
          <w:rFonts w:ascii="Times New Roman" w:hAnsi="Times New Roman" w:cs="Times New Roman"/>
          <w:color w:val="000000"/>
        </w:rPr>
        <w:t>robe</w:t>
      </w:r>
      <w:r>
        <w:rPr>
          <w:rFonts w:ascii="Times New Roman" w:hAnsi="Times New Roman" w:cs="Times New Roman"/>
          <w:color w:val="000000"/>
        </w:rPr>
        <w:t xml:space="preserve"> </w:t>
      </w:r>
      <w:r w:rsidR="00CA0EBC">
        <w:rPr>
          <w:rFonts w:ascii="Times New Roman" w:hAnsi="Times New Roman" w:cs="Times New Roman"/>
          <w:color w:val="000000"/>
        </w:rPr>
        <w:t>velike</w:t>
      </w:r>
      <w:r>
        <w:rPr>
          <w:rFonts w:ascii="Times New Roman" w:hAnsi="Times New Roman" w:cs="Times New Roman"/>
          <w:color w:val="000000"/>
        </w:rPr>
        <w:t xml:space="preserve"> vrijednosti </w:t>
      </w:r>
      <w:r w:rsidR="003E4C83">
        <w:rPr>
          <w:rFonts w:ascii="Times New Roman" w:hAnsi="Times New Roman" w:cs="Times New Roman"/>
          <w:color w:val="000000"/>
        </w:rPr>
        <w:t>–</w:t>
      </w:r>
      <w:r w:rsidR="009E37E2" w:rsidRPr="004258BF">
        <w:rPr>
          <w:rFonts w:ascii="Times New Roman" w:hAnsi="Times New Roman" w:cs="Times New Roman"/>
          <w:color w:val="000000"/>
        </w:rPr>
        <w:t xml:space="preserve"> </w:t>
      </w:r>
      <w:r w:rsidR="00FC778B">
        <w:rPr>
          <w:rFonts w:ascii="Times New Roman" w:hAnsi="Times New Roman" w:cs="Times New Roman"/>
          <w:color w:val="000000"/>
        </w:rPr>
        <w:t>Opskrba električnom energijom (za razdoblje od 12 mjeseci)</w:t>
      </w:r>
      <w:r w:rsidR="00CE1FB1">
        <w:rPr>
          <w:rFonts w:ascii="Times New Roman" w:hAnsi="Times New Roman" w:cs="Times New Roman"/>
          <w:color w:val="000000"/>
        </w:rPr>
        <w:t>.</w:t>
      </w:r>
    </w:p>
    <w:p w14:paraId="16209A2A" w14:textId="77777777" w:rsidR="008D71D5" w:rsidRDefault="008D71D5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BC6ED22" w14:textId="77777777" w:rsidR="00C35132" w:rsidRPr="004258BF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258BF">
        <w:rPr>
          <w:rFonts w:ascii="Times New Roman" w:hAnsi="Times New Roman" w:cs="Times New Roman"/>
          <w:color w:val="000000"/>
        </w:rPr>
        <w:t xml:space="preserve">Odredbom članka 198. </w:t>
      </w:r>
      <w:r>
        <w:rPr>
          <w:rFonts w:ascii="Times New Roman" w:hAnsi="Times New Roman" w:cs="Times New Roman"/>
          <w:color w:val="000000"/>
        </w:rPr>
        <w:t xml:space="preserve">stavka 3. </w:t>
      </w:r>
      <w:r w:rsidRPr="004258BF">
        <w:rPr>
          <w:rFonts w:ascii="Times New Roman" w:hAnsi="Times New Roman" w:cs="Times New Roman"/>
          <w:color w:val="000000"/>
        </w:rPr>
        <w:t xml:space="preserve">ZJN </w:t>
      </w:r>
      <w:r>
        <w:rPr>
          <w:rFonts w:ascii="Times New Roman" w:hAnsi="Times New Roman" w:cs="Times New Roman"/>
          <w:color w:val="221F1F"/>
        </w:rPr>
        <w:tab/>
        <w:t>propisano da p</w:t>
      </w:r>
      <w:r w:rsidRPr="004258BF">
        <w:rPr>
          <w:rFonts w:ascii="Times New Roman" w:hAnsi="Times New Roman" w:cs="Times New Roman"/>
          <w:color w:val="221F1F"/>
        </w:rPr>
        <w:t xml:space="preserve">rije pokretanja otvorenog </w:t>
      </w:r>
      <w:r>
        <w:rPr>
          <w:rFonts w:ascii="Times New Roman" w:hAnsi="Times New Roman" w:cs="Times New Roman"/>
          <w:color w:val="221F1F"/>
        </w:rPr>
        <w:t xml:space="preserve">ili ograničenog </w:t>
      </w:r>
      <w:r w:rsidRPr="004258BF">
        <w:rPr>
          <w:rFonts w:ascii="Times New Roman" w:hAnsi="Times New Roman" w:cs="Times New Roman"/>
          <w:color w:val="221F1F"/>
        </w:rPr>
        <w:t>postupka javne nabave za nabavu radova</w:t>
      </w:r>
      <w:r>
        <w:rPr>
          <w:rFonts w:ascii="Times New Roman" w:hAnsi="Times New Roman" w:cs="Times New Roman"/>
          <w:color w:val="221F1F"/>
        </w:rPr>
        <w:t xml:space="preserve"> ili postupka javne nabave velike vrijednosti za nabavu robe ili usluga</w:t>
      </w:r>
      <w:r w:rsidRPr="004258BF">
        <w:rPr>
          <w:rFonts w:ascii="Times New Roman" w:hAnsi="Times New Roman" w:cs="Times New Roman"/>
          <w:color w:val="221F1F"/>
        </w:rPr>
        <w:t xml:space="preserve">, javni naručitelj obvezan je opis predmeta nabave, tehničke specifikacije, kriterije za kvalitativni odabir </w:t>
      </w:r>
      <w:r w:rsidRPr="004258BF">
        <w:rPr>
          <w:rFonts w:ascii="Times New Roman" w:hAnsi="Times New Roman" w:cs="Times New Roman"/>
          <w:color w:val="221F1F"/>
        </w:rPr>
        <w:br/>
        <w:t xml:space="preserve">gospodarskog subjekta, kriterije za odabir ponude i posebne uvjete za izvršenje ugovora </w:t>
      </w:r>
      <w:r w:rsidRPr="004258BF">
        <w:rPr>
          <w:rFonts w:ascii="Times New Roman" w:hAnsi="Times New Roman" w:cs="Times New Roman"/>
          <w:color w:val="221F1F"/>
        </w:rPr>
        <w:br/>
        <w:t xml:space="preserve">staviti na prethodno savjetovanje sa zainteresiranim gospodarskim subjektima u </w:t>
      </w:r>
      <w:r>
        <w:rPr>
          <w:rFonts w:ascii="Times New Roman" w:hAnsi="Times New Roman" w:cs="Times New Roman"/>
          <w:color w:val="221F1F"/>
        </w:rPr>
        <w:t xml:space="preserve">trajanju od </w:t>
      </w:r>
      <w:r>
        <w:rPr>
          <w:rFonts w:ascii="Times New Roman" w:hAnsi="Times New Roman" w:cs="Times New Roman"/>
          <w:color w:val="221F1F"/>
        </w:rPr>
        <w:br/>
        <w:t>najmanje pet dana, i to objavom, sukladno članku 9. Pravilnika, u Elektronički oglasnik javne nabave Republike Hrvatske.</w:t>
      </w:r>
    </w:p>
    <w:p w14:paraId="1984342E" w14:textId="77777777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D281E1" w14:textId="3396C867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 w:rsidRPr="004258BF">
        <w:rPr>
          <w:rFonts w:ascii="Times New Roman" w:hAnsi="Times New Roman" w:cs="Times New Roman"/>
          <w:color w:val="221F1F"/>
        </w:rPr>
        <w:t>Stoga, sukladno prethodnoj odredbi ZJN</w:t>
      </w:r>
      <w:r w:rsidR="00F52095">
        <w:rPr>
          <w:rFonts w:ascii="Times New Roman" w:hAnsi="Times New Roman" w:cs="Times New Roman"/>
          <w:color w:val="221F1F"/>
        </w:rPr>
        <w:t>-a</w:t>
      </w:r>
      <w:r w:rsidRPr="004258BF">
        <w:rPr>
          <w:rFonts w:ascii="Times New Roman" w:hAnsi="Times New Roman" w:cs="Times New Roman"/>
          <w:color w:val="221F1F"/>
        </w:rPr>
        <w:t xml:space="preserve"> </w:t>
      </w:r>
      <w:r>
        <w:rPr>
          <w:rFonts w:ascii="Times New Roman" w:hAnsi="Times New Roman" w:cs="Times New Roman"/>
          <w:color w:val="221F1F"/>
        </w:rPr>
        <w:t xml:space="preserve">i navedenom članku Pravilnika, </w:t>
      </w:r>
      <w:r w:rsidRPr="004258BF">
        <w:rPr>
          <w:rFonts w:ascii="Times New Roman" w:hAnsi="Times New Roman" w:cs="Times New Roman"/>
          <w:color w:val="221F1F"/>
        </w:rPr>
        <w:t xml:space="preserve">na službenoj </w:t>
      </w:r>
      <w:r>
        <w:rPr>
          <w:rFonts w:ascii="Times New Roman" w:hAnsi="Times New Roman" w:cs="Times New Roman"/>
          <w:color w:val="221F1F"/>
        </w:rPr>
        <w:t>mrežnoj</w:t>
      </w:r>
      <w:r w:rsidRPr="004258BF">
        <w:rPr>
          <w:rFonts w:ascii="Times New Roman" w:hAnsi="Times New Roman" w:cs="Times New Roman"/>
          <w:color w:val="221F1F"/>
        </w:rPr>
        <w:t xml:space="preserve"> stranici </w:t>
      </w:r>
      <w:r>
        <w:rPr>
          <w:rFonts w:ascii="Times New Roman" w:hAnsi="Times New Roman" w:cs="Times New Roman"/>
          <w:color w:val="221F1F"/>
        </w:rPr>
        <w:t xml:space="preserve">Elektroničkog oglasnika javne nabave Republike Hrvatske </w:t>
      </w:r>
      <w:hyperlink r:id="rId8" w:history="1">
        <w:r w:rsidRPr="0025745F">
          <w:rPr>
            <w:rStyle w:val="Hiperveza"/>
            <w:rFonts w:ascii="Times New Roman" w:hAnsi="Times New Roman" w:cs="Times New Roman"/>
          </w:rPr>
          <w:t>https://eojn.nn.hr</w:t>
        </w:r>
      </w:hyperlink>
      <w:r>
        <w:rPr>
          <w:rStyle w:val="Hiperveza"/>
          <w:rFonts w:ascii="Times New Roman" w:hAnsi="Times New Roman" w:cs="Times New Roman"/>
        </w:rPr>
        <w:t>/Oglasnik/</w:t>
      </w:r>
      <w:r>
        <w:rPr>
          <w:rFonts w:ascii="Times New Roman" w:hAnsi="Times New Roman" w:cs="Times New Roman"/>
          <w:color w:val="221F1F"/>
        </w:rPr>
        <w:t>, o</w:t>
      </w:r>
      <w:r w:rsidRPr="004258BF">
        <w:rPr>
          <w:rFonts w:ascii="Times New Roman" w:hAnsi="Times New Roman" w:cs="Times New Roman"/>
          <w:color w:val="221F1F"/>
        </w:rPr>
        <w:t>bjavljuje</w:t>
      </w:r>
      <w:r>
        <w:rPr>
          <w:rFonts w:ascii="Times New Roman" w:hAnsi="Times New Roman" w:cs="Times New Roman"/>
          <w:color w:val="221F1F"/>
        </w:rPr>
        <w:t xml:space="preserve"> se</w:t>
      </w:r>
      <w:r w:rsidR="00E832C1">
        <w:rPr>
          <w:rFonts w:ascii="Times New Roman" w:hAnsi="Times New Roman" w:cs="Times New Roman"/>
          <w:color w:val="221F1F"/>
        </w:rPr>
        <w:t xml:space="preserve"> N</w:t>
      </w:r>
      <w:r w:rsidRPr="004258BF">
        <w:rPr>
          <w:rFonts w:ascii="Times New Roman" w:hAnsi="Times New Roman" w:cs="Times New Roman"/>
          <w:color w:val="221F1F"/>
        </w:rPr>
        <w:t>acrt</w:t>
      </w:r>
      <w:r>
        <w:rPr>
          <w:rFonts w:ascii="Times New Roman" w:hAnsi="Times New Roman" w:cs="Times New Roman"/>
          <w:color w:val="221F1F"/>
        </w:rPr>
        <w:t xml:space="preserve"> </w:t>
      </w:r>
      <w:r w:rsidR="00E832C1">
        <w:rPr>
          <w:rFonts w:ascii="Times New Roman" w:hAnsi="Times New Roman" w:cs="Times New Roman"/>
          <w:color w:val="221F1F"/>
        </w:rPr>
        <w:t>d</w:t>
      </w:r>
      <w:r w:rsidRPr="004258BF">
        <w:rPr>
          <w:rFonts w:ascii="Times New Roman" w:hAnsi="Times New Roman" w:cs="Times New Roman"/>
          <w:color w:val="221F1F"/>
        </w:rPr>
        <w:t>okumentacije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o nabavi</w:t>
      </w:r>
      <w:r w:rsidR="008D6EDA">
        <w:rPr>
          <w:rFonts w:ascii="Times New Roman" w:hAnsi="Times New Roman" w:cs="Times New Roman"/>
          <w:color w:val="221F1F"/>
        </w:rPr>
        <w:t xml:space="preserve"> i</w:t>
      </w:r>
      <w:r w:rsidR="00FD6095">
        <w:rPr>
          <w:rFonts w:ascii="Times New Roman" w:hAnsi="Times New Roman" w:cs="Times New Roman"/>
          <w:color w:val="221F1F"/>
        </w:rPr>
        <w:t xml:space="preserve"> </w:t>
      </w:r>
      <w:r>
        <w:rPr>
          <w:rFonts w:ascii="Times New Roman" w:hAnsi="Times New Roman" w:cs="Times New Roman"/>
          <w:color w:val="221F1F"/>
        </w:rPr>
        <w:t>T</w:t>
      </w:r>
      <w:r w:rsidRPr="004258BF">
        <w:rPr>
          <w:rFonts w:ascii="Times New Roman" w:hAnsi="Times New Roman" w:cs="Times New Roman"/>
          <w:color w:val="221F1F"/>
        </w:rPr>
        <w:t xml:space="preserve">roškovnik </w:t>
      </w:r>
      <w:r w:rsidR="00CE1FB1">
        <w:rPr>
          <w:rFonts w:ascii="Times New Roman" w:hAnsi="Times New Roman" w:cs="Times New Roman"/>
          <w:color w:val="221F1F"/>
        </w:rPr>
        <w:t>(</w:t>
      </w:r>
      <w:r w:rsidR="00E832C1">
        <w:rPr>
          <w:rFonts w:ascii="Times New Roman" w:hAnsi="Times New Roman" w:cs="Times New Roman"/>
          <w:color w:val="221F1F"/>
        </w:rPr>
        <w:t>i</w:t>
      </w:r>
      <w:r w:rsidR="00CE1FB1">
        <w:rPr>
          <w:rFonts w:ascii="Times New Roman" w:hAnsi="Times New Roman" w:cs="Times New Roman"/>
          <w:color w:val="221F1F"/>
        </w:rPr>
        <w:t xml:space="preserve"> popis OMM) </w:t>
      </w:r>
      <w:r w:rsidRPr="004258BF">
        <w:rPr>
          <w:rFonts w:ascii="Times New Roman" w:hAnsi="Times New Roman" w:cs="Times New Roman"/>
          <w:color w:val="221F1F"/>
        </w:rPr>
        <w:t>za</w:t>
      </w:r>
      <w:r>
        <w:rPr>
          <w:rFonts w:ascii="Times New Roman" w:hAnsi="Times New Roman" w:cs="Times New Roman"/>
          <w:color w:val="221F1F"/>
        </w:rPr>
        <w:t xml:space="preserve"> p</w:t>
      </w:r>
      <w:r w:rsidRPr="004258BF">
        <w:rPr>
          <w:rFonts w:ascii="Times New Roman" w:hAnsi="Times New Roman" w:cs="Times New Roman"/>
          <w:color w:val="221F1F"/>
        </w:rPr>
        <w:t>redmetni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>postupak</w:t>
      </w:r>
      <w:r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t xml:space="preserve">javne nabave, te </w:t>
      </w:r>
      <w:r>
        <w:rPr>
          <w:rFonts w:ascii="Times New Roman" w:hAnsi="Times New Roman" w:cs="Times New Roman"/>
          <w:color w:val="221F1F"/>
        </w:rPr>
        <w:t>se pozivaju</w:t>
      </w:r>
      <w:r w:rsidRPr="004258BF">
        <w:rPr>
          <w:rFonts w:ascii="Times New Roman" w:hAnsi="Times New Roman" w:cs="Times New Roman"/>
          <w:color w:val="221F1F"/>
        </w:rPr>
        <w:t xml:space="preserve"> sv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zainteresiran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gospodarsk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subjekt</w:t>
      </w:r>
      <w:r>
        <w:rPr>
          <w:rFonts w:ascii="Times New Roman" w:hAnsi="Times New Roman" w:cs="Times New Roman"/>
          <w:color w:val="221F1F"/>
        </w:rPr>
        <w:t>i</w:t>
      </w:r>
      <w:r w:rsidRPr="004258BF">
        <w:rPr>
          <w:rFonts w:ascii="Times New Roman" w:hAnsi="Times New Roman" w:cs="Times New Roman"/>
          <w:color w:val="221F1F"/>
        </w:rPr>
        <w:t xml:space="preserve"> da </w:t>
      </w:r>
    </w:p>
    <w:p w14:paraId="49CD8548" w14:textId="77777777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1F1F"/>
          <w:u w:val="single"/>
        </w:rPr>
      </w:pPr>
    </w:p>
    <w:p w14:paraId="6C7EEE66" w14:textId="3EDF6AD9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F1F"/>
        </w:rPr>
      </w:pPr>
      <w:r w:rsidRPr="004258BF">
        <w:rPr>
          <w:rFonts w:ascii="Times New Roman" w:hAnsi="Times New Roman" w:cs="Times New Roman"/>
          <w:b/>
          <w:color w:val="221F1F"/>
          <w:u w:val="single"/>
        </w:rPr>
        <w:t xml:space="preserve">do </w:t>
      </w:r>
      <w:r w:rsidR="00F9493C">
        <w:rPr>
          <w:rFonts w:ascii="Times New Roman" w:hAnsi="Times New Roman" w:cs="Times New Roman"/>
          <w:b/>
          <w:color w:val="221F1F"/>
          <w:u w:val="single"/>
        </w:rPr>
        <w:t>19</w:t>
      </w:r>
      <w:r w:rsidR="00B72322">
        <w:rPr>
          <w:rFonts w:ascii="Times New Roman" w:hAnsi="Times New Roman" w:cs="Times New Roman"/>
          <w:b/>
          <w:color w:val="221F1F"/>
          <w:u w:val="single"/>
        </w:rPr>
        <w:t>.</w:t>
      </w:r>
      <w:r w:rsidR="00334FF6">
        <w:rPr>
          <w:rFonts w:ascii="Times New Roman" w:hAnsi="Times New Roman" w:cs="Times New Roman"/>
          <w:b/>
          <w:color w:val="221F1F"/>
          <w:u w:val="single"/>
        </w:rPr>
        <w:t xml:space="preserve"> </w:t>
      </w:r>
      <w:r w:rsidR="00CE1FB1">
        <w:rPr>
          <w:rFonts w:ascii="Times New Roman" w:hAnsi="Times New Roman" w:cs="Times New Roman"/>
          <w:b/>
          <w:color w:val="221F1F"/>
          <w:u w:val="single"/>
        </w:rPr>
        <w:t>kolovoza</w:t>
      </w:r>
      <w:r w:rsidRPr="004258BF">
        <w:rPr>
          <w:rFonts w:ascii="Times New Roman" w:hAnsi="Times New Roman" w:cs="Times New Roman"/>
          <w:b/>
          <w:color w:val="221F1F"/>
          <w:u w:val="single"/>
        </w:rPr>
        <w:t xml:space="preserve"> 20</w:t>
      </w:r>
      <w:r w:rsidR="00CE1FB1">
        <w:rPr>
          <w:rFonts w:ascii="Times New Roman" w:hAnsi="Times New Roman" w:cs="Times New Roman"/>
          <w:b/>
          <w:color w:val="221F1F"/>
          <w:u w:val="single"/>
        </w:rPr>
        <w:t>2</w:t>
      </w:r>
      <w:r w:rsidR="00E83A9C">
        <w:rPr>
          <w:rFonts w:ascii="Times New Roman" w:hAnsi="Times New Roman" w:cs="Times New Roman"/>
          <w:b/>
          <w:color w:val="221F1F"/>
          <w:u w:val="single"/>
        </w:rPr>
        <w:t>2</w:t>
      </w:r>
      <w:r w:rsidRPr="004258BF">
        <w:rPr>
          <w:rFonts w:ascii="Times New Roman" w:hAnsi="Times New Roman" w:cs="Times New Roman"/>
          <w:b/>
          <w:color w:val="221F1F"/>
          <w:u w:val="single"/>
        </w:rPr>
        <w:t>. godine</w:t>
      </w:r>
      <w:r w:rsidRPr="004258BF">
        <w:rPr>
          <w:rFonts w:ascii="Times New Roman" w:hAnsi="Times New Roman" w:cs="Times New Roman"/>
          <w:color w:val="221F1F"/>
        </w:rPr>
        <w:t>,</w:t>
      </w:r>
    </w:p>
    <w:p w14:paraId="5C8CB7B0" w14:textId="77777777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F1F"/>
        </w:rPr>
      </w:pPr>
    </w:p>
    <w:p w14:paraId="1D6FC5DD" w14:textId="30289413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58BF">
        <w:rPr>
          <w:rFonts w:ascii="Times New Roman" w:hAnsi="Times New Roman" w:cs="Times New Roman"/>
          <w:color w:val="221F1F"/>
        </w:rPr>
        <w:t>do kada je otvoreno prethodno savjetovanje, dostave eventualne primjedbe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prijedloge</w:t>
      </w:r>
      <w:r>
        <w:rPr>
          <w:rFonts w:ascii="Times New Roman" w:hAnsi="Times New Roman" w:cs="Times New Roman"/>
          <w:color w:val="221F1F"/>
        </w:rPr>
        <w:t xml:space="preserve"> </w:t>
      </w:r>
      <w:r w:rsidRPr="00781EA5">
        <w:rPr>
          <w:rFonts w:ascii="Times New Roman" w:hAnsi="Times New Roman" w:cs="Times New Roman"/>
          <w:b/>
          <w:i/>
          <w:color w:val="221F1F"/>
        </w:rPr>
        <w:t>na adresu elektroničke pošte</w:t>
      </w:r>
      <w:r>
        <w:rPr>
          <w:rFonts w:ascii="Times New Roman" w:hAnsi="Times New Roman" w:cs="Times New Roman"/>
          <w:color w:val="221F1F"/>
        </w:rPr>
        <w:t xml:space="preserve">: </w:t>
      </w:r>
      <w:hyperlink r:id="rId9" w:history="1">
        <w:r w:rsidR="00E7542D" w:rsidRPr="00937AB9">
          <w:rPr>
            <w:rStyle w:val="Hiperveza"/>
            <w:rFonts w:ascii="Times New Roman" w:hAnsi="Times New Roman" w:cs="Times New Roman"/>
          </w:rPr>
          <w:t>luca.tvrdeic@korcula</w:t>
        </w:r>
      </w:hyperlink>
      <w:r w:rsidR="00E7542D">
        <w:rPr>
          <w:rFonts w:ascii="Times New Roman" w:hAnsi="Times New Roman" w:cs="Times New Roman"/>
          <w:color w:val="221F1F"/>
        </w:rPr>
        <w:t xml:space="preserve"> </w:t>
      </w:r>
      <w:r>
        <w:rPr>
          <w:rFonts w:ascii="Times New Roman" w:hAnsi="Times New Roman" w:cs="Times New Roman"/>
        </w:rPr>
        <w:t xml:space="preserve">ili </w:t>
      </w:r>
      <w:r w:rsidRPr="008A16D9">
        <w:rPr>
          <w:rFonts w:ascii="Times New Roman" w:hAnsi="Times New Roman" w:cs="Times New Roman"/>
          <w:b/>
          <w:i/>
        </w:rPr>
        <w:t>elektroničkim sredstvima komunikacije</w:t>
      </w:r>
      <w:r>
        <w:rPr>
          <w:rFonts w:ascii="Times New Roman" w:hAnsi="Times New Roman" w:cs="Times New Roman"/>
        </w:rPr>
        <w:t xml:space="preserve"> </w:t>
      </w:r>
      <w:r w:rsidRPr="008A16D9">
        <w:rPr>
          <w:rFonts w:ascii="Times New Roman" w:hAnsi="Times New Roman" w:cs="Times New Roman"/>
          <w:b/>
          <w:i/>
        </w:rPr>
        <w:t>putem EOJN RH</w:t>
      </w:r>
      <w:r>
        <w:rPr>
          <w:rFonts w:ascii="Times New Roman" w:hAnsi="Times New Roman" w:cs="Times New Roman"/>
        </w:rPr>
        <w:t>. Za dostavu primjedbi i/ili prijedloga može se koristiti priloženi obrazac (Prilog 1).</w:t>
      </w:r>
    </w:p>
    <w:p w14:paraId="64066A7A" w14:textId="77777777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</w:p>
    <w:p w14:paraId="652FB730" w14:textId="42F722F6" w:rsidR="00C35132" w:rsidRDefault="00C35132" w:rsidP="00C35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>
        <w:rPr>
          <w:rFonts w:ascii="Times New Roman" w:hAnsi="Times New Roman" w:cs="Times New Roman"/>
          <w:color w:val="221F1F"/>
        </w:rPr>
        <w:tab/>
      </w:r>
      <w:r w:rsidRPr="004258BF">
        <w:rPr>
          <w:rFonts w:ascii="Times New Roman" w:hAnsi="Times New Roman" w:cs="Times New Roman"/>
          <w:color w:val="221F1F"/>
        </w:rPr>
        <w:t xml:space="preserve">Nakon  provedenog  savjetovanja  razmotriti  će  se  sve  </w:t>
      </w:r>
      <w:r>
        <w:rPr>
          <w:rFonts w:ascii="Times New Roman" w:hAnsi="Times New Roman" w:cs="Times New Roman"/>
          <w:color w:val="221F1F"/>
        </w:rPr>
        <w:t xml:space="preserve">dostavljene </w:t>
      </w:r>
      <w:r w:rsidRPr="004258BF">
        <w:rPr>
          <w:rFonts w:ascii="Times New Roman" w:hAnsi="Times New Roman" w:cs="Times New Roman"/>
          <w:color w:val="221F1F"/>
        </w:rPr>
        <w:t>primjedbe 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 prijedlo</w:t>
      </w:r>
      <w:r>
        <w:rPr>
          <w:rFonts w:ascii="Times New Roman" w:hAnsi="Times New Roman" w:cs="Times New Roman"/>
          <w:color w:val="221F1F"/>
        </w:rPr>
        <w:t>zi</w:t>
      </w:r>
      <w:r w:rsidRPr="004258BF">
        <w:rPr>
          <w:rFonts w:ascii="Times New Roman" w:hAnsi="Times New Roman" w:cs="Times New Roman"/>
          <w:color w:val="221F1F"/>
        </w:rPr>
        <w:t xml:space="preserve"> </w:t>
      </w:r>
      <w:r w:rsidRPr="004258BF">
        <w:rPr>
          <w:rFonts w:ascii="Times New Roman" w:hAnsi="Times New Roman" w:cs="Times New Roman"/>
          <w:color w:val="221F1F"/>
        </w:rPr>
        <w:br/>
        <w:t>zainteresiranih gospodarskih subjekata i izraditi izvješće o prihvaćenim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neprihvaćenim </w:t>
      </w:r>
      <w:r w:rsidRPr="004258BF">
        <w:rPr>
          <w:rFonts w:ascii="Times New Roman" w:hAnsi="Times New Roman" w:cs="Times New Roman"/>
          <w:color w:val="221F1F"/>
        </w:rPr>
        <w:br/>
        <w:t>primjedbama i</w:t>
      </w:r>
      <w:r>
        <w:rPr>
          <w:rFonts w:ascii="Times New Roman" w:hAnsi="Times New Roman" w:cs="Times New Roman"/>
          <w:color w:val="221F1F"/>
        </w:rPr>
        <w:t>/ili</w:t>
      </w:r>
      <w:r w:rsidRPr="004258BF">
        <w:rPr>
          <w:rFonts w:ascii="Times New Roman" w:hAnsi="Times New Roman" w:cs="Times New Roman"/>
          <w:color w:val="221F1F"/>
        </w:rPr>
        <w:t xml:space="preserve"> prijedlozima koje će biti objavljeno na </w:t>
      </w:r>
      <w:r w:rsidR="003E2CDC">
        <w:rPr>
          <w:rFonts w:ascii="Times New Roman" w:hAnsi="Times New Roman" w:cs="Times New Roman"/>
          <w:color w:val="221F1F"/>
        </w:rPr>
        <w:t>mrežnoj</w:t>
      </w:r>
      <w:r w:rsidRPr="004258BF">
        <w:rPr>
          <w:rFonts w:ascii="Times New Roman" w:hAnsi="Times New Roman" w:cs="Times New Roman"/>
          <w:color w:val="221F1F"/>
        </w:rPr>
        <w:t xml:space="preserve"> stranici</w:t>
      </w:r>
      <w:r w:rsidRPr="004258B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3E2CDC">
        <w:rPr>
          <w:rFonts w:ascii="Times New Roman" w:hAnsi="Times New Roman" w:cs="Times New Roman"/>
          <w:color w:val="221F1F"/>
        </w:rPr>
        <w:t xml:space="preserve">Elektroničkog oglasnika javne nabave Republike Hrvatske  </w:t>
      </w:r>
      <w:hyperlink r:id="rId10" w:history="1">
        <w:r w:rsidR="00E7542D" w:rsidRPr="00937AB9">
          <w:rPr>
            <w:rStyle w:val="Hiperveza"/>
            <w:rFonts w:ascii="Times New Roman" w:hAnsi="Times New Roman" w:cs="Times New Roman"/>
          </w:rPr>
          <w:t>https://eojn.nn.hr</w:t>
        </w:r>
      </w:hyperlink>
      <w:r>
        <w:rPr>
          <w:rStyle w:val="Hiperveza"/>
          <w:rFonts w:ascii="Times New Roman" w:hAnsi="Times New Roman" w:cs="Times New Roman"/>
        </w:rPr>
        <w:t>/Oglasnik/</w:t>
      </w:r>
      <w:r>
        <w:rPr>
          <w:rFonts w:ascii="Times New Roman" w:hAnsi="Times New Roman" w:cs="Times New Roman"/>
          <w:color w:val="000000"/>
        </w:rPr>
        <w:t xml:space="preserve"> .</w:t>
      </w:r>
    </w:p>
    <w:p w14:paraId="7293A9B7" w14:textId="77777777" w:rsidR="00C35132" w:rsidRDefault="00C35132" w:rsidP="008D7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5E2C64C" w14:textId="77777777" w:rsidR="0059366F" w:rsidRDefault="004258BF" w:rsidP="00CA0EBC">
      <w:pPr>
        <w:widowControl w:val="0"/>
        <w:tabs>
          <w:tab w:val="left" w:pos="4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258B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</w:t>
      </w:r>
      <w:r w:rsidR="00CA0EBC">
        <w:rPr>
          <w:rFonts w:ascii="Times New Roman" w:hAnsi="Times New Roman" w:cs="Times New Roman"/>
          <w:color w:val="000000"/>
        </w:rPr>
        <w:t xml:space="preserve">            GRAD KORČULA</w:t>
      </w:r>
    </w:p>
    <w:bookmarkStart w:id="0" w:name="_MON_1602044545"/>
    <w:bookmarkEnd w:id="0"/>
    <w:p w14:paraId="07DE0BFB" w14:textId="3B3ECB21" w:rsidR="00842548" w:rsidRPr="004258BF" w:rsidRDefault="009F4D2A" w:rsidP="003E2CDC">
      <w:r w:rsidRPr="00842548">
        <w:object w:dxaOrig="9658" w:dyaOrig="13830" w14:anchorId="5A0B5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91.5pt" o:ole="">
            <v:imagedata r:id="rId11" o:title=""/>
          </v:shape>
          <o:OLEObject Type="Embed" ProgID="Word.Document.12" ShapeID="_x0000_i1025" DrawAspect="Content" ObjectID="_1721795606" r:id="rId12">
            <o:FieldCodes>\s</o:FieldCodes>
          </o:OLEObject>
        </w:object>
      </w:r>
    </w:p>
    <w:sectPr w:rsidR="00842548" w:rsidRPr="004258BF" w:rsidSect="00FD6095">
      <w:headerReference w:type="default" r:id="rId13"/>
      <w:footerReference w:type="default" r:id="rId14"/>
      <w:pgSz w:w="11900" w:h="16820"/>
      <w:pgMar w:top="284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46BD" w14:textId="77777777" w:rsidR="003D2240" w:rsidRDefault="003D2240" w:rsidP="003B3BFF">
      <w:pPr>
        <w:spacing w:after="0" w:line="240" w:lineRule="auto"/>
      </w:pPr>
      <w:r>
        <w:separator/>
      </w:r>
    </w:p>
  </w:endnote>
  <w:endnote w:type="continuationSeparator" w:id="0">
    <w:p w14:paraId="6F571347" w14:textId="77777777" w:rsidR="003D2240" w:rsidRDefault="003D2240" w:rsidP="003B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5F37" w14:textId="77777777" w:rsidR="00715496" w:rsidRDefault="007154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957B" w14:textId="77777777" w:rsidR="003D2240" w:rsidRDefault="003D2240" w:rsidP="003B3BFF">
      <w:pPr>
        <w:spacing w:after="0" w:line="240" w:lineRule="auto"/>
      </w:pPr>
      <w:r>
        <w:separator/>
      </w:r>
    </w:p>
  </w:footnote>
  <w:footnote w:type="continuationSeparator" w:id="0">
    <w:p w14:paraId="3FD2C5CF" w14:textId="77777777" w:rsidR="003D2240" w:rsidRDefault="003D2240" w:rsidP="003B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0C44" w14:textId="77777777" w:rsidR="003B3BFF" w:rsidRDefault="003B3B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7E2"/>
    <w:rsid w:val="00087997"/>
    <w:rsid w:val="000A3596"/>
    <w:rsid w:val="000C4957"/>
    <w:rsid w:val="00106F60"/>
    <w:rsid w:val="00136827"/>
    <w:rsid w:val="00193287"/>
    <w:rsid w:val="002822D7"/>
    <w:rsid w:val="002D6EB2"/>
    <w:rsid w:val="00334FF6"/>
    <w:rsid w:val="003B288C"/>
    <w:rsid w:val="003B3BFF"/>
    <w:rsid w:val="003D2240"/>
    <w:rsid w:val="003E2CDC"/>
    <w:rsid w:val="003E4C83"/>
    <w:rsid w:val="00404027"/>
    <w:rsid w:val="00422724"/>
    <w:rsid w:val="004258BF"/>
    <w:rsid w:val="004409A3"/>
    <w:rsid w:val="00444B80"/>
    <w:rsid w:val="00551B93"/>
    <w:rsid w:val="00581E38"/>
    <w:rsid w:val="0059366F"/>
    <w:rsid w:val="005F54F4"/>
    <w:rsid w:val="0060595A"/>
    <w:rsid w:val="00666562"/>
    <w:rsid w:val="006725B0"/>
    <w:rsid w:val="00695D3A"/>
    <w:rsid w:val="006A1204"/>
    <w:rsid w:val="00715496"/>
    <w:rsid w:val="00754B93"/>
    <w:rsid w:val="00783AB9"/>
    <w:rsid w:val="007C1A26"/>
    <w:rsid w:val="00824552"/>
    <w:rsid w:val="00842548"/>
    <w:rsid w:val="0086137A"/>
    <w:rsid w:val="008C5F59"/>
    <w:rsid w:val="008D6EDA"/>
    <w:rsid w:val="008D71D5"/>
    <w:rsid w:val="00905A97"/>
    <w:rsid w:val="009810BD"/>
    <w:rsid w:val="009A7C6B"/>
    <w:rsid w:val="009E37E2"/>
    <w:rsid w:val="009F4D2A"/>
    <w:rsid w:val="00A527EF"/>
    <w:rsid w:val="00AF5C26"/>
    <w:rsid w:val="00B0751A"/>
    <w:rsid w:val="00B72322"/>
    <w:rsid w:val="00B9756E"/>
    <w:rsid w:val="00BD58D3"/>
    <w:rsid w:val="00C35132"/>
    <w:rsid w:val="00CA0EBC"/>
    <w:rsid w:val="00CC1744"/>
    <w:rsid w:val="00CE1FB1"/>
    <w:rsid w:val="00D05864"/>
    <w:rsid w:val="00DB5750"/>
    <w:rsid w:val="00DC205B"/>
    <w:rsid w:val="00E24C57"/>
    <w:rsid w:val="00E7542D"/>
    <w:rsid w:val="00E832C1"/>
    <w:rsid w:val="00E83A9C"/>
    <w:rsid w:val="00F52095"/>
    <w:rsid w:val="00F9493C"/>
    <w:rsid w:val="00F97B15"/>
    <w:rsid w:val="00FC778B"/>
    <w:rsid w:val="00FD00F3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374E9B"/>
  <w15:docId w15:val="{2B7160EB-D02A-469E-9B86-0C6FD308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A3"/>
  </w:style>
  <w:style w:type="paragraph" w:styleId="Naslov2">
    <w:name w:val="heading 2"/>
    <w:basedOn w:val="Normal"/>
    <w:next w:val="Normal"/>
    <w:link w:val="Naslov2Char"/>
    <w:qFormat/>
    <w:rsid w:val="00E24C5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799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86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B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3BFF"/>
  </w:style>
  <w:style w:type="paragraph" w:styleId="Podnoje">
    <w:name w:val="footer"/>
    <w:basedOn w:val="Normal"/>
    <w:link w:val="PodnojeChar"/>
    <w:uiPriority w:val="99"/>
    <w:unhideWhenUsed/>
    <w:rsid w:val="003B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3BFF"/>
  </w:style>
  <w:style w:type="character" w:customStyle="1" w:styleId="Naslov2Char">
    <w:name w:val="Naslov 2 Char"/>
    <w:basedOn w:val="Zadanifontodlomka"/>
    <w:link w:val="Naslov2"/>
    <w:rsid w:val="00E24C57"/>
    <w:rPr>
      <w:rFonts w:ascii="Times New Roman" w:eastAsia="Times New Roman" w:hAnsi="Times New Roman" w:cs="Times New Roman"/>
      <w:b/>
      <w:bCs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7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jn.nn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ojn.n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.tvrdeic@korcu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BD6F-9738-40E6-B6E5-B65B29A8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Srđan Mrše</cp:lastModifiedBy>
  <cp:revision>45</cp:revision>
  <cp:lastPrinted>2022-08-12T05:47:00Z</cp:lastPrinted>
  <dcterms:created xsi:type="dcterms:W3CDTF">2017-03-01T07:48:00Z</dcterms:created>
  <dcterms:modified xsi:type="dcterms:W3CDTF">2022-08-12T05:47:00Z</dcterms:modified>
</cp:coreProperties>
</file>