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A084" w14:textId="77777777" w:rsidR="00090F1C" w:rsidRDefault="00090F1C" w:rsidP="00090F1C"/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090F1C" w:rsidRPr="00090F1C" w14:paraId="04AF0146" w14:textId="77777777" w:rsidTr="00090F1C">
        <w:trPr>
          <w:tblCellSpacing w:w="0" w:type="dxa"/>
        </w:trPr>
        <w:tc>
          <w:tcPr>
            <w:tcW w:w="0" w:type="auto"/>
            <w:hideMark/>
          </w:tcPr>
          <w:p w14:paraId="76A074D5" w14:textId="77777777" w:rsidR="00090F1C" w:rsidRPr="00090F1C" w:rsidRDefault="00090F1C" w:rsidP="00090F1C">
            <w:r w:rsidRPr="00090F1C">
              <w:t>Domagoj Hrženjak, mag. oec.</w:t>
            </w:r>
          </w:p>
        </w:tc>
      </w:tr>
      <w:tr w:rsidR="00090F1C" w:rsidRPr="00090F1C" w14:paraId="046AC8C0" w14:textId="77777777" w:rsidTr="00090F1C">
        <w:trPr>
          <w:tblCellSpacing w:w="0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8D09180" w14:textId="4E1FCF96" w:rsidR="00090F1C" w:rsidRPr="00090F1C" w:rsidRDefault="00090F1C" w:rsidP="00090F1C">
            <w:r w:rsidRPr="00090F1C">
              <w:rPr>
                <w:noProof/>
              </w:rPr>
              <w:drawing>
                <wp:inline distT="0" distB="0" distL="0" distR="0" wp14:anchorId="270A55C0" wp14:editId="3F4ED3CA">
                  <wp:extent cx="2295525" cy="819150"/>
                  <wp:effectExtent l="0" t="0" r="9525" b="0"/>
                  <wp:docPr id="52969495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F1C">
              <w:br/>
              <w:t xml:space="preserve">HR - 10000 ZAGREB, Česmičkoga ulica 16 </w:t>
            </w:r>
          </w:p>
        </w:tc>
      </w:tr>
      <w:tr w:rsidR="00090F1C" w:rsidRPr="00090F1C" w14:paraId="25A44ADE" w14:textId="77777777" w:rsidTr="00090F1C">
        <w:trPr>
          <w:tblCellSpacing w:w="0" w:type="dxa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307E5F28" w14:textId="77777777" w:rsidR="00090F1C" w:rsidRDefault="00090F1C" w:rsidP="00090F1C">
            <w:r w:rsidRPr="00090F1C">
              <w:t xml:space="preserve">&lt;="" span=""&gt; </w:t>
            </w:r>
            <w:r w:rsidRPr="00090F1C">
              <w:rPr>
                <w:noProof/>
              </w:rPr>
              <w:drawing>
                <wp:inline distT="0" distB="0" distL="0" distR="0" wp14:anchorId="52886264" wp14:editId="7DF2E866">
                  <wp:extent cx="114300" cy="114300"/>
                  <wp:effectExtent l="0" t="0" r="0" b="0"/>
                  <wp:docPr id="1093183797" name="Picture 7" descr="mobile-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obile-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F1C">
              <w:t>  +385 (0) 98 877 969</w:t>
            </w:r>
            <w:r w:rsidRPr="00090F1C">
              <w:br/>
            </w:r>
            <w:r w:rsidRPr="00090F1C">
              <w:rPr>
                <w:noProof/>
              </w:rPr>
              <w:drawing>
                <wp:inline distT="0" distB="0" distL="0" distR="0" wp14:anchorId="553386A5" wp14:editId="53A1B6E9">
                  <wp:extent cx="114300" cy="114300"/>
                  <wp:effectExtent l="0" t="0" r="0" b="0"/>
                  <wp:docPr id="1088044953" name="Picture 6" descr="email-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mail-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F1C">
              <w:t>  </w:t>
            </w:r>
            <w:hyperlink r:id="rId10" w:tgtFrame="_blank" w:history="1">
              <w:r w:rsidRPr="00090F1C">
                <w:rPr>
                  <w:rStyle w:val="Hyperlink"/>
                </w:rPr>
                <w:t>domagoj@gsv.hr</w:t>
              </w:r>
              <w:r w:rsidRPr="00090F1C">
                <w:rPr>
                  <w:rStyle w:val="Hyperlink"/>
                </w:rPr>
                <w:br/>
              </w:r>
              <w:r w:rsidRPr="00090F1C">
                <w:rPr>
                  <w:rStyle w:val="Hyperlink"/>
                  <w:noProof/>
                </w:rPr>
                <w:drawing>
                  <wp:inline distT="0" distB="0" distL="0" distR="0" wp14:anchorId="34C14C7F" wp14:editId="1EEF0BBB">
                    <wp:extent cx="114300" cy="114300"/>
                    <wp:effectExtent l="0" t="0" r="0" b="0"/>
                    <wp:docPr id="273342404" name="Picture 5" descr="website-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website-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r:link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090F1C">
                <w:rPr>
                  <w:rStyle w:val="Hyperlink"/>
                </w:rPr>
                <w:t>  </w:t>
              </w:r>
            </w:hyperlink>
            <w:hyperlink r:id="rId13" w:tgtFrame="_blank" w:history="1">
              <w:r w:rsidRPr="00090F1C">
                <w:rPr>
                  <w:rStyle w:val="Hyperlink"/>
                </w:rPr>
                <w:t>www.graditeljsvratista.hr</w:t>
              </w:r>
            </w:hyperlink>
          </w:p>
          <w:p w14:paraId="7B155599" w14:textId="77777777" w:rsidR="00090F1C" w:rsidRDefault="00090F1C" w:rsidP="00090F1C"/>
          <w:tbl>
            <w:tblPr>
              <w:tblW w:w="4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090F1C" w:rsidRPr="00090F1C" w14:paraId="19C193F6" w14:textId="77777777" w:rsidTr="00E2110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94539B2" w14:textId="77777777" w:rsidR="00090F1C" w:rsidRPr="00090F1C" w:rsidRDefault="00090F1C" w:rsidP="00090F1C">
                  <w:pPr>
                    <w:rPr>
                      <w:b/>
                      <w:bCs/>
                      <w:i/>
                      <w:iCs/>
                    </w:rPr>
                  </w:pPr>
                  <w:r w:rsidRPr="00090F1C">
                    <w:rPr>
                      <w:b/>
                      <w:bCs/>
                      <w:i/>
                      <w:iCs/>
                    </w:rPr>
                    <w:t>SCRIPEA d.o.o.</w:t>
                  </w:r>
                </w:p>
                <w:p w14:paraId="5FC321BA" w14:textId="77777777" w:rsidR="00090F1C" w:rsidRPr="00090F1C" w:rsidRDefault="00090F1C" w:rsidP="00090F1C">
                  <w:pPr>
                    <w:rPr>
                      <w:i/>
                      <w:iCs/>
                    </w:rPr>
                  </w:pPr>
                  <w:r w:rsidRPr="00090F1C">
                    <w:rPr>
                      <w:i/>
                      <w:iCs/>
                    </w:rPr>
                    <w:t>Za upravljanje i održavanje stambenih i poslovnih zgrada</w:t>
                  </w:r>
                </w:p>
                <w:p w14:paraId="5BF1C206" w14:textId="77777777" w:rsidR="00090F1C" w:rsidRPr="00090F1C" w:rsidRDefault="00090F1C" w:rsidP="00090F1C">
                  <w:pPr>
                    <w:rPr>
                      <w:i/>
                      <w:iCs/>
                    </w:rPr>
                  </w:pPr>
                  <w:r w:rsidRPr="00090F1C">
                    <w:rPr>
                      <w:i/>
                      <w:iCs/>
                    </w:rPr>
                    <w:t>Put Splitske 3, Škrip, 21 400 Supetar</w:t>
                  </w:r>
                </w:p>
                <w:p w14:paraId="64AD37C5" w14:textId="77777777" w:rsidR="00090F1C" w:rsidRPr="00090F1C" w:rsidRDefault="00090F1C" w:rsidP="00090F1C">
                  <w:pPr>
                    <w:rPr>
                      <w:i/>
                      <w:iCs/>
                    </w:rPr>
                  </w:pPr>
                  <w:r w:rsidRPr="00090F1C">
                    <w:rPr>
                      <w:i/>
                      <w:iCs/>
                    </w:rPr>
                    <w:t>095/909-19-14, 021/646-343</w:t>
                  </w:r>
                </w:p>
                <w:p w14:paraId="6441675E" w14:textId="77777777" w:rsidR="00090F1C" w:rsidRPr="00090F1C" w:rsidRDefault="00090F1C" w:rsidP="00090F1C">
                  <w:hyperlink r:id="rId14" w:history="1">
                    <w:r w:rsidRPr="00090F1C">
                      <w:rPr>
                        <w:rStyle w:val="Hyperlink"/>
                      </w:rPr>
                      <w:t>scripea@scripea.com</w:t>
                    </w:r>
                  </w:hyperlink>
                </w:p>
                <w:p w14:paraId="3C276315" w14:textId="77777777" w:rsidR="00090F1C" w:rsidRPr="00090F1C" w:rsidRDefault="00090F1C" w:rsidP="00090F1C">
                  <w:hyperlink r:id="rId15" w:history="1">
                    <w:r w:rsidRPr="00090F1C">
                      <w:rPr>
                        <w:rStyle w:val="Hyperlink"/>
                      </w:rPr>
                      <w:t>www.scripea.com</w:t>
                    </w:r>
                  </w:hyperlink>
                </w:p>
                <w:p w14:paraId="4E10DF9D" w14:textId="77777777" w:rsidR="00090F1C" w:rsidRPr="00090F1C" w:rsidRDefault="00090F1C" w:rsidP="00090F1C">
                  <w:pPr>
                    <w:rPr>
                      <w:i/>
                      <w:iCs/>
                    </w:rPr>
                  </w:pPr>
                  <w:r w:rsidRPr="00090F1C">
                    <w:t xml:space="preserve">Ivica Mirić  </w:t>
                  </w:r>
                  <w:r w:rsidRPr="00090F1C">
                    <w:rPr>
                      <w:i/>
                      <w:iCs/>
                    </w:rPr>
                    <w:t>bacc.ing.aedif.</w:t>
                  </w:r>
                </w:p>
                <w:p w14:paraId="785F72B5" w14:textId="77777777" w:rsidR="00090F1C" w:rsidRPr="00090F1C" w:rsidRDefault="00090F1C" w:rsidP="00090F1C">
                  <w:pPr>
                    <w:rPr>
                      <w:i/>
                      <w:iCs/>
                    </w:rPr>
                  </w:pPr>
                  <w:r w:rsidRPr="00090F1C">
                    <w:rPr>
                      <w:i/>
                      <w:iCs/>
                    </w:rPr>
                    <w:t>Inženjer građevinarstva</w:t>
                  </w:r>
                </w:p>
                <w:p w14:paraId="00C08072" w14:textId="77777777" w:rsidR="00090F1C" w:rsidRPr="00090F1C" w:rsidRDefault="00090F1C" w:rsidP="00090F1C">
                  <w:pPr>
                    <w:rPr>
                      <w:i/>
                      <w:iCs/>
                    </w:rPr>
                  </w:pPr>
                  <w:r w:rsidRPr="00090F1C">
                    <w:rPr>
                      <w:i/>
                      <w:iCs/>
                    </w:rPr>
                    <w:t>Prokurist</w:t>
                  </w:r>
                </w:p>
                <w:p w14:paraId="740C3E19" w14:textId="77777777" w:rsidR="00090F1C" w:rsidRPr="00090F1C" w:rsidRDefault="00090F1C" w:rsidP="00090F1C"/>
                <w:p w14:paraId="14B73721" w14:textId="77777777" w:rsidR="00090F1C" w:rsidRDefault="00090F1C" w:rsidP="00090F1C">
                  <w:r w:rsidRPr="00090F1C">
                    <w:br/>
                    <w:t xml:space="preserve">Novi dani d.o.o. </w:t>
                  </w:r>
                  <w:r w:rsidRPr="00090F1C">
                    <w:br/>
                    <w:t xml:space="preserve">Papandopulova 3 </w:t>
                  </w:r>
                  <w:r w:rsidRPr="00090F1C">
                    <w:br/>
                    <w:t xml:space="preserve">21000 Split </w:t>
                  </w:r>
                  <w:r w:rsidRPr="00090F1C">
                    <w:br/>
                  </w:r>
                  <w:r w:rsidRPr="00090F1C">
                    <w:br/>
                    <w:t>tel: 021 270 555; 021 460 555 (financije -2)</w:t>
                  </w:r>
                  <w:r w:rsidRPr="00090F1C">
                    <w:br/>
                    <w:t xml:space="preserve">web: </w:t>
                  </w:r>
                  <w:hyperlink r:id="rId16" w:history="1">
                    <w:r w:rsidRPr="00090F1C">
                      <w:rPr>
                        <w:rStyle w:val="Hyperlink"/>
                      </w:rPr>
                      <w:t>www.novidani.hr</w:t>
                    </w:r>
                  </w:hyperlink>
                </w:p>
                <w:p w14:paraId="53CA972C" w14:textId="77777777" w:rsidR="00090F1C" w:rsidRPr="00090F1C" w:rsidRDefault="00090F1C" w:rsidP="00090F1C">
                  <w:r w:rsidRPr="00090F1C">
                    <w:t xml:space="preserve">Tihana Alfirević </w:t>
                  </w:r>
                </w:p>
                <w:p w14:paraId="1E1656F1" w14:textId="77777777" w:rsidR="00090F1C" w:rsidRDefault="00090F1C" w:rsidP="00090F1C">
                  <w:r w:rsidRPr="00090F1C">
                    <w:t>Zamjenica direktora</w:t>
                  </w:r>
                  <w:r>
                    <w:t xml:space="preserve"> </w:t>
                  </w:r>
                </w:p>
                <w:p w14:paraId="52067394" w14:textId="77777777" w:rsidR="00F44943" w:rsidRDefault="00F44943" w:rsidP="00090F1C"/>
                <w:p w14:paraId="2374043D" w14:textId="77777777" w:rsidR="00F44943" w:rsidRDefault="00F44943" w:rsidP="00090F1C"/>
                <w:p w14:paraId="3D3696D0" w14:textId="77777777" w:rsidR="00F44943" w:rsidRDefault="00F44943" w:rsidP="00090F1C"/>
                <w:p w14:paraId="289C1596" w14:textId="77777777" w:rsidR="00F44943" w:rsidRPr="00F44943" w:rsidRDefault="00F44943" w:rsidP="00F44943">
                  <w:r w:rsidRPr="00F44943">
                    <w:lastRenderedPageBreak/>
                    <w:t>Valentina Krišto Legčević</w:t>
                  </w:r>
                </w:p>
                <w:p w14:paraId="06F4EBD2" w14:textId="77777777" w:rsidR="00F44943" w:rsidRPr="00F44943" w:rsidRDefault="00F44943" w:rsidP="00F44943">
                  <w:r w:rsidRPr="00F44943">
                    <w:t>mob: +38595/849-7783</w:t>
                  </w:r>
                </w:p>
                <w:p w14:paraId="7D077FF9" w14:textId="77777777" w:rsidR="00F44943" w:rsidRPr="00F44943" w:rsidRDefault="00F44943" w:rsidP="00F44943">
                  <w:r w:rsidRPr="00F44943">
                    <w:t>OIB:79111412118</w:t>
                  </w:r>
                </w:p>
                <w:p w14:paraId="66D3A4A8" w14:textId="34D3566D" w:rsidR="00F44943" w:rsidRPr="00F44943" w:rsidRDefault="00F44943" w:rsidP="00F44943">
                  <w:r w:rsidRPr="00F44943">
                    <w:rPr>
                      <w:noProof/>
                      <w:lang w:val="en-US"/>
                    </w:rPr>
                    <w:drawing>
                      <wp:inline distT="0" distB="0" distL="0" distR="0" wp14:anchorId="17941FFE" wp14:editId="71AAFBF0">
                        <wp:extent cx="1447800" cy="190500"/>
                        <wp:effectExtent l="0" t="0" r="0" b="0"/>
                        <wp:docPr id="36087204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44943">
                    <w:rPr>
                      <w:lang w:val="en-US"/>
                    </w:rPr>
                    <w:t> </w:t>
                  </w:r>
                </w:p>
                <w:p w14:paraId="6060B3F8" w14:textId="77777777" w:rsidR="00F44943" w:rsidRDefault="00F44943" w:rsidP="00F44943">
                  <w:hyperlink r:id="rId19" w:history="1">
                    <w:r w:rsidRPr="00F44943">
                      <w:rPr>
                        <w:rStyle w:val="Hyperlink"/>
                        <w:i/>
                        <w:iCs/>
                        <w:lang w:val="en-US"/>
                      </w:rPr>
                      <w:t>www.dobardom.hr</w:t>
                    </w:r>
                  </w:hyperlink>
                </w:p>
                <w:p w14:paraId="67E299CC" w14:textId="77777777" w:rsidR="00D41B75" w:rsidRDefault="00D41B75" w:rsidP="00F44943"/>
                <w:p w14:paraId="71B4D98C" w14:textId="2FE8339D" w:rsidR="00D41B75" w:rsidRDefault="00D41B75" w:rsidP="00F44943">
                  <w:r>
                    <w:t>DALMATIAN HOUSING SERVICE D.O.O.</w:t>
                  </w:r>
                </w:p>
                <w:p w14:paraId="746B9BC1" w14:textId="7502B0E4" w:rsidR="00D41B75" w:rsidRDefault="00D41B75" w:rsidP="00F44943">
                  <w:r>
                    <w:t>ŽRNOVO 658</w:t>
                  </w:r>
                </w:p>
                <w:p w14:paraId="24740CB1" w14:textId="12CDF3A5" w:rsidR="00D41B75" w:rsidRDefault="00D41B75" w:rsidP="00F44943">
                  <w:r>
                    <w:t>20260 ŽRNOVO</w:t>
                  </w:r>
                </w:p>
                <w:p w14:paraId="22B381E8" w14:textId="583BD998" w:rsidR="00D41B75" w:rsidRDefault="00D41B75" w:rsidP="00F44943">
                  <w:r>
                    <w:t>MOB. 0919018733 ANTONIO NOBILO</w:t>
                  </w:r>
                </w:p>
                <w:p w14:paraId="73CAD71B" w14:textId="77777777" w:rsidR="00F44943" w:rsidRDefault="00F44943" w:rsidP="00F44943"/>
                <w:p w14:paraId="0C9CC8E9" w14:textId="77777777" w:rsidR="00F44943" w:rsidRPr="00F44943" w:rsidRDefault="00F44943" w:rsidP="00F44943"/>
                <w:p w14:paraId="78E5235B" w14:textId="77777777" w:rsidR="00F44943" w:rsidRPr="00F44943" w:rsidRDefault="00F44943" w:rsidP="00F44943">
                  <w:r w:rsidRPr="00F44943">
                    <w:t> </w:t>
                  </w:r>
                </w:p>
                <w:p w14:paraId="49B3F51D" w14:textId="77777777" w:rsidR="00F44943" w:rsidRDefault="00F44943" w:rsidP="00090F1C"/>
                <w:p w14:paraId="7C81C723" w14:textId="3ACD9099" w:rsidR="00090F1C" w:rsidRPr="00090F1C" w:rsidRDefault="00090F1C" w:rsidP="00090F1C"/>
              </w:tc>
            </w:tr>
          </w:tbl>
          <w:p w14:paraId="0FA41AC9" w14:textId="759DE0B1" w:rsidR="00090F1C" w:rsidRPr="00090F1C" w:rsidRDefault="00090F1C" w:rsidP="00090F1C"/>
        </w:tc>
      </w:tr>
    </w:tbl>
    <w:p w14:paraId="2AD8E2D1" w14:textId="77777777" w:rsidR="00090F1C" w:rsidRPr="00090F1C" w:rsidRDefault="00090F1C" w:rsidP="00090F1C"/>
    <w:p w14:paraId="3202351E" w14:textId="77777777" w:rsidR="00090F1C" w:rsidRPr="00090F1C" w:rsidRDefault="00090F1C" w:rsidP="00090F1C"/>
    <w:p w14:paraId="11196954" w14:textId="77777777" w:rsidR="00090F1C" w:rsidRPr="00090F1C" w:rsidRDefault="00090F1C" w:rsidP="00090F1C"/>
    <w:p w14:paraId="6E49A5BE" w14:textId="77777777" w:rsidR="00090F1C" w:rsidRPr="00090F1C" w:rsidRDefault="00090F1C" w:rsidP="00090F1C"/>
    <w:p w14:paraId="60B3BA60" w14:textId="77777777" w:rsidR="00AF5F7D" w:rsidRDefault="00AF5F7D"/>
    <w:sectPr w:rsidR="00AF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1C"/>
    <w:rsid w:val="00090F1C"/>
    <w:rsid w:val="000C7AC8"/>
    <w:rsid w:val="006E5E17"/>
    <w:rsid w:val="007170DA"/>
    <w:rsid w:val="00AF0CD6"/>
    <w:rsid w:val="00AF5F7D"/>
    <w:rsid w:val="00BF33FF"/>
    <w:rsid w:val="00C02AC9"/>
    <w:rsid w:val="00D41B75"/>
    <w:rsid w:val="00F4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ED4E"/>
  <w15:chartTrackingRefBased/>
  <w15:docId w15:val="{3799E3D5-6673-45A0-95BA-37B04788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F1C"/>
  </w:style>
  <w:style w:type="paragraph" w:styleId="Heading1">
    <w:name w:val="heading 1"/>
    <w:basedOn w:val="Normal"/>
    <w:next w:val="Normal"/>
    <w:link w:val="Heading1Char"/>
    <w:uiPriority w:val="9"/>
    <w:qFormat/>
    <w:rsid w:val="00090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F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F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F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F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F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0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graditeljsvratista.hr" TargetMode="External"/><Relationship Id="rId18" Type="http://schemas.openxmlformats.org/officeDocument/2006/relationships/image" Target="cid:image001.jpg@01DC4E29.8C36F5B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cid:part2.Z6lzxtNL.cT0CjLhX@gsv.hr" TargetMode="External"/><Relationship Id="rId12" Type="http://schemas.openxmlformats.org/officeDocument/2006/relationships/image" Target="cid:part4.q6JLhmFf.vuEu5bXf@gsv.hr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www.novidani.hr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cid:part1.M6TaF0Cl.mMYFe3LU@gsv.hr" TargetMode="External"/><Relationship Id="rId15" Type="http://schemas.openxmlformats.org/officeDocument/2006/relationships/hyperlink" Target="http://www.scripea.com/" TargetMode="External"/><Relationship Id="rId10" Type="http://schemas.openxmlformats.org/officeDocument/2006/relationships/hyperlink" Target="mailto:domagoj@gsv.hr" TargetMode="External"/><Relationship Id="rId19" Type="http://schemas.openxmlformats.org/officeDocument/2006/relationships/hyperlink" Target="http://www.dobardom.hr/" TargetMode="External"/><Relationship Id="rId4" Type="http://schemas.openxmlformats.org/officeDocument/2006/relationships/image" Target="media/image1.png"/><Relationship Id="rId9" Type="http://schemas.openxmlformats.org/officeDocument/2006/relationships/image" Target="cid:part3.WBVYUz0b.IXjifYPB@gsv.hr" TargetMode="External"/><Relationship Id="rId14" Type="http://schemas.openxmlformats.org/officeDocument/2006/relationships/hyperlink" Target="mailto:scripea@scripe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2025-11-14T13:33:00Z</dcterms:created>
  <dcterms:modified xsi:type="dcterms:W3CDTF">2025-11-14T13:33:00Z</dcterms:modified>
</cp:coreProperties>
</file>