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E4" w:rsidRPr="00B2534B" w:rsidRDefault="006777E4" w:rsidP="00B25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34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A32B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B2534B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1A32B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2534B">
        <w:rPr>
          <w:rFonts w:ascii="Times New Roman" w:hAnsi="Times New Roman" w:cs="Times New Roman"/>
          <w:b/>
          <w:sz w:val="24"/>
          <w:szCs w:val="24"/>
        </w:rPr>
        <w:t>O</w:t>
      </w:r>
      <w:r w:rsidR="001A32B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2534B">
        <w:rPr>
          <w:rFonts w:ascii="Times New Roman" w:hAnsi="Times New Roman" w:cs="Times New Roman"/>
          <w:b/>
          <w:sz w:val="24"/>
          <w:szCs w:val="24"/>
        </w:rPr>
        <w:t>Z</w:t>
      </w:r>
      <w:r w:rsidR="001A32B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2534B">
        <w:rPr>
          <w:rFonts w:ascii="Times New Roman" w:hAnsi="Times New Roman" w:cs="Times New Roman"/>
          <w:b/>
          <w:sz w:val="24"/>
          <w:szCs w:val="24"/>
        </w:rPr>
        <w:t>I</w:t>
      </w:r>
      <w:r w:rsidR="001A32B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2534B">
        <w:rPr>
          <w:rFonts w:ascii="Times New Roman" w:hAnsi="Times New Roman" w:cs="Times New Roman"/>
          <w:b/>
          <w:sz w:val="24"/>
          <w:szCs w:val="24"/>
        </w:rPr>
        <w:t xml:space="preserve">V </w:t>
      </w:r>
    </w:p>
    <w:p w:rsidR="006777E4" w:rsidRPr="00D17D8D" w:rsidRDefault="006777E4" w:rsidP="00B2534B">
      <w:pPr>
        <w:jc w:val="both"/>
        <w:rPr>
          <w:rFonts w:ascii="Times New Roman" w:hAnsi="Times New Roman" w:cs="Times New Roman"/>
          <w:sz w:val="24"/>
          <w:szCs w:val="24"/>
        </w:rPr>
      </w:pPr>
      <w:r w:rsidRPr="00D17D8D">
        <w:rPr>
          <w:rFonts w:ascii="Times New Roman" w:hAnsi="Times New Roman" w:cs="Times New Roman"/>
          <w:sz w:val="24"/>
          <w:szCs w:val="24"/>
        </w:rPr>
        <w:t xml:space="preserve">    </w:t>
      </w:r>
      <w:r w:rsidR="001A32BC">
        <w:rPr>
          <w:rFonts w:ascii="Times New Roman" w:hAnsi="Times New Roman" w:cs="Times New Roman"/>
          <w:sz w:val="24"/>
          <w:szCs w:val="24"/>
        </w:rPr>
        <w:t>z</w:t>
      </w:r>
      <w:r w:rsidRPr="00D17D8D">
        <w:rPr>
          <w:rFonts w:ascii="Times New Roman" w:hAnsi="Times New Roman" w:cs="Times New Roman"/>
          <w:sz w:val="24"/>
          <w:szCs w:val="24"/>
        </w:rPr>
        <w:t>a dostavu podataka radi ust</w:t>
      </w:r>
      <w:r w:rsidR="00D17D8D" w:rsidRPr="00D17D8D">
        <w:rPr>
          <w:rFonts w:ascii="Times New Roman" w:hAnsi="Times New Roman" w:cs="Times New Roman"/>
          <w:sz w:val="24"/>
          <w:szCs w:val="24"/>
        </w:rPr>
        <w:t>r</w:t>
      </w:r>
      <w:r w:rsidRPr="00D17D8D">
        <w:rPr>
          <w:rFonts w:ascii="Times New Roman" w:hAnsi="Times New Roman" w:cs="Times New Roman"/>
          <w:sz w:val="24"/>
          <w:szCs w:val="24"/>
        </w:rPr>
        <w:t>oja evidencije prema Zakonu o lokalnim porezima</w:t>
      </w:r>
    </w:p>
    <w:p w:rsidR="006777E4" w:rsidRPr="00D17D8D" w:rsidRDefault="006777E4" w:rsidP="00B253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1622" w:rsidRPr="00D17D8D" w:rsidRDefault="007433C7" w:rsidP="00B2534B">
      <w:pPr>
        <w:jc w:val="both"/>
        <w:rPr>
          <w:rFonts w:ascii="Times New Roman" w:hAnsi="Times New Roman" w:cs="Times New Roman"/>
          <w:sz w:val="24"/>
          <w:szCs w:val="24"/>
        </w:rPr>
      </w:pPr>
      <w:r w:rsidRPr="00D17D8D">
        <w:rPr>
          <w:rFonts w:ascii="Times New Roman" w:hAnsi="Times New Roman" w:cs="Times New Roman"/>
          <w:sz w:val="24"/>
          <w:szCs w:val="24"/>
        </w:rPr>
        <w:t>Poštovani,</w:t>
      </w:r>
    </w:p>
    <w:p w:rsidR="007F2097" w:rsidRPr="00D17D8D" w:rsidRDefault="006777E4" w:rsidP="00B25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D8D">
        <w:rPr>
          <w:rFonts w:ascii="Times New Roman" w:hAnsi="Times New Roman" w:cs="Times New Roman"/>
          <w:sz w:val="24"/>
          <w:szCs w:val="24"/>
        </w:rPr>
        <w:t>d</w:t>
      </w:r>
      <w:r w:rsidR="007433C7" w:rsidRPr="00D17D8D">
        <w:rPr>
          <w:rFonts w:ascii="Times New Roman" w:hAnsi="Times New Roman" w:cs="Times New Roman"/>
          <w:sz w:val="24"/>
          <w:szCs w:val="24"/>
        </w:rPr>
        <w:t>ana 01. siječnja 2017. godine stupio je na snagu Z</w:t>
      </w:r>
      <w:r w:rsidRPr="00D17D8D">
        <w:rPr>
          <w:rFonts w:ascii="Times New Roman" w:hAnsi="Times New Roman" w:cs="Times New Roman"/>
          <w:sz w:val="24"/>
          <w:szCs w:val="24"/>
        </w:rPr>
        <w:t>akon o lokalnim porezima</w:t>
      </w:r>
      <w:r w:rsidR="007433C7" w:rsidRPr="00D17D8D">
        <w:rPr>
          <w:rFonts w:ascii="Times New Roman" w:hAnsi="Times New Roman" w:cs="Times New Roman"/>
          <w:sz w:val="24"/>
          <w:szCs w:val="24"/>
        </w:rPr>
        <w:t xml:space="preserve"> („Narodne novine“, br. 115/16) kojim </w:t>
      </w:r>
      <w:r w:rsidRPr="00D17D8D">
        <w:rPr>
          <w:rFonts w:ascii="Times New Roman" w:hAnsi="Times New Roman" w:cs="Times New Roman"/>
          <w:sz w:val="24"/>
          <w:szCs w:val="24"/>
        </w:rPr>
        <w:t xml:space="preserve">se u porezni sustav Republike Hrvatske uvodi </w:t>
      </w:r>
      <w:r w:rsidRPr="00D17D8D">
        <w:rPr>
          <w:rFonts w:ascii="Times New Roman" w:hAnsi="Times New Roman" w:cs="Times New Roman"/>
          <w:b/>
          <w:sz w:val="24"/>
          <w:szCs w:val="24"/>
        </w:rPr>
        <w:t>porez na nekretnine a koji će</w:t>
      </w:r>
      <w:r w:rsidR="00D17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3C7" w:rsidRPr="00D17D8D">
        <w:rPr>
          <w:rFonts w:ascii="Times New Roman" w:hAnsi="Times New Roman" w:cs="Times New Roman"/>
          <w:b/>
          <w:sz w:val="24"/>
          <w:szCs w:val="24"/>
        </w:rPr>
        <w:t>01.01.2018. godine</w:t>
      </w:r>
      <w:r w:rsidR="007F2097" w:rsidRPr="00D17D8D">
        <w:rPr>
          <w:rFonts w:ascii="Times New Roman" w:hAnsi="Times New Roman" w:cs="Times New Roman"/>
          <w:b/>
          <w:sz w:val="24"/>
          <w:szCs w:val="24"/>
        </w:rPr>
        <w:t xml:space="preserve"> stupiti na snagu</w:t>
      </w:r>
      <w:r w:rsidRPr="00D17D8D">
        <w:rPr>
          <w:rFonts w:ascii="Times New Roman" w:hAnsi="Times New Roman" w:cs="Times New Roman"/>
          <w:b/>
          <w:sz w:val="24"/>
          <w:szCs w:val="24"/>
        </w:rPr>
        <w:t>.</w:t>
      </w:r>
    </w:p>
    <w:p w:rsidR="006777E4" w:rsidRPr="00D17D8D" w:rsidRDefault="006777E4" w:rsidP="00B253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17D8D">
        <w:rPr>
          <w:rFonts w:ascii="Times New Roman" w:hAnsi="Times New Roman" w:cs="Times New Roman"/>
          <w:sz w:val="24"/>
          <w:szCs w:val="24"/>
        </w:rPr>
        <w:t>Obavještavamo porezne obveznike :</w:t>
      </w:r>
    </w:p>
    <w:p w:rsidR="006777E4" w:rsidRPr="00D17D8D" w:rsidRDefault="006777E4" w:rsidP="00B253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17D8D">
        <w:rPr>
          <w:rFonts w:ascii="Times New Roman" w:hAnsi="Times New Roman" w:cs="Times New Roman"/>
          <w:sz w:val="24"/>
          <w:szCs w:val="24"/>
        </w:rPr>
        <w:t>-da je predmet oporezivanja nekretnina,</w:t>
      </w:r>
    </w:p>
    <w:p w:rsidR="00AB2F4D" w:rsidRPr="00D17D8D" w:rsidRDefault="00AB2F4D" w:rsidP="00B253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17D8D">
        <w:rPr>
          <w:rFonts w:ascii="Times New Roman" w:hAnsi="Times New Roman" w:cs="Times New Roman"/>
          <w:sz w:val="24"/>
          <w:szCs w:val="24"/>
        </w:rPr>
        <w:t>-da se nekretninom smatra stambeni prostor, poslovni prostor, garažni prostor i drugi pomoćni prostori te ostali prostori bez namjene,</w:t>
      </w:r>
      <w:r w:rsidR="00757B23">
        <w:rPr>
          <w:rFonts w:ascii="Times New Roman" w:hAnsi="Times New Roman" w:cs="Times New Roman"/>
          <w:sz w:val="24"/>
          <w:szCs w:val="24"/>
        </w:rPr>
        <w:t xml:space="preserve"> </w:t>
      </w:r>
      <w:r w:rsidRPr="00D17D8D">
        <w:rPr>
          <w:rFonts w:ascii="Times New Roman" w:hAnsi="Times New Roman" w:cs="Times New Roman"/>
          <w:sz w:val="24"/>
          <w:szCs w:val="24"/>
        </w:rPr>
        <w:t>građevinsko zemljište koje se koristi u svrhu obavljanja poslovne djelatnosti i neizgrađeno građevinsko zemljište ako se nalazi unutar građevinskog zemljišta,</w:t>
      </w:r>
    </w:p>
    <w:p w:rsidR="00AB2F4D" w:rsidRPr="00D17D8D" w:rsidRDefault="00AB2F4D" w:rsidP="00B253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17D8D">
        <w:rPr>
          <w:rFonts w:ascii="Times New Roman" w:hAnsi="Times New Roman" w:cs="Times New Roman"/>
          <w:sz w:val="24"/>
          <w:szCs w:val="24"/>
        </w:rPr>
        <w:t>-da se neizgrađenim građevinskim zemljištem smatra zemljište koje svojom veličinom i oblikom ispunjava uvjete za građenje i opremljeno je najmanje pristupnom cestom, ob</w:t>
      </w:r>
      <w:r w:rsidR="00D17D8D">
        <w:rPr>
          <w:rFonts w:ascii="Times New Roman" w:hAnsi="Times New Roman" w:cs="Times New Roman"/>
          <w:sz w:val="24"/>
          <w:szCs w:val="24"/>
        </w:rPr>
        <w:t xml:space="preserve">jektima za opskrbu električnom </w:t>
      </w:r>
      <w:r w:rsidRPr="00D17D8D">
        <w:rPr>
          <w:rFonts w:ascii="Times New Roman" w:hAnsi="Times New Roman" w:cs="Times New Roman"/>
          <w:sz w:val="24"/>
          <w:szCs w:val="24"/>
        </w:rPr>
        <w:t xml:space="preserve">energijom i vodom prema mjesnim prilikama, a na kojemu se, u skladu s prostornim </w:t>
      </w:r>
      <w:r w:rsidR="00224166" w:rsidRPr="00D17D8D">
        <w:rPr>
          <w:rFonts w:ascii="Times New Roman" w:hAnsi="Times New Roman" w:cs="Times New Roman"/>
          <w:sz w:val="24"/>
          <w:szCs w:val="24"/>
        </w:rPr>
        <w:t xml:space="preserve"> planom, mogu graditi građevine, na kojemu nije izgrađena nikakva građevina ili na kojemu postoji privremena građevina za čije građenje nije potrebna građevinska dozvola. Neizgrađenim građevinskim zemljištem smatra se i zemljište na kojemu se nalaze ostaci nekadašnje građevine, odnosno na kojemu je započeto građenje,</w:t>
      </w:r>
    </w:p>
    <w:p w:rsidR="00224166" w:rsidRPr="00D17D8D" w:rsidRDefault="00224166" w:rsidP="00B253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17D8D">
        <w:rPr>
          <w:rFonts w:ascii="Times New Roman" w:hAnsi="Times New Roman" w:cs="Times New Roman"/>
          <w:sz w:val="24"/>
          <w:szCs w:val="24"/>
        </w:rPr>
        <w:t>-da se dodatnim sadržajima smatraju osobito bazeni, saune, sportski tereni, heliodromi, uzletno-sletne staze i srodni sadržaji</w:t>
      </w:r>
      <w:bookmarkStart w:id="0" w:name="_GoBack"/>
      <w:bookmarkEnd w:id="0"/>
    </w:p>
    <w:p w:rsidR="006777E4" w:rsidRPr="00D17D8D" w:rsidRDefault="006777E4" w:rsidP="00B253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17D8D">
        <w:rPr>
          <w:rFonts w:ascii="Times New Roman" w:hAnsi="Times New Roman" w:cs="Times New Roman"/>
          <w:sz w:val="24"/>
          <w:szCs w:val="24"/>
        </w:rPr>
        <w:t>-da je porezni obve</w:t>
      </w:r>
      <w:r w:rsidR="00224166" w:rsidRPr="00D17D8D">
        <w:rPr>
          <w:rFonts w:ascii="Times New Roman" w:hAnsi="Times New Roman" w:cs="Times New Roman"/>
          <w:sz w:val="24"/>
          <w:szCs w:val="24"/>
        </w:rPr>
        <w:t>z</w:t>
      </w:r>
      <w:r w:rsidRPr="00D17D8D">
        <w:rPr>
          <w:rFonts w:ascii="Times New Roman" w:hAnsi="Times New Roman" w:cs="Times New Roman"/>
          <w:sz w:val="24"/>
          <w:szCs w:val="24"/>
        </w:rPr>
        <w:t>nik svaka osoba koja nekr</w:t>
      </w:r>
      <w:r w:rsidR="00224166" w:rsidRPr="00D17D8D">
        <w:rPr>
          <w:rFonts w:ascii="Times New Roman" w:hAnsi="Times New Roman" w:cs="Times New Roman"/>
          <w:sz w:val="24"/>
          <w:szCs w:val="24"/>
        </w:rPr>
        <w:t>e</w:t>
      </w:r>
      <w:r w:rsidRPr="00D17D8D">
        <w:rPr>
          <w:rFonts w:ascii="Times New Roman" w:hAnsi="Times New Roman" w:cs="Times New Roman"/>
          <w:sz w:val="24"/>
          <w:szCs w:val="24"/>
        </w:rPr>
        <w:t>tninu samostalno posjeduje</w:t>
      </w:r>
      <w:r w:rsidR="00224166" w:rsidRPr="00D17D8D">
        <w:rPr>
          <w:rFonts w:ascii="Times New Roman" w:hAnsi="Times New Roman" w:cs="Times New Roman"/>
          <w:sz w:val="24"/>
          <w:szCs w:val="24"/>
        </w:rPr>
        <w:t xml:space="preserve"> (vlasnik nekretnine)</w:t>
      </w:r>
    </w:p>
    <w:p w:rsidR="006777E4" w:rsidRPr="00D17D8D" w:rsidRDefault="006777E4" w:rsidP="00B253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17D8D">
        <w:rPr>
          <w:rFonts w:ascii="Times New Roman" w:hAnsi="Times New Roman" w:cs="Times New Roman"/>
          <w:sz w:val="24"/>
          <w:szCs w:val="24"/>
        </w:rPr>
        <w:t>-da se porez na nekretnine obračunava na ukupno neto podnu površinu nekretnine (prostora koji je oporeziv)</w:t>
      </w:r>
      <w:r w:rsidR="00AB2F4D" w:rsidRPr="00D17D8D">
        <w:rPr>
          <w:rFonts w:ascii="Times New Roman" w:hAnsi="Times New Roman" w:cs="Times New Roman"/>
          <w:sz w:val="24"/>
          <w:szCs w:val="24"/>
        </w:rPr>
        <w:t xml:space="preserve"> sukladno propisu o uvjetima i mjerilima za utvrđivanje zaštićene najamnine te na stvarnu površinu zemljišta</w:t>
      </w:r>
      <w:r w:rsidR="004C718A" w:rsidRPr="00D17D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7E4" w:rsidRPr="00D17D8D" w:rsidRDefault="006777E4" w:rsidP="00B253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17D8D">
        <w:rPr>
          <w:rFonts w:ascii="Times New Roman" w:hAnsi="Times New Roman" w:cs="Times New Roman"/>
          <w:sz w:val="24"/>
          <w:szCs w:val="24"/>
        </w:rPr>
        <w:t>-</w:t>
      </w:r>
      <w:r w:rsidR="00B2594B" w:rsidRPr="00D17D8D">
        <w:rPr>
          <w:rFonts w:ascii="Times New Roman" w:hAnsi="Times New Roman" w:cs="Times New Roman"/>
          <w:sz w:val="24"/>
          <w:szCs w:val="24"/>
        </w:rPr>
        <w:t>godišnji  iznos poreza po m2 obračunske površine nekretnine utvrđuje se množenjem vrijednosti boda, koeficijenta zone, koeficijenta namjene, koeficij</w:t>
      </w:r>
      <w:r w:rsidR="00B149C9">
        <w:rPr>
          <w:rFonts w:ascii="Times New Roman" w:hAnsi="Times New Roman" w:cs="Times New Roman"/>
          <w:sz w:val="24"/>
          <w:szCs w:val="24"/>
        </w:rPr>
        <w:t>enta stanja i koeficijenta dobi</w:t>
      </w:r>
    </w:p>
    <w:p w:rsidR="00B2534B" w:rsidRPr="004461E0" w:rsidRDefault="007F2097" w:rsidP="00B25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1E0">
        <w:rPr>
          <w:rFonts w:ascii="Times New Roman" w:hAnsi="Times New Roman" w:cs="Times New Roman"/>
          <w:b/>
          <w:sz w:val="24"/>
          <w:szCs w:val="24"/>
        </w:rPr>
        <w:t>Postupajući po odredbama rečenog Zakona Grad Korčula poziva sve vlasnike odnosno korisnike nekretnina na području Grada Korčule</w:t>
      </w:r>
      <w:r w:rsidR="00B2534B" w:rsidRPr="004461E0">
        <w:rPr>
          <w:rFonts w:ascii="Times New Roman" w:hAnsi="Times New Roman" w:cs="Times New Roman"/>
          <w:b/>
          <w:sz w:val="24"/>
          <w:szCs w:val="24"/>
        </w:rPr>
        <w:t xml:space="preserve"> a koji su upisani u evidenciju da provjere svoje podatke na web stranici </w:t>
      </w:r>
      <w:hyperlink r:id="rId4" w:history="1">
        <w:r w:rsidR="00B2534B" w:rsidRPr="004461E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www.nekretnina.com.hr</w:t>
        </w:r>
      </w:hyperlink>
      <w:r w:rsidR="00B2534B" w:rsidRPr="004461E0">
        <w:rPr>
          <w:rFonts w:ascii="Times New Roman" w:hAnsi="Times New Roman" w:cs="Times New Roman"/>
          <w:b/>
          <w:sz w:val="24"/>
          <w:szCs w:val="24"/>
        </w:rPr>
        <w:t xml:space="preserve"> , P</w:t>
      </w:r>
      <w:r w:rsidR="004461E0">
        <w:rPr>
          <w:rFonts w:ascii="Times New Roman" w:hAnsi="Times New Roman" w:cs="Times New Roman"/>
          <w:b/>
          <w:sz w:val="24"/>
          <w:szCs w:val="24"/>
        </w:rPr>
        <w:t>RIJAVA KORISNIKA</w:t>
      </w:r>
      <w:r w:rsidR="00B2534B" w:rsidRPr="004461E0">
        <w:rPr>
          <w:rFonts w:ascii="Times New Roman" w:hAnsi="Times New Roman" w:cs="Times New Roman"/>
          <w:b/>
          <w:sz w:val="24"/>
          <w:szCs w:val="24"/>
        </w:rPr>
        <w:t>, odabirom G</w:t>
      </w:r>
      <w:r w:rsidR="004461E0">
        <w:rPr>
          <w:rFonts w:ascii="Times New Roman" w:hAnsi="Times New Roman" w:cs="Times New Roman"/>
          <w:b/>
          <w:sz w:val="24"/>
          <w:szCs w:val="24"/>
        </w:rPr>
        <w:t xml:space="preserve">RAD KORČULA, </w:t>
      </w:r>
      <w:r w:rsidR="00B2534B" w:rsidRPr="004461E0">
        <w:rPr>
          <w:rFonts w:ascii="Times New Roman" w:hAnsi="Times New Roman" w:cs="Times New Roman"/>
          <w:b/>
          <w:sz w:val="24"/>
          <w:szCs w:val="24"/>
        </w:rPr>
        <w:t xml:space="preserve"> a u pozivu na broj navesti broj iz uplatnice komunalne i vodne naknade </w:t>
      </w:r>
      <w:r w:rsidR="00446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34B" w:rsidRPr="004461E0">
        <w:rPr>
          <w:rFonts w:ascii="Times New Roman" w:hAnsi="Times New Roman" w:cs="Times New Roman"/>
          <w:b/>
          <w:sz w:val="24"/>
          <w:szCs w:val="24"/>
        </w:rPr>
        <w:t xml:space="preserve">(poziv na broj primatelja). </w:t>
      </w:r>
    </w:p>
    <w:p w:rsidR="00B2534B" w:rsidRDefault="00B2534B" w:rsidP="00B25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34B">
        <w:rPr>
          <w:rFonts w:ascii="Times New Roman" w:hAnsi="Times New Roman" w:cs="Times New Roman"/>
          <w:b/>
          <w:sz w:val="24"/>
          <w:szCs w:val="24"/>
        </w:rPr>
        <w:t>Vlasnici odnosno korisnici nekretnina na području Grada Korčule koji nisu upisani u evidenciju obveznika, dostavit će svoje podatke na odgovarajućim obrascima koji se nalaze na službenim stranicama Grada Korčule.</w:t>
      </w:r>
    </w:p>
    <w:p w:rsidR="001A32BC" w:rsidRDefault="001A32BC" w:rsidP="00B25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ZA PRIJAVU JE 30. listopada 2017. godine.</w:t>
      </w:r>
    </w:p>
    <w:p w:rsidR="00B2534B" w:rsidRDefault="00B2534B" w:rsidP="00B25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Informacije na tf 020/711-143 ili 711-184</w:t>
      </w:r>
    </w:p>
    <w:p w:rsidR="00B2534B" w:rsidRPr="00B2534B" w:rsidRDefault="00B2534B" w:rsidP="00B253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534B" w:rsidRDefault="00B2534B" w:rsidP="00B25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GRAD KORČULA</w:t>
      </w:r>
    </w:p>
    <w:p w:rsidR="00B2534B" w:rsidRPr="00B2534B" w:rsidRDefault="00B2534B" w:rsidP="00B25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</w:t>
      </w:r>
    </w:p>
    <w:p w:rsidR="00B2534B" w:rsidRDefault="00B2534B" w:rsidP="00B253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534B" w:rsidRPr="00D17D8D" w:rsidRDefault="00B2534B" w:rsidP="00B253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534B" w:rsidRDefault="00B2534B" w:rsidP="00B253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9C9" w:rsidRPr="00D17D8D" w:rsidRDefault="00B149C9" w:rsidP="00B253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7E4" w:rsidRPr="00D17D8D" w:rsidRDefault="006777E4">
      <w:pPr>
        <w:rPr>
          <w:rFonts w:ascii="Times New Roman" w:hAnsi="Times New Roman" w:cs="Times New Roman"/>
          <w:sz w:val="24"/>
          <w:szCs w:val="24"/>
        </w:rPr>
      </w:pPr>
    </w:p>
    <w:sectPr w:rsidR="006777E4" w:rsidRPr="00D17D8D" w:rsidSect="00374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433C7"/>
    <w:rsid w:val="001517FB"/>
    <w:rsid w:val="001A32BC"/>
    <w:rsid w:val="00203B57"/>
    <w:rsid w:val="00224166"/>
    <w:rsid w:val="00320EF7"/>
    <w:rsid w:val="00374326"/>
    <w:rsid w:val="003750DD"/>
    <w:rsid w:val="004461E0"/>
    <w:rsid w:val="004C718A"/>
    <w:rsid w:val="00601622"/>
    <w:rsid w:val="006777E4"/>
    <w:rsid w:val="007433C7"/>
    <w:rsid w:val="00757B23"/>
    <w:rsid w:val="007F2097"/>
    <w:rsid w:val="0084679B"/>
    <w:rsid w:val="00AB2F4D"/>
    <w:rsid w:val="00B149C9"/>
    <w:rsid w:val="00B2534B"/>
    <w:rsid w:val="00B2594B"/>
    <w:rsid w:val="00D17D8D"/>
    <w:rsid w:val="00E90692"/>
    <w:rsid w:val="00F5215F"/>
    <w:rsid w:val="00F74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77E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4679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kretnina.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zeljka.marunovic</cp:lastModifiedBy>
  <cp:revision>16</cp:revision>
  <cp:lastPrinted>2017-08-04T09:19:00Z</cp:lastPrinted>
  <dcterms:created xsi:type="dcterms:W3CDTF">2017-07-06T07:57:00Z</dcterms:created>
  <dcterms:modified xsi:type="dcterms:W3CDTF">2017-08-04T09:21:00Z</dcterms:modified>
</cp:coreProperties>
</file>