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4820"/>
        <w:gridCol w:w="4600"/>
      </w:tblGrid>
      <w:tr w:rsidR="00355CD7" w:rsidRPr="00667295" w14:paraId="5BE5BCFF" w14:textId="77777777" w:rsidTr="00E65A25">
        <w:trPr>
          <w:trHeight w:val="2136"/>
        </w:trPr>
        <w:tc>
          <w:tcPr>
            <w:tcW w:w="4820" w:type="dxa"/>
            <w:hideMark/>
          </w:tcPr>
          <w:p w14:paraId="2E92EFDC" w14:textId="77777777" w:rsidR="00355CD7" w:rsidRPr="00667295" w:rsidRDefault="00417161" w:rsidP="00E65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1A0DAB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2CD32C" wp14:editId="4CAE04F8">
                  <wp:extent cx="438150" cy="571500"/>
                  <wp:effectExtent l="0" t="0" r="0" b="0"/>
                  <wp:docPr id="1" name="Picture 1" descr="Image result for GRB RH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08A4C3" w14:textId="77777777" w:rsidR="00355CD7" w:rsidRPr="00667295" w:rsidRDefault="00355CD7" w:rsidP="00E65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7295">
              <w:rPr>
                <w:rFonts w:ascii="Times New Roman" w:hAnsi="Times New Roman"/>
                <w:b/>
              </w:rPr>
              <w:t>REPUBLIKA HRVATSKA</w:t>
            </w:r>
          </w:p>
          <w:p w14:paraId="24A59E84" w14:textId="77777777" w:rsidR="00355CD7" w:rsidRPr="00667295" w:rsidRDefault="00355CD7" w:rsidP="00E65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7295">
              <w:rPr>
                <w:rFonts w:ascii="Times New Roman" w:hAnsi="Times New Roman"/>
                <w:b/>
              </w:rPr>
              <w:t>DUBROVAČKO-NERETVANSKA ŽUPANIJA</w:t>
            </w:r>
          </w:p>
          <w:p w14:paraId="00BEE0FC" w14:textId="77777777" w:rsidR="00355CD7" w:rsidRPr="00667295" w:rsidRDefault="00355CD7" w:rsidP="00E65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7295">
              <w:rPr>
                <w:rFonts w:ascii="Times New Roman" w:hAnsi="Times New Roman"/>
                <w:b/>
              </w:rPr>
              <w:t>GRAD KORČULA</w:t>
            </w:r>
          </w:p>
          <w:p w14:paraId="35C9CB69" w14:textId="77777777" w:rsidR="00355CD7" w:rsidRPr="00667295" w:rsidRDefault="00355CD7" w:rsidP="00E65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7295">
              <w:rPr>
                <w:rFonts w:ascii="Times New Roman" w:hAnsi="Times New Roman"/>
                <w:b/>
              </w:rPr>
              <w:t>Gradonačelni</w:t>
            </w:r>
            <w:r>
              <w:rPr>
                <w:rFonts w:ascii="Times New Roman" w:hAnsi="Times New Roman"/>
                <w:b/>
              </w:rPr>
              <w:t>ca</w:t>
            </w:r>
          </w:p>
        </w:tc>
        <w:tc>
          <w:tcPr>
            <w:tcW w:w="4600" w:type="dxa"/>
          </w:tcPr>
          <w:p w14:paraId="198D46E7" w14:textId="77777777" w:rsidR="00355CD7" w:rsidRPr="00667295" w:rsidRDefault="00355CD7" w:rsidP="00E65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7905B81" w14:textId="77777777" w:rsidR="00355CD7" w:rsidRPr="00667295" w:rsidRDefault="00355CD7" w:rsidP="00355CD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67295">
        <w:rPr>
          <w:rFonts w:ascii="Times New Roman" w:hAnsi="Times New Roman"/>
          <w:sz w:val="24"/>
          <w:szCs w:val="24"/>
        </w:rPr>
        <w:t xml:space="preserve">KLASA: </w:t>
      </w:r>
      <w:r w:rsidR="00CA1525">
        <w:rPr>
          <w:rFonts w:ascii="Times New Roman" w:hAnsi="Times New Roman"/>
          <w:sz w:val="24"/>
          <w:szCs w:val="24"/>
        </w:rPr>
        <w:t>363-06/22-01/01</w:t>
      </w:r>
    </w:p>
    <w:p w14:paraId="181327AD" w14:textId="77777777" w:rsidR="00355CD7" w:rsidRPr="00667295" w:rsidRDefault="00355CD7" w:rsidP="00355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295">
        <w:rPr>
          <w:rFonts w:ascii="Times New Roman" w:hAnsi="Times New Roman"/>
          <w:sz w:val="24"/>
          <w:szCs w:val="24"/>
        </w:rPr>
        <w:t>URBROJ: 2</w:t>
      </w:r>
      <w:r w:rsidR="00B61DEB">
        <w:rPr>
          <w:rFonts w:ascii="Times New Roman" w:hAnsi="Times New Roman"/>
          <w:sz w:val="24"/>
          <w:szCs w:val="24"/>
        </w:rPr>
        <w:t>117-9-02-23-</w:t>
      </w:r>
      <w:r w:rsidR="00CA1525">
        <w:rPr>
          <w:rFonts w:ascii="Times New Roman" w:hAnsi="Times New Roman"/>
          <w:sz w:val="24"/>
          <w:szCs w:val="24"/>
        </w:rPr>
        <w:t>10</w:t>
      </w:r>
    </w:p>
    <w:p w14:paraId="31E5DA16" w14:textId="77777777" w:rsidR="00355CD7" w:rsidRPr="00667295" w:rsidRDefault="00355CD7" w:rsidP="00355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Korčula,</w:t>
      </w:r>
      <w:r w:rsidR="00B61DEB">
        <w:rPr>
          <w:rFonts w:ascii="Times New Roman" w:hAnsi="Times New Roman"/>
          <w:sz w:val="24"/>
          <w:szCs w:val="24"/>
        </w:rPr>
        <w:t xml:space="preserve"> </w:t>
      </w:r>
      <w:r w:rsidR="00417161">
        <w:rPr>
          <w:rFonts w:ascii="Times New Roman" w:hAnsi="Times New Roman"/>
          <w:sz w:val="24"/>
          <w:szCs w:val="24"/>
        </w:rPr>
        <w:t>17</w:t>
      </w:r>
      <w:r w:rsidR="00B61DEB">
        <w:rPr>
          <w:rFonts w:ascii="Times New Roman" w:hAnsi="Times New Roman"/>
          <w:sz w:val="24"/>
          <w:szCs w:val="24"/>
        </w:rPr>
        <w:t>. veljače 2023.</w:t>
      </w:r>
    </w:p>
    <w:p w14:paraId="59EC4759" w14:textId="77777777" w:rsidR="00355CD7" w:rsidRPr="00667295" w:rsidRDefault="00355CD7" w:rsidP="00355CD7">
      <w:pPr>
        <w:spacing w:after="0"/>
        <w:rPr>
          <w:rFonts w:ascii="Tahoma" w:hAnsi="Tahoma" w:cs="Tahoma"/>
          <w:sz w:val="24"/>
          <w:szCs w:val="24"/>
        </w:rPr>
      </w:pPr>
      <w:r w:rsidRPr="00667295">
        <w:rPr>
          <w:rFonts w:ascii="Tahoma" w:hAnsi="Tahoma" w:cs="Tahoma"/>
          <w:sz w:val="24"/>
          <w:szCs w:val="24"/>
        </w:rPr>
        <w:tab/>
      </w:r>
    </w:p>
    <w:p w14:paraId="5879F480" w14:textId="77777777" w:rsidR="00355CD7" w:rsidRDefault="00355CD7" w:rsidP="00355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sz w:val="24"/>
          <w:szCs w:val="24"/>
        </w:rPr>
        <w:t>Na temelju članka 132. Zakona o komunalnom gospodarstvu („Narodne novine“, br. 68/18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7295">
        <w:rPr>
          <w:rFonts w:ascii="Times New Roman" w:hAnsi="Times New Roman" w:cs="Times New Roman"/>
          <w:sz w:val="24"/>
          <w:szCs w:val="24"/>
        </w:rPr>
        <w:t>110/18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67295">
        <w:rPr>
          <w:rFonts w:ascii="Times New Roman" w:hAnsi="Times New Roman" w:cs="Times New Roman"/>
          <w:sz w:val="24"/>
          <w:szCs w:val="24"/>
        </w:rPr>
        <w:t>) te članka 67., 74. i 75. Pravilnika o geodetskim elaboratima („Narodne novine“, br.</w:t>
      </w:r>
      <w:r>
        <w:rPr>
          <w:rFonts w:ascii="Times New Roman" w:hAnsi="Times New Roman" w:cs="Times New Roman"/>
          <w:sz w:val="24"/>
          <w:szCs w:val="24"/>
        </w:rPr>
        <w:t xml:space="preserve"> 59/18) objavljuje se</w:t>
      </w:r>
    </w:p>
    <w:p w14:paraId="59A5C42A" w14:textId="77777777" w:rsidR="00355CD7" w:rsidRPr="00667295" w:rsidRDefault="00355CD7" w:rsidP="00355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36E27" w14:textId="77777777" w:rsidR="00355CD7" w:rsidRPr="00667295" w:rsidRDefault="00355CD7" w:rsidP="00355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b/>
          <w:sz w:val="24"/>
          <w:szCs w:val="24"/>
        </w:rPr>
        <w:t>J A V N I  P O Z I V</w:t>
      </w:r>
    </w:p>
    <w:p w14:paraId="4C85A16A" w14:textId="77777777" w:rsidR="00355CD7" w:rsidRPr="00667295" w:rsidRDefault="00355CD7" w:rsidP="00355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E31C8" w14:textId="77777777" w:rsidR="00355CD7" w:rsidRPr="00667295" w:rsidRDefault="00355CD7" w:rsidP="00355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sz w:val="24"/>
          <w:szCs w:val="24"/>
        </w:rPr>
        <w:t xml:space="preserve">Ovim pozivom obavještavaju se nositelji stvarnih prava na nekretninama koje graniče sa zemljištem (u nastavku: nositelji stvarnih prava) na kojima je izvedena komunalna infrastruktura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B61DEB">
        <w:rPr>
          <w:rFonts w:ascii="Times New Roman" w:hAnsi="Times New Roman" w:cs="Times New Roman"/>
          <w:sz w:val="24"/>
          <w:szCs w:val="24"/>
        </w:rPr>
        <w:t>Javne zelene površine (park u naselju Pupnat, Korčula)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29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k.č.br. </w:t>
      </w:r>
      <w:r w:rsidR="00265753" w:rsidRPr="00265753">
        <w:rPr>
          <w:rFonts w:ascii="Times New Roman" w:hAnsi="Times New Roman" w:cs="Times New Roman"/>
          <w:sz w:val="24"/>
          <w:szCs w:val="24"/>
        </w:rPr>
        <w:t xml:space="preserve">1241, 1242, 1243, 1244, 1245, 1248, 1257, 1261, 1262, 1265, 1266, 1297, 1298, 1299, 1300, 1301, 1302, 1303, 1304, 1306, 1309, 1310, 1312, 1313, 1259/2, 1259/3, 1259/6, 1260/2, 1264/1, 1264/2, 1267/2, 1267/4, 1272/2, 1288/2, 1291, 1292/2, 1296/1, 1305/1, 1305/2, 1311/1, 1311/2, 1311/3, </w:t>
      </w:r>
      <w:r w:rsidR="00265753">
        <w:rPr>
          <w:rFonts w:ascii="Times New Roman" w:hAnsi="Times New Roman" w:cs="Times New Roman"/>
          <w:sz w:val="24"/>
          <w:szCs w:val="24"/>
        </w:rPr>
        <w:t>1314/1, 1314/2</w:t>
      </w:r>
      <w:r w:rsidR="00A10B97">
        <w:rPr>
          <w:rFonts w:ascii="Times New Roman" w:hAnsi="Times New Roman" w:cs="Times New Roman"/>
          <w:sz w:val="24"/>
          <w:szCs w:val="24"/>
        </w:rPr>
        <w:t xml:space="preserve"> 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295">
        <w:rPr>
          <w:rFonts w:ascii="Times New Roman" w:hAnsi="Times New Roman" w:cs="Times New Roman"/>
          <w:sz w:val="24"/>
          <w:szCs w:val="24"/>
        </w:rPr>
        <w:t xml:space="preserve">k.o. </w:t>
      </w:r>
      <w:r w:rsidR="00B61DEB">
        <w:rPr>
          <w:rFonts w:ascii="Times New Roman" w:hAnsi="Times New Roman" w:cs="Times New Roman"/>
          <w:sz w:val="24"/>
          <w:szCs w:val="24"/>
        </w:rPr>
        <w:t>Pu</w:t>
      </w:r>
      <w:r w:rsidR="00A10B97">
        <w:rPr>
          <w:rFonts w:ascii="Times New Roman" w:hAnsi="Times New Roman" w:cs="Times New Roman"/>
          <w:sz w:val="24"/>
          <w:szCs w:val="24"/>
        </w:rPr>
        <w:t>p</w:t>
      </w:r>
      <w:r w:rsidR="00B61DEB">
        <w:rPr>
          <w:rFonts w:ascii="Times New Roman" w:hAnsi="Times New Roman" w:cs="Times New Roman"/>
          <w:sz w:val="24"/>
          <w:szCs w:val="24"/>
        </w:rPr>
        <w:t>nat</w:t>
      </w:r>
      <w:r w:rsidRPr="00667295">
        <w:rPr>
          <w:rFonts w:ascii="Times New Roman" w:hAnsi="Times New Roman" w:cs="Times New Roman"/>
          <w:sz w:val="24"/>
          <w:szCs w:val="24"/>
        </w:rPr>
        <w:t>, o započinjanju postupka evidentiranja predmetne komunalne infrastrukture u katasta</w:t>
      </w:r>
      <w:r>
        <w:rPr>
          <w:rFonts w:ascii="Times New Roman" w:hAnsi="Times New Roman" w:cs="Times New Roman"/>
          <w:sz w:val="24"/>
          <w:szCs w:val="24"/>
        </w:rPr>
        <w:t>rski operat i zemljišnu knjigu.</w:t>
      </w:r>
    </w:p>
    <w:p w14:paraId="13188A12" w14:textId="77777777" w:rsidR="00355CD7" w:rsidRDefault="00355CD7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sz w:val="24"/>
          <w:szCs w:val="24"/>
        </w:rPr>
        <w:tab/>
        <w:t>Evidentiranje će se izvršiti sukladno članku 132. Zakona o komunalnom gospodarstvu („Narodne novine“, br.</w:t>
      </w:r>
      <w:r>
        <w:rPr>
          <w:rFonts w:ascii="Times New Roman" w:hAnsi="Times New Roman" w:cs="Times New Roman"/>
          <w:sz w:val="24"/>
          <w:szCs w:val="24"/>
        </w:rPr>
        <w:t xml:space="preserve"> 68/18, </w:t>
      </w:r>
      <w:r w:rsidRPr="00667295">
        <w:rPr>
          <w:rFonts w:ascii="Times New Roman" w:hAnsi="Times New Roman" w:cs="Times New Roman"/>
          <w:sz w:val="24"/>
          <w:szCs w:val="24"/>
        </w:rPr>
        <w:t>110/18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B711C">
        <w:rPr>
          <w:rFonts w:ascii="Times New Roman" w:hAnsi="Times New Roman" w:cs="Times New Roman"/>
          <w:sz w:val="24"/>
          <w:szCs w:val="24"/>
        </w:rPr>
        <w:t>32/20</w:t>
      </w:r>
      <w:r w:rsidRPr="00667295">
        <w:rPr>
          <w:rFonts w:ascii="Times New Roman" w:hAnsi="Times New Roman" w:cs="Times New Roman"/>
          <w:sz w:val="24"/>
          <w:szCs w:val="24"/>
        </w:rPr>
        <w:t>), temeljem kojeg se komunalna infrastruktura evidentira u katastru i upisuje u zemljišnu knjigu kao – javno dobro u općoj uporabi u vlasništvu jedinice l</w:t>
      </w:r>
      <w:r>
        <w:rPr>
          <w:rFonts w:ascii="Times New Roman" w:hAnsi="Times New Roman" w:cs="Times New Roman"/>
          <w:sz w:val="24"/>
          <w:szCs w:val="24"/>
        </w:rPr>
        <w:t>okalne samouprave Grad Korčula.</w:t>
      </w:r>
    </w:p>
    <w:p w14:paraId="2F7581CC" w14:textId="77777777" w:rsidR="00265753" w:rsidRPr="00667295" w:rsidRDefault="00265753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13DDC" w14:textId="77777777" w:rsidR="00355CD7" w:rsidRDefault="00355CD7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sz w:val="24"/>
          <w:szCs w:val="24"/>
        </w:rPr>
        <w:tab/>
        <w:t xml:space="preserve">Geodetski elaborat izvedenog stanja komunalne infrastrukture izradit će tvrtka GeoTAG d.o.o. za usluge </w:t>
      </w:r>
      <w:r>
        <w:rPr>
          <w:rFonts w:ascii="Times New Roman" w:hAnsi="Times New Roman" w:cs="Times New Roman"/>
          <w:sz w:val="24"/>
          <w:szCs w:val="24"/>
        </w:rPr>
        <w:t>i trgovinu, S. Radića 1, Zabok.</w:t>
      </w:r>
    </w:p>
    <w:p w14:paraId="2CAEF717" w14:textId="77777777" w:rsidR="00265753" w:rsidRPr="00667295" w:rsidRDefault="00265753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A02D9" w14:textId="77777777" w:rsidR="00355CD7" w:rsidRDefault="00355CD7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sz w:val="24"/>
          <w:szCs w:val="24"/>
        </w:rPr>
        <w:tab/>
        <w:t xml:space="preserve">Obilježavanje granica zemljišta na kojem je izgrađena predmetna komunalna infrastruktura  započeti će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265753">
        <w:rPr>
          <w:rFonts w:ascii="Times New Roman" w:hAnsi="Times New Roman" w:cs="Times New Roman"/>
          <w:sz w:val="24"/>
          <w:szCs w:val="24"/>
        </w:rPr>
        <w:t>21.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61DEB">
        <w:rPr>
          <w:rFonts w:ascii="Times New Roman" w:hAnsi="Times New Roman" w:cs="Times New Roman"/>
          <w:sz w:val="24"/>
          <w:szCs w:val="24"/>
        </w:rPr>
        <w:t>3</w:t>
      </w:r>
      <w:r w:rsidR="00265753">
        <w:rPr>
          <w:rFonts w:ascii="Times New Roman" w:hAnsi="Times New Roman" w:cs="Times New Roman"/>
          <w:sz w:val="24"/>
          <w:szCs w:val="24"/>
        </w:rPr>
        <w:t>.</w:t>
      </w:r>
      <w:r w:rsidRPr="00667295">
        <w:rPr>
          <w:rFonts w:ascii="Times New Roman" w:hAnsi="Times New Roman" w:cs="Times New Roman"/>
          <w:sz w:val="24"/>
          <w:szCs w:val="24"/>
        </w:rPr>
        <w:t xml:space="preserve"> godine u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57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57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67295">
        <w:rPr>
          <w:rFonts w:ascii="Times New Roman" w:hAnsi="Times New Roman" w:cs="Times New Roman"/>
          <w:sz w:val="24"/>
          <w:szCs w:val="24"/>
        </w:rPr>
        <w:t>sati, uz stručnu pomoć ovlaštenog inženjera geodezije koji se brine da lomne točke granica zemljišta budu ispravno stabiliz</w:t>
      </w:r>
      <w:r>
        <w:rPr>
          <w:rFonts w:ascii="Times New Roman" w:hAnsi="Times New Roman" w:cs="Times New Roman"/>
          <w:sz w:val="24"/>
          <w:szCs w:val="24"/>
        </w:rPr>
        <w:t>irane i obilježene.</w:t>
      </w:r>
    </w:p>
    <w:p w14:paraId="655C2256" w14:textId="77777777" w:rsidR="00265753" w:rsidRPr="00667295" w:rsidRDefault="00265753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E1F7A" w14:textId="77777777" w:rsidR="00355CD7" w:rsidRDefault="00355CD7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sz w:val="24"/>
          <w:szCs w:val="24"/>
        </w:rPr>
        <w:tab/>
        <w:t>Nositelji stvarnih prava mogu izvršiti uvid u geodetski elaborat izvedenog stanja kao i zatražiti eventualna dodatna pojašnjenja, dana</w:t>
      </w:r>
      <w:r w:rsidR="00B61DEB">
        <w:rPr>
          <w:rFonts w:ascii="Times New Roman" w:hAnsi="Times New Roman" w:cs="Times New Roman"/>
          <w:sz w:val="24"/>
          <w:szCs w:val="24"/>
        </w:rPr>
        <w:t xml:space="preserve"> </w:t>
      </w:r>
      <w:r w:rsidR="00265753">
        <w:rPr>
          <w:rFonts w:ascii="Times New Roman" w:hAnsi="Times New Roman" w:cs="Times New Roman"/>
          <w:sz w:val="24"/>
          <w:szCs w:val="24"/>
        </w:rPr>
        <w:t>22.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61D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Pr="00667295">
        <w:rPr>
          <w:rFonts w:ascii="Times New Roman" w:hAnsi="Times New Roman" w:cs="Times New Roman"/>
          <w:sz w:val="24"/>
          <w:szCs w:val="24"/>
        </w:rPr>
        <w:t xml:space="preserve"> s početkom od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66729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09:30</w:t>
      </w:r>
      <w:r w:rsidRPr="00667295">
        <w:rPr>
          <w:rFonts w:ascii="Times New Roman" w:hAnsi="Times New Roman" w:cs="Times New Roman"/>
          <w:sz w:val="24"/>
          <w:szCs w:val="24"/>
        </w:rPr>
        <w:t xml:space="preserve"> sati u velikoj vijećnici Grada Korčule.</w:t>
      </w:r>
    </w:p>
    <w:p w14:paraId="3F2A43D1" w14:textId="77777777" w:rsidR="00355CD7" w:rsidRPr="00667295" w:rsidRDefault="00355CD7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8811E" w14:textId="77777777" w:rsidR="00355CD7" w:rsidRPr="00667295" w:rsidRDefault="00355CD7" w:rsidP="00355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GRADONAČELNI</w:t>
      </w:r>
      <w:r>
        <w:rPr>
          <w:rFonts w:ascii="Times New Roman" w:hAnsi="Times New Roman" w:cs="Times New Roman"/>
          <w:sz w:val="24"/>
          <w:szCs w:val="24"/>
        </w:rPr>
        <w:t>CA</w:t>
      </w:r>
    </w:p>
    <w:p w14:paraId="50FE2DB8" w14:textId="77777777" w:rsidR="00AF5F7D" w:rsidRDefault="00355CD7" w:rsidP="00B61DEB">
      <w:pPr>
        <w:spacing w:after="0"/>
        <w:jc w:val="both"/>
      </w:pPr>
      <w:r w:rsidRPr="00667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Nika Silić Maroević, dipl.ing.agr.</w:t>
      </w:r>
      <w:r w:rsidRPr="00667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72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3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7"/>
    <w:rsid w:val="00265753"/>
    <w:rsid w:val="00355CD7"/>
    <w:rsid w:val="00417161"/>
    <w:rsid w:val="00A10B97"/>
    <w:rsid w:val="00AF5F7D"/>
    <w:rsid w:val="00B61DEB"/>
    <w:rsid w:val="00CA1525"/>
    <w:rsid w:val="00E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3485"/>
  <w15:docId w15:val="{F7842B05-0611-42A8-BC13-3FA21D9C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D7"/>
    <w:pPr>
      <w:suppressAutoHyphens/>
      <w:spacing w:after="200" w:line="276" w:lineRule="auto"/>
    </w:pPr>
    <w:rPr>
      <w:rFonts w:ascii="Calibri" w:eastAsia="SimSun" w:hAnsi="Calibri" w:cs="font123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hr/url?sa=i&amp;rct=j&amp;q=&amp;esrc=s&amp;source=images&amp;cd=&amp;cad=rja&amp;uact=8&amp;ved=2ahUKEwiPtJWBvcHdAhWJZVAKHY6MBUAQjRx6BAgBEAU&amp;url=https%3A%2F%2Fhr.wikipedia.org%2Fwiki%2FGrb_Republike_Hrvatske&amp;psig=AOvVaw0Snf9oQzN3DV11wU5HARIE&amp;ust=1537254389606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2023-02-20T09:42:00Z</dcterms:created>
  <dcterms:modified xsi:type="dcterms:W3CDTF">2023-02-20T09:42:00Z</dcterms:modified>
</cp:coreProperties>
</file>