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30BC" w14:textId="62A89637" w:rsidR="00D50B9B" w:rsidRDefault="00D50B9B" w:rsidP="00D50B9B">
      <w:pPr>
        <w:pStyle w:val="BodyText"/>
        <w:spacing w:line="276" w:lineRule="auto"/>
        <w:jc w:val="left"/>
        <w:rPr>
          <w:b/>
          <w:bCs/>
        </w:rPr>
      </w:pPr>
      <w:r w:rsidRPr="00D50B9B">
        <w:rPr>
          <w:b/>
          <w:bCs/>
        </w:rPr>
        <w:t xml:space="preserve">Prijedlog </w:t>
      </w:r>
      <w:r>
        <w:rPr>
          <w:b/>
          <w:bCs/>
        </w:rPr>
        <w:t xml:space="preserve">                                                            </w:t>
      </w:r>
      <w:r w:rsidR="0049245D">
        <w:rPr>
          <w:b/>
          <w:bCs/>
        </w:rPr>
        <w:t xml:space="preserve">   </w:t>
      </w:r>
      <w:r w:rsidR="00913B6C">
        <w:rPr>
          <w:b/>
          <w:bCs/>
        </w:rPr>
        <w:t xml:space="preserve">   </w:t>
      </w:r>
      <w:r w:rsidRPr="00D50B9B">
        <w:rPr>
          <w:b/>
          <w:bCs/>
        </w:rPr>
        <w:t xml:space="preserve">Predlagač: </w:t>
      </w:r>
      <w:r w:rsidR="00913B6C" w:rsidRPr="00913B6C">
        <w:rPr>
          <w:b/>
          <w:bCs/>
        </w:rPr>
        <w:t>Odbor za izbor i imenovanje</w:t>
      </w:r>
    </w:p>
    <w:p w14:paraId="19AC3B72" w14:textId="77777777" w:rsidR="0049245D" w:rsidRPr="00D50B9B" w:rsidRDefault="0049245D" w:rsidP="00D50B9B">
      <w:pPr>
        <w:pStyle w:val="BodyText"/>
        <w:spacing w:line="276" w:lineRule="auto"/>
        <w:jc w:val="left"/>
        <w:rPr>
          <w:b/>
          <w:bCs/>
        </w:rPr>
      </w:pPr>
    </w:p>
    <w:p w14:paraId="1EF084C8" w14:textId="319D8150" w:rsidR="00A56D84" w:rsidRDefault="00A56D84" w:rsidP="00D50B9B">
      <w:pPr>
        <w:pStyle w:val="BodyText"/>
        <w:spacing w:line="276" w:lineRule="auto"/>
        <w:ind w:firstLine="708"/>
      </w:pPr>
      <w:r>
        <w:t>Na temelju član</w:t>
      </w:r>
      <w:r w:rsidR="00C43A96">
        <w:t>a</w:t>
      </w:r>
      <w:r>
        <w:t xml:space="preserve">ka </w:t>
      </w:r>
      <w:r w:rsidR="00C43A96">
        <w:t>42</w:t>
      </w:r>
      <w:r w:rsidR="00C32D93">
        <w:t>.</w:t>
      </w:r>
      <w:r w:rsidR="00D50B9B">
        <w:t xml:space="preserve">, 45. </w:t>
      </w:r>
      <w:r w:rsidR="00C43A96">
        <w:t xml:space="preserve">i 67. </w:t>
      </w:r>
      <w:r>
        <w:t>Poslovnika Gradskog vijeća Grada Korčule (</w:t>
      </w:r>
      <w:r w:rsidR="00C43A96">
        <w:t>„</w:t>
      </w:r>
      <w:r>
        <w:t>Službeni glasnik Grada Korčule</w:t>
      </w:r>
      <w:r w:rsidR="00C43A96">
        <w:t>“</w:t>
      </w:r>
      <w:r>
        <w:t xml:space="preserve">, broj </w:t>
      </w:r>
      <w:r w:rsidR="00C43A96">
        <w:t>8</w:t>
      </w:r>
      <w:r>
        <w:t>/</w:t>
      </w:r>
      <w:r w:rsidR="00D50B9B">
        <w:t>18</w:t>
      </w:r>
      <w:r>
        <w:t>)</w:t>
      </w:r>
      <w:r w:rsidR="002D5268">
        <w:t>,</w:t>
      </w:r>
      <w:r w:rsidR="00C43A96">
        <w:t xml:space="preserve"> </w:t>
      </w:r>
      <w:r>
        <w:t xml:space="preserve">Gradsko vijeće Grada Korčule je na </w:t>
      </w:r>
      <w:r w:rsidR="00D50B9B">
        <w:t>___</w:t>
      </w:r>
      <w:r w:rsidR="00714775">
        <w:t>.</w:t>
      </w:r>
      <w:r>
        <w:t xml:space="preserve"> sjednici održanoj </w:t>
      </w:r>
      <w:r w:rsidR="009616D2">
        <w:t xml:space="preserve">dana </w:t>
      </w:r>
      <w:r w:rsidR="00D50B9B">
        <w:t>___________</w:t>
      </w:r>
      <w:r w:rsidR="00714775">
        <w:t xml:space="preserve"> </w:t>
      </w:r>
      <w:r w:rsidR="009616D2">
        <w:t>202</w:t>
      </w:r>
      <w:r w:rsidR="00645F7E">
        <w:t>6</w:t>
      </w:r>
      <w:r>
        <w:t>. godine donijelo</w:t>
      </w:r>
    </w:p>
    <w:p w14:paraId="0C22B411" w14:textId="77777777" w:rsidR="00A56D84" w:rsidRDefault="00A56D84" w:rsidP="00D50B9B">
      <w:pPr>
        <w:spacing w:line="276" w:lineRule="auto"/>
        <w:jc w:val="both"/>
      </w:pPr>
    </w:p>
    <w:p w14:paraId="2A62A7A0" w14:textId="77777777" w:rsidR="00A56D84" w:rsidRDefault="00A56D84" w:rsidP="00D50B9B">
      <w:pPr>
        <w:spacing w:line="276" w:lineRule="auto"/>
        <w:jc w:val="both"/>
      </w:pPr>
    </w:p>
    <w:p w14:paraId="25C5687D" w14:textId="77777777" w:rsidR="00A56D84" w:rsidRDefault="00A56D84" w:rsidP="00D50B9B">
      <w:pPr>
        <w:pStyle w:val="Heading1"/>
        <w:spacing w:line="276" w:lineRule="auto"/>
      </w:pPr>
      <w:r>
        <w:t>R J E Š E N J E</w:t>
      </w:r>
    </w:p>
    <w:p w14:paraId="21464234" w14:textId="0629901D" w:rsidR="00A56D84" w:rsidRDefault="004D1C82" w:rsidP="00D50B9B">
      <w:pPr>
        <w:spacing w:line="276" w:lineRule="auto"/>
        <w:jc w:val="center"/>
      </w:pPr>
      <w:r>
        <w:rPr>
          <w:b/>
        </w:rPr>
        <w:t>o r</w:t>
      </w:r>
      <w:r w:rsidRPr="004D1C82">
        <w:rPr>
          <w:b/>
        </w:rPr>
        <w:t>azrješenj</w:t>
      </w:r>
      <w:r>
        <w:rPr>
          <w:b/>
        </w:rPr>
        <w:t>u</w:t>
      </w:r>
      <w:r w:rsidRPr="004D1C82">
        <w:rPr>
          <w:b/>
        </w:rPr>
        <w:t xml:space="preserve"> i imenovanj</w:t>
      </w:r>
      <w:r>
        <w:rPr>
          <w:b/>
        </w:rPr>
        <w:t>u</w:t>
      </w:r>
      <w:r w:rsidR="009616D2">
        <w:rPr>
          <w:b/>
        </w:rPr>
        <w:t xml:space="preserve"> </w:t>
      </w:r>
      <w:bookmarkStart w:id="0" w:name="_Hlk224632525"/>
      <w:r w:rsidR="009334EA">
        <w:rPr>
          <w:b/>
        </w:rPr>
        <w:t>zamjenika predsjednika</w:t>
      </w:r>
      <w:r w:rsidR="00D50B9B">
        <w:rPr>
          <w:b/>
        </w:rPr>
        <w:t xml:space="preserve"> </w:t>
      </w:r>
      <w:bookmarkEnd w:id="0"/>
      <w:r w:rsidR="009616D2">
        <w:rPr>
          <w:b/>
        </w:rPr>
        <w:t xml:space="preserve">Odbora za </w:t>
      </w:r>
      <w:r w:rsidR="00D50B9B">
        <w:rPr>
          <w:b/>
        </w:rPr>
        <w:t>izbor i imenovanje</w:t>
      </w:r>
    </w:p>
    <w:p w14:paraId="64BFC9A1" w14:textId="191592AE" w:rsidR="00D50B9B" w:rsidRDefault="00D50B9B" w:rsidP="00DE7B49">
      <w:pPr>
        <w:spacing w:line="276" w:lineRule="auto"/>
        <w:jc w:val="both"/>
      </w:pPr>
    </w:p>
    <w:p w14:paraId="625CFB04" w14:textId="4F88EEE9" w:rsidR="004D1C82" w:rsidRDefault="004D1C82" w:rsidP="004D1C82">
      <w:pPr>
        <w:pStyle w:val="ListParagraph"/>
        <w:numPr>
          <w:ilvl w:val="0"/>
          <w:numId w:val="3"/>
        </w:numPr>
        <w:spacing w:line="276" w:lineRule="auto"/>
        <w:jc w:val="both"/>
      </w:pPr>
      <w:r w:rsidRPr="004D1C82">
        <w:t>IVANA FABRIS razrješuje se dužnosti zamjeni</w:t>
      </w:r>
      <w:r>
        <w:t>ce</w:t>
      </w:r>
      <w:r w:rsidRPr="004D1C82">
        <w:t xml:space="preserve"> predsjednika Odbora za izbor i imenovanje</w:t>
      </w:r>
      <w:r>
        <w:t>.</w:t>
      </w:r>
    </w:p>
    <w:p w14:paraId="2E10A4A4" w14:textId="77777777" w:rsidR="004D1C82" w:rsidRDefault="004D1C82" w:rsidP="004D1C82">
      <w:pPr>
        <w:pStyle w:val="ListParagraph"/>
        <w:spacing w:line="276" w:lineRule="auto"/>
        <w:ind w:left="1065"/>
        <w:jc w:val="both"/>
      </w:pPr>
    </w:p>
    <w:p w14:paraId="6BA8EAC2" w14:textId="2513DE29" w:rsidR="00D50B9B" w:rsidRDefault="004D1C82" w:rsidP="004D1C82">
      <w:pPr>
        <w:spacing w:line="276" w:lineRule="auto"/>
        <w:ind w:firstLine="708"/>
        <w:jc w:val="both"/>
      </w:pPr>
      <w:r>
        <w:t xml:space="preserve">2. </w:t>
      </w:r>
      <w:r w:rsidR="00D50B9B">
        <w:t xml:space="preserve">____________________, bira se za </w:t>
      </w:r>
      <w:r w:rsidR="009334EA" w:rsidRPr="009334EA">
        <w:t>zamjenika predsjednika</w:t>
      </w:r>
      <w:r w:rsidR="00D50B9B">
        <w:t xml:space="preserve"> Odbora za izbor i imenovanje.</w:t>
      </w:r>
    </w:p>
    <w:p w14:paraId="0A395CBD" w14:textId="77777777" w:rsidR="00C7401E" w:rsidRDefault="00C7401E" w:rsidP="00D50B9B">
      <w:pPr>
        <w:spacing w:line="276" w:lineRule="auto"/>
        <w:ind w:firstLine="708"/>
        <w:jc w:val="both"/>
      </w:pPr>
    </w:p>
    <w:p w14:paraId="55A7652C" w14:textId="66032C69" w:rsidR="00A56D84" w:rsidRDefault="004D1C82" w:rsidP="00D50B9B">
      <w:pPr>
        <w:spacing w:line="276" w:lineRule="auto"/>
        <w:ind w:firstLine="708"/>
        <w:jc w:val="both"/>
      </w:pPr>
      <w:r>
        <w:t>3</w:t>
      </w:r>
      <w:r w:rsidR="00A56D84">
        <w:t xml:space="preserve">. Ovo Rješenje stupa na snagu danom donošenja, a objavit će se u </w:t>
      </w:r>
      <w:r w:rsidR="007E7C18">
        <w:t>„</w:t>
      </w:r>
      <w:r w:rsidR="00A56D84">
        <w:t>Službenom glasniku Grada Korčule</w:t>
      </w:r>
      <w:r w:rsidR="007E7C18">
        <w:t>“</w:t>
      </w:r>
      <w:r w:rsidR="00A56D84">
        <w:t>.</w:t>
      </w:r>
    </w:p>
    <w:p w14:paraId="11E130C3" w14:textId="77777777" w:rsidR="00A56D84" w:rsidRDefault="00A56D84" w:rsidP="00D50B9B">
      <w:pPr>
        <w:spacing w:line="276" w:lineRule="auto"/>
        <w:jc w:val="both"/>
      </w:pPr>
    </w:p>
    <w:p w14:paraId="07187246" w14:textId="6984BD9D" w:rsidR="00A56D84" w:rsidRDefault="00555170" w:rsidP="00D50B9B">
      <w:pPr>
        <w:spacing w:line="276" w:lineRule="auto"/>
      </w:pPr>
      <w:r>
        <w:t>KLASA:</w:t>
      </w:r>
      <w:r w:rsidR="00A56D84">
        <w:t xml:space="preserve"> </w:t>
      </w:r>
    </w:p>
    <w:p w14:paraId="4FE49B34" w14:textId="246B3290" w:rsidR="00A56D84" w:rsidRDefault="00555170" w:rsidP="00D50B9B">
      <w:pPr>
        <w:spacing w:line="276" w:lineRule="auto"/>
      </w:pPr>
      <w:r>
        <w:t>URBROJ:</w:t>
      </w:r>
      <w:r w:rsidR="00A56D84">
        <w:t xml:space="preserve">                                                               </w:t>
      </w:r>
    </w:p>
    <w:p w14:paraId="10230770" w14:textId="3F7F81D3" w:rsidR="00A56D84" w:rsidRDefault="00A56D84" w:rsidP="00D50B9B">
      <w:pPr>
        <w:spacing w:line="276" w:lineRule="auto"/>
      </w:pPr>
      <w:r>
        <w:t xml:space="preserve">Korčula,                                                              </w:t>
      </w:r>
      <w:r w:rsidR="00DA63E0">
        <w:t xml:space="preserve"> </w:t>
      </w:r>
    </w:p>
    <w:p w14:paraId="2AE11C98" w14:textId="77777777" w:rsidR="003D4A36" w:rsidRDefault="003D4A36" w:rsidP="00D50B9B">
      <w:pPr>
        <w:pStyle w:val="BodyText"/>
        <w:spacing w:line="276" w:lineRule="auto"/>
        <w:ind w:firstLine="708"/>
        <w:jc w:val="left"/>
      </w:pPr>
    </w:p>
    <w:p w14:paraId="1912C2F2" w14:textId="1F2D43B9" w:rsidR="003D4A36" w:rsidRDefault="007E7C18" w:rsidP="00D50B9B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    PREDSJEDNI</w:t>
      </w:r>
      <w:r w:rsidR="00D50B9B">
        <w:t>CA</w:t>
      </w:r>
    </w:p>
    <w:p w14:paraId="7FCD7B94" w14:textId="77777777" w:rsidR="007E7C18" w:rsidRDefault="007E7C18" w:rsidP="00D50B9B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GRADSKOG VIJEĆA</w:t>
      </w:r>
    </w:p>
    <w:p w14:paraId="090AC96A" w14:textId="63EACD4B" w:rsidR="002D5268" w:rsidRDefault="00714775" w:rsidP="00D50B9B">
      <w:pPr>
        <w:pStyle w:val="BodyText"/>
        <w:spacing w:line="276" w:lineRule="auto"/>
        <w:jc w:val="left"/>
      </w:pPr>
      <w:r>
        <w:t xml:space="preserve">                                                                                                             </w:t>
      </w:r>
    </w:p>
    <w:p w14:paraId="7DDDA9AB" w14:textId="77777777" w:rsidR="002D5268" w:rsidRDefault="002D5268" w:rsidP="00D50B9B">
      <w:pPr>
        <w:pStyle w:val="BodyText"/>
        <w:spacing w:line="276" w:lineRule="auto"/>
      </w:pPr>
    </w:p>
    <w:p w14:paraId="3BC2EDDF" w14:textId="77777777" w:rsidR="003D4A36" w:rsidRDefault="003D4A36" w:rsidP="00D50B9B">
      <w:pPr>
        <w:pStyle w:val="BodyText"/>
        <w:spacing w:line="276" w:lineRule="auto"/>
        <w:ind w:firstLine="708"/>
      </w:pPr>
    </w:p>
    <w:sectPr w:rsidR="003D4A3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C163" w14:textId="77777777" w:rsidR="00DE5CA6" w:rsidRDefault="00DE5CA6">
      <w:r>
        <w:separator/>
      </w:r>
    </w:p>
  </w:endnote>
  <w:endnote w:type="continuationSeparator" w:id="0">
    <w:p w14:paraId="1B8CAD4D" w14:textId="77777777" w:rsidR="00DE5CA6" w:rsidRDefault="00DE5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6FB1" w14:textId="77777777" w:rsidR="00714775" w:rsidRDefault="00714775" w:rsidP="00761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0B264" w14:textId="77777777" w:rsidR="00714775" w:rsidRDefault="00714775" w:rsidP="002766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53B" w14:textId="77777777" w:rsidR="00714775" w:rsidRDefault="00714775" w:rsidP="00761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45B947" w14:textId="77777777" w:rsidR="00714775" w:rsidRDefault="00714775" w:rsidP="002766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176B2" w14:textId="77777777" w:rsidR="00DE5CA6" w:rsidRDefault="00DE5CA6">
      <w:r>
        <w:separator/>
      </w:r>
    </w:p>
  </w:footnote>
  <w:footnote w:type="continuationSeparator" w:id="0">
    <w:p w14:paraId="7188732D" w14:textId="77777777" w:rsidR="00DE5CA6" w:rsidRDefault="00DE5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F186F"/>
    <w:multiLevelType w:val="hybridMultilevel"/>
    <w:tmpl w:val="92F0A86E"/>
    <w:lvl w:ilvl="0" w:tplc="6936DA6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34B00EC"/>
    <w:multiLevelType w:val="hybridMultilevel"/>
    <w:tmpl w:val="C7546122"/>
    <w:lvl w:ilvl="0" w:tplc="7A4E7C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7B199A"/>
    <w:multiLevelType w:val="hybridMultilevel"/>
    <w:tmpl w:val="C8E0E650"/>
    <w:lvl w:ilvl="0" w:tplc="E4481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33085789">
    <w:abstractNumId w:val="2"/>
  </w:num>
  <w:num w:numId="2" w16cid:durableId="1589195468">
    <w:abstractNumId w:val="0"/>
  </w:num>
  <w:num w:numId="3" w16cid:durableId="916524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A2"/>
    <w:rsid w:val="000471F1"/>
    <w:rsid w:val="00072B0B"/>
    <w:rsid w:val="001A26DC"/>
    <w:rsid w:val="001C6B09"/>
    <w:rsid w:val="002203FF"/>
    <w:rsid w:val="002420E0"/>
    <w:rsid w:val="00257310"/>
    <w:rsid w:val="002766B4"/>
    <w:rsid w:val="00285CF0"/>
    <w:rsid w:val="002B0BBC"/>
    <w:rsid w:val="002C53A4"/>
    <w:rsid w:val="002D5268"/>
    <w:rsid w:val="002D7B0B"/>
    <w:rsid w:val="00342965"/>
    <w:rsid w:val="00352548"/>
    <w:rsid w:val="0036417A"/>
    <w:rsid w:val="003A58A2"/>
    <w:rsid w:val="003D4A36"/>
    <w:rsid w:val="00413EB4"/>
    <w:rsid w:val="0049245D"/>
    <w:rsid w:val="00494CC7"/>
    <w:rsid w:val="00495779"/>
    <w:rsid w:val="004A67AA"/>
    <w:rsid w:val="004D1C82"/>
    <w:rsid w:val="004F36E5"/>
    <w:rsid w:val="004F74A2"/>
    <w:rsid w:val="00555170"/>
    <w:rsid w:val="00580643"/>
    <w:rsid w:val="00581166"/>
    <w:rsid w:val="005A1623"/>
    <w:rsid w:val="005B278B"/>
    <w:rsid w:val="005E5F81"/>
    <w:rsid w:val="006153C3"/>
    <w:rsid w:val="00645F7E"/>
    <w:rsid w:val="00660167"/>
    <w:rsid w:val="006E78D9"/>
    <w:rsid w:val="00714775"/>
    <w:rsid w:val="007567C6"/>
    <w:rsid w:val="0075693F"/>
    <w:rsid w:val="00761E03"/>
    <w:rsid w:val="007A41F3"/>
    <w:rsid w:val="007D7B16"/>
    <w:rsid w:val="007E74A8"/>
    <w:rsid w:val="007E7C18"/>
    <w:rsid w:val="00814946"/>
    <w:rsid w:val="00843C6F"/>
    <w:rsid w:val="008478C8"/>
    <w:rsid w:val="00894B03"/>
    <w:rsid w:val="008D61B7"/>
    <w:rsid w:val="008D63F1"/>
    <w:rsid w:val="00904DE1"/>
    <w:rsid w:val="00913B6C"/>
    <w:rsid w:val="00933057"/>
    <w:rsid w:val="009334EA"/>
    <w:rsid w:val="009521A7"/>
    <w:rsid w:val="009616D2"/>
    <w:rsid w:val="009976EF"/>
    <w:rsid w:val="009C471A"/>
    <w:rsid w:val="009C6273"/>
    <w:rsid w:val="00A171E1"/>
    <w:rsid w:val="00A30938"/>
    <w:rsid w:val="00A56D84"/>
    <w:rsid w:val="00A615B6"/>
    <w:rsid w:val="00A71DF4"/>
    <w:rsid w:val="00AF2D28"/>
    <w:rsid w:val="00B64BF8"/>
    <w:rsid w:val="00B85550"/>
    <w:rsid w:val="00BC6E15"/>
    <w:rsid w:val="00BD49B1"/>
    <w:rsid w:val="00BE4E7A"/>
    <w:rsid w:val="00BF3C02"/>
    <w:rsid w:val="00C05FB5"/>
    <w:rsid w:val="00C07AB2"/>
    <w:rsid w:val="00C16C90"/>
    <w:rsid w:val="00C32D93"/>
    <w:rsid w:val="00C43A96"/>
    <w:rsid w:val="00C60DD2"/>
    <w:rsid w:val="00C731CC"/>
    <w:rsid w:val="00C7401E"/>
    <w:rsid w:val="00C80AF9"/>
    <w:rsid w:val="00C9780D"/>
    <w:rsid w:val="00CE2467"/>
    <w:rsid w:val="00D108B4"/>
    <w:rsid w:val="00D15E0B"/>
    <w:rsid w:val="00D24807"/>
    <w:rsid w:val="00D50B9B"/>
    <w:rsid w:val="00D77126"/>
    <w:rsid w:val="00DA63E0"/>
    <w:rsid w:val="00DD2E29"/>
    <w:rsid w:val="00DE56B9"/>
    <w:rsid w:val="00DE5CA6"/>
    <w:rsid w:val="00DE7B49"/>
    <w:rsid w:val="00E12850"/>
    <w:rsid w:val="00E57AAD"/>
    <w:rsid w:val="00E82D5D"/>
    <w:rsid w:val="00E93C1B"/>
    <w:rsid w:val="00EC53CA"/>
    <w:rsid w:val="00F51ACC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AB894"/>
  <w15:chartTrackingRefBased/>
  <w15:docId w15:val="{8025313D-5CD5-49E3-9775-26914765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93305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766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766B4"/>
  </w:style>
  <w:style w:type="paragraph" w:styleId="ListParagraph">
    <w:name w:val="List Paragraph"/>
    <w:basedOn w:val="Normal"/>
    <w:uiPriority w:val="34"/>
    <w:qFormat/>
    <w:rsid w:val="00D5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62</vt:lpstr>
    </vt:vector>
  </TitlesOfParts>
  <Company>Grad Korcula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62</dc:title>
  <dc:subject/>
  <dc:creator>Tajnik</dc:creator>
  <cp:keywords/>
  <dc:description/>
  <cp:lastModifiedBy>Nikolina Grbin</cp:lastModifiedBy>
  <cp:revision>2</cp:revision>
  <cp:lastPrinted>2020-07-16T09:32:00Z</cp:lastPrinted>
  <dcterms:created xsi:type="dcterms:W3CDTF">2026-04-16T13:02:00Z</dcterms:created>
  <dcterms:modified xsi:type="dcterms:W3CDTF">2026-04-16T13:02:00Z</dcterms:modified>
</cp:coreProperties>
</file>